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D12" w:rsidRPr="00014C35" w:rsidRDefault="00A20273" w:rsidP="007807C8">
      <w:pPr>
        <w:pStyle w:val="a3"/>
        <w:spacing w:line="460" w:lineRule="exact"/>
        <w:jc w:val="center"/>
        <w:outlineLvl w:val="0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 w:hint="eastAsia"/>
          <w:b/>
          <w:sz w:val="36"/>
          <w:szCs w:val="36"/>
        </w:rPr>
        <w:t>0603</w:t>
      </w:r>
      <w:r w:rsidR="003B3F52" w:rsidRPr="00014C35">
        <w:rPr>
          <w:rFonts w:ascii="Times New Roman" w:eastAsia="標楷體" w:hAnsi="Times New Roman"/>
          <w:b/>
          <w:sz w:val="36"/>
          <w:szCs w:val="36"/>
        </w:rPr>
        <w:t>豪雨</w:t>
      </w:r>
      <w:r w:rsidR="00717D12" w:rsidRPr="00014C35">
        <w:rPr>
          <w:rFonts w:ascii="Times New Roman" w:eastAsia="標楷體" w:hAnsi="Times New Roman"/>
          <w:b/>
          <w:sz w:val="36"/>
          <w:szCs w:val="36"/>
        </w:rPr>
        <w:t>農業災情報告</w:t>
      </w:r>
    </w:p>
    <w:p w:rsidR="00717D12" w:rsidRPr="00014C35" w:rsidRDefault="003F4D5C" w:rsidP="00B737E6">
      <w:pPr>
        <w:pStyle w:val="a3"/>
        <w:spacing w:line="360" w:lineRule="exact"/>
        <w:ind w:left="335" w:right="57"/>
        <w:jc w:val="right"/>
        <w:outlineLvl w:val="0"/>
        <w:rPr>
          <w:rFonts w:ascii="Times New Roman" w:eastAsia="標楷體" w:hAnsi="Times New Roman"/>
          <w:sz w:val="26"/>
          <w:szCs w:val="26"/>
        </w:rPr>
      </w:pPr>
      <w:r w:rsidRPr="00014C35">
        <w:rPr>
          <w:rFonts w:ascii="Times New Roman" w:eastAsia="標楷體" w:hAnsi="Times New Roman"/>
          <w:spacing w:val="-16"/>
          <w:sz w:val="28"/>
          <w:szCs w:val="28"/>
        </w:rPr>
        <w:t>10</w:t>
      </w:r>
      <w:r w:rsidR="003B3F52" w:rsidRPr="00014C35">
        <w:rPr>
          <w:rFonts w:ascii="Times New Roman" w:eastAsia="標楷體" w:hAnsi="Times New Roman"/>
          <w:spacing w:val="-16"/>
          <w:sz w:val="28"/>
          <w:szCs w:val="28"/>
        </w:rPr>
        <w:t>3</w:t>
      </w:r>
      <w:r w:rsidR="00717D12" w:rsidRPr="00014C35">
        <w:rPr>
          <w:rFonts w:ascii="Times New Roman" w:eastAsia="標楷體" w:hAnsi="Times New Roman"/>
          <w:spacing w:val="-16"/>
          <w:sz w:val="28"/>
          <w:szCs w:val="28"/>
        </w:rPr>
        <w:t>年</w:t>
      </w:r>
      <w:r w:rsidR="00A20273">
        <w:rPr>
          <w:rFonts w:ascii="Times New Roman" w:eastAsia="標楷體" w:hAnsi="Times New Roman" w:hint="eastAsia"/>
          <w:spacing w:val="-16"/>
          <w:sz w:val="28"/>
          <w:szCs w:val="28"/>
        </w:rPr>
        <w:t>6</w:t>
      </w:r>
      <w:r w:rsidR="00717D12" w:rsidRPr="00014C35">
        <w:rPr>
          <w:rFonts w:ascii="Times New Roman" w:eastAsia="標楷體" w:hAnsi="Times New Roman"/>
          <w:spacing w:val="-16"/>
          <w:sz w:val="28"/>
          <w:szCs w:val="28"/>
        </w:rPr>
        <w:t>月</w:t>
      </w:r>
      <w:r w:rsidR="00030EFC">
        <w:rPr>
          <w:rFonts w:ascii="Times New Roman" w:eastAsia="標楷體" w:hAnsi="Times New Roman" w:hint="eastAsia"/>
          <w:spacing w:val="-16"/>
          <w:sz w:val="28"/>
          <w:szCs w:val="28"/>
        </w:rPr>
        <w:t>10</w:t>
      </w:r>
      <w:r w:rsidR="00717D12" w:rsidRPr="00014C35">
        <w:rPr>
          <w:rFonts w:ascii="Times New Roman" w:eastAsia="標楷體" w:hAnsi="Times New Roman"/>
          <w:spacing w:val="-16"/>
          <w:sz w:val="28"/>
          <w:szCs w:val="28"/>
        </w:rPr>
        <w:t>日</w:t>
      </w:r>
      <w:r w:rsidR="00C06272" w:rsidRPr="00014C35">
        <w:rPr>
          <w:rFonts w:ascii="Times New Roman" w:eastAsia="標楷體" w:hAnsi="Times New Roman"/>
          <w:spacing w:val="-16"/>
          <w:sz w:val="28"/>
          <w:szCs w:val="28"/>
        </w:rPr>
        <w:t>1</w:t>
      </w:r>
      <w:r w:rsidR="006612AD">
        <w:rPr>
          <w:rFonts w:ascii="Times New Roman" w:eastAsia="標楷體" w:hAnsi="Times New Roman" w:hint="eastAsia"/>
          <w:spacing w:val="-16"/>
          <w:sz w:val="28"/>
          <w:szCs w:val="28"/>
        </w:rPr>
        <w:t>7</w:t>
      </w:r>
      <w:r w:rsidR="00717D12" w:rsidRPr="00014C35">
        <w:rPr>
          <w:rFonts w:ascii="Times New Roman" w:eastAsia="標楷體" w:hAnsi="Times New Roman"/>
          <w:spacing w:val="-16"/>
          <w:sz w:val="28"/>
          <w:szCs w:val="28"/>
        </w:rPr>
        <w:t>時</w:t>
      </w:r>
      <w:r w:rsidR="00717D12" w:rsidRPr="00014C35">
        <w:rPr>
          <w:rFonts w:ascii="Times New Roman" w:eastAsia="標楷體" w:hAnsi="Times New Roman"/>
          <w:spacing w:val="-16"/>
          <w:sz w:val="28"/>
          <w:szCs w:val="28"/>
        </w:rPr>
        <w:t xml:space="preserve"> </w:t>
      </w:r>
      <w:r w:rsidR="00B737E6" w:rsidRPr="00014C35">
        <w:rPr>
          <w:rFonts w:ascii="Times New Roman" w:eastAsia="標楷體" w:hAnsi="Times New Roman"/>
          <w:sz w:val="28"/>
          <w:szCs w:val="28"/>
        </w:rPr>
        <w:t xml:space="preserve">                                                    </w:t>
      </w:r>
      <w:r w:rsidR="00717D12" w:rsidRPr="00014C35">
        <w:rPr>
          <w:rFonts w:ascii="Times New Roman" w:eastAsia="標楷體" w:hAnsi="Times New Roman"/>
          <w:sz w:val="28"/>
          <w:szCs w:val="28"/>
        </w:rPr>
        <w:t>於</w:t>
      </w:r>
      <w:r w:rsidR="00717D12" w:rsidRPr="00014C35">
        <w:rPr>
          <w:rFonts w:ascii="Times New Roman" w:eastAsia="標楷體" w:hAnsi="Times New Roman"/>
          <w:sz w:val="28"/>
          <w:szCs w:val="28"/>
        </w:rPr>
        <w:t xml:space="preserve"> </w:t>
      </w:r>
      <w:r w:rsidR="00717D12" w:rsidRPr="00014C35">
        <w:rPr>
          <w:rFonts w:ascii="Times New Roman" w:eastAsia="標楷體" w:hAnsi="Times New Roman"/>
          <w:sz w:val="28"/>
          <w:szCs w:val="28"/>
        </w:rPr>
        <w:t>農委會統計室</w:t>
      </w:r>
    </w:p>
    <w:p w:rsidR="008017C6" w:rsidRPr="00014C35" w:rsidRDefault="001645D1" w:rsidP="005A6D10">
      <w:pPr>
        <w:pStyle w:val="a3"/>
        <w:spacing w:line="560" w:lineRule="exact"/>
        <w:ind w:firstLineChars="200" w:firstLine="640"/>
        <w:jc w:val="both"/>
        <w:rPr>
          <w:rFonts w:ascii="Times New Roman" w:eastAsia="標楷體" w:hAnsi="Times New Roman"/>
          <w:color w:val="000000"/>
          <w:sz w:val="32"/>
          <w:szCs w:val="32"/>
        </w:rPr>
      </w:pPr>
      <w:r>
        <w:rPr>
          <w:rFonts w:ascii="Times New Roman" w:eastAsia="標楷體" w:hAnsi="Times New Roman" w:hint="eastAsia"/>
          <w:color w:val="000000"/>
          <w:sz w:val="32"/>
          <w:szCs w:val="32"/>
        </w:rPr>
        <w:t>臺</w:t>
      </w:r>
      <w:r w:rsidR="003B3F52" w:rsidRPr="00014C35">
        <w:rPr>
          <w:rFonts w:ascii="Times New Roman" w:eastAsia="標楷體" w:hAnsi="Times New Roman"/>
          <w:color w:val="000000"/>
          <w:sz w:val="32"/>
          <w:szCs w:val="32"/>
        </w:rPr>
        <w:t>灣</w:t>
      </w:r>
      <w:r w:rsidR="00F24F45">
        <w:rPr>
          <w:rFonts w:ascii="Times New Roman" w:eastAsia="標楷體" w:hAnsi="Times New Roman" w:hint="eastAsia"/>
          <w:color w:val="000000"/>
          <w:sz w:val="32"/>
          <w:szCs w:val="32"/>
        </w:rPr>
        <w:t>中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南部地區本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(6)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月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3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日受鋒面引進豪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(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大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)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雨影響，造成農業災情，經</w:t>
      </w:r>
      <w:r w:rsidR="004E3AE8">
        <w:rPr>
          <w:rFonts w:ascii="Times New Roman" w:eastAsia="標楷體" w:hAnsi="Times New Roman" w:hint="eastAsia"/>
          <w:color w:val="000000"/>
          <w:sz w:val="32"/>
          <w:szCs w:val="32"/>
        </w:rPr>
        <w:t>本會畜牧處</w:t>
      </w:r>
      <w:r w:rsidR="004E3AE8">
        <w:rPr>
          <w:rFonts w:ascii="新細明體" w:eastAsia="新細明體" w:hAnsi="新細明體" w:hint="eastAsia"/>
          <w:color w:val="000000"/>
          <w:sz w:val="32"/>
          <w:szCs w:val="32"/>
        </w:rPr>
        <w:t>、</w:t>
      </w:r>
      <w:proofErr w:type="gramStart"/>
      <w:r w:rsidR="004E3AE8">
        <w:rPr>
          <w:rFonts w:ascii="Times New Roman" w:eastAsia="標楷體" w:hAnsi="Times New Roman" w:hint="eastAsia"/>
          <w:color w:val="000000"/>
          <w:sz w:val="32"/>
          <w:szCs w:val="32"/>
        </w:rPr>
        <w:t>農糧署</w:t>
      </w:r>
      <w:r w:rsidR="004E3AE8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彙</w:t>
      </w:r>
      <w:proofErr w:type="gramEnd"/>
      <w:r w:rsidR="004E3AE8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整</w:t>
      </w:r>
      <w:r w:rsidR="004E3AE8">
        <w:rPr>
          <w:rFonts w:ascii="Times New Roman" w:eastAsia="標楷體" w:hAnsi="Times New Roman" w:hint="eastAsia"/>
          <w:color w:val="000000"/>
          <w:sz w:val="32"/>
          <w:szCs w:val="32"/>
        </w:rPr>
        <w:t>各縣市政府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查報資料（至</w:t>
      </w:r>
      <w:r w:rsidR="00A20273">
        <w:rPr>
          <w:rFonts w:ascii="Times New Roman" w:eastAsia="標楷體" w:hAnsi="Times New Roman" w:hint="eastAsia"/>
          <w:color w:val="000000"/>
          <w:sz w:val="32"/>
          <w:szCs w:val="32"/>
        </w:rPr>
        <w:t>6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月</w:t>
      </w:r>
      <w:r w:rsidR="00030EFC">
        <w:rPr>
          <w:rFonts w:ascii="Times New Roman" w:eastAsia="標楷體" w:hAnsi="Times New Roman" w:hint="eastAsia"/>
          <w:color w:val="000000"/>
          <w:sz w:val="32"/>
          <w:szCs w:val="32"/>
        </w:rPr>
        <w:t>10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日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1</w:t>
      </w:r>
      <w:r w:rsidR="006612AD">
        <w:rPr>
          <w:rFonts w:ascii="Times New Roman" w:eastAsia="標楷體" w:hAnsi="Times New Roman" w:hint="eastAsia"/>
          <w:color w:val="000000"/>
          <w:sz w:val="32"/>
          <w:szCs w:val="32"/>
        </w:rPr>
        <w:t>6</w:t>
      </w:r>
      <w:r w:rsidR="00A20273" w:rsidRPr="00A20273">
        <w:rPr>
          <w:rFonts w:ascii="Times New Roman" w:eastAsia="標楷體" w:hAnsi="Times New Roman" w:hint="eastAsia"/>
          <w:color w:val="000000"/>
          <w:sz w:val="32"/>
          <w:szCs w:val="32"/>
        </w:rPr>
        <w:t>時止），</w:t>
      </w:r>
      <w:r w:rsidR="006B2CB1" w:rsidRPr="00014C35">
        <w:rPr>
          <w:rFonts w:ascii="Times New Roman" w:eastAsia="標楷體" w:hAnsi="Times New Roman"/>
          <w:sz w:val="32"/>
          <w:szCs w:val="32"/>
        </w:rPr>
        <w:t>農業產物及民間設施估計損失計</w:t>
      </w:r>
      <w:r w:rsidR="006612AD" w:rsidRPr="006612AD">
        <w:rPr>
          <w:rFonts w:ascii="Times New Roman" w:eastAsia="標楷體" w:hAnsi="Times New Roman" w:hint="eastAsia"/>
          <w:sz w:val="32"/>
          <w:szCs w:val="32"/>
          <w:u w:val="single"/>
        </w:rPr>
        <w:t>2</w:t>
      </w:r>
      <w:r w:rsidR="00AC7381" w:rsidRPr="00AC7381">
        <w:rPr>
          <w:rFonts w:ascii="Times New Roman" w:eastAsia="標楷體" w:hAnsi="Times New Roman" w:hint="eastAsia"/>
          <w:sz w:val="32"/>
          <w:szCs w:val="32"/>
          <w:u w:val="single"/>
        </w:rPr>
        <w:t>,</w:t>
      </w:r>
      <w:r w:rsidR="006612AD">
        <w:rPr>
          <w:rFonts w:ascii="Times New Roman" w:eastAsia="標楷體" w:hAnsi="Times New Roman" w:hint="eastAsia"/>
          <w:sz w:val="32"/>
          <w:szCs w:val="32"/>
          <w:u w:val="single"/>
        </w:rPr>
        <w:t>497</w:t>
      </w:r>
      <w:r w:rsidR="006B2CB1" w:rsidRPr="006B2CB1">
        <w:rPr>
          <w:rFonts w:ascii="Times New Roman" w:eastAsia="標楷體" w:hAnsi="Times New Roman"/>
          <w:sz w:val="32"/>
          <w:szCs w:val="32"/>
        </w:rPr>
        <w:t>萬</w:t>
      </w:r>
      <w:r w:rsidR="006B2CB1" w:rsidRPr="00014C35">
        <w:rPr>
          <w:rFonts w:ascii="Times New Roman" w:eastAsia="標楷體" w:hAnsi="Times New Roman"/>
          <w:sz w:val="32"/>
          <w:szCs w:val="32"/>
        </w:rPr>
        <w:t>元</w:t>
      </w:r>
      <w:r w:rsidR="006B2CB1">
        <w:rPr>
          <w:rFonts w:ascii="標楷體" w:eastAsia="標楷體" w:hAnsi="標楷體" w:hint="eastAsia"/>
          <w:sz w:val="32"/>
          <w:szCs w:val="32"/>
        </w:rPr>
        <w:t>，</w:t>
      </w:r>
      <w:r w:rsidR="00D44330" w:rsidRPr="00014C35">
        <w:rPr>
          <w:rFonts w:ascii="Times New Roman" w:eastAsia="標楷體" w:hAnsi="Times New Roman"/>
          <w:color w:val="000000"/>
          <w:sz w:val="32"/>
          <w:szCs w:val="32"/>
        </w:rPr>
        <w:t>說明如次：</w:t>
      </w:r>
      <w:r w:rsidR="005A6D10" w:rsidRPr="00014C35">
        <w:rPr>
          <w:rFonts w:ascii="Times New Roman" w:eastAsia="標楷體" w:hAnsi="Times New Roman"/>
          <w:color w:val="000000"/>
          <w:sz w:val="32"/>
          <w:szCs w:val="32"/>
        </w:rPr>
        <w:t xml:space="preserve"> </w:t>
      </w:r>
    </w:p>
    <w:p w:rsidR="001C7687" w:rsidRDefault="00673BB0" w:rsidP="001C7687">
      <w:pPr>
        <w:pStyle w:val="a3"/>
        <w:numPr>
          <w:ilvl w:val="0"/>
          <w:numId w:val="29"/>
        </w:numPr>
        <w:spacing w:line="560" w:lineRule="exact"/>
        <w:jc w:val="both"/>
        <w:rPr>
          <w:rFonts w:ascii="Times New Roman" w:eastAsia="標楷體" w:hAnsi="Times New Roman"/>
          <w:sz w:val="32"/>
          <w:szCs w:val="32"/>
        </w:rPr>
      </w:pPr>
      <w:r w:rsidRPr="00014C35">
        <w:rPr>
          <w:rFonts w:ascii="Times New Roman" w:eastAsia="標楷體" w:hAnsi="Times New Roman"/>
          <w:sz w:val="32"/>
          <w:szCs w:val="32"/>
        </w:rPr>
        <w:t>縣市</w:t>
      </w:r>
      <w:r w:rsidR="003B4947" w:rsidRPr="00014C35">
        <w:rPr>
          <w:rFonts w:ascii="Times New Roman" w:eastAsia="標楷體" w:hAnsi="Times New Roman"/>
          <w:sz w:val="32"/>
          <w:szCs w:val="32"/>
        </w:rPr>
        <w:t>受損</w:t>
      </w:r>
      <w:r w:rsidR="003B4947">
        <w:rPr>
          <w:rFonts w:ascii="Times New Roman" w:eastAsia="標楷體" w:hAnsi="Times New Roman" w:hint="eastAsia"/>
          <w:sz w:val="32"/>
          <w:szCs w:val="32"/>
        </w:rPr>
        <w:t>情形</w:t>
      </w:r>
      <w:r w:rsidR="001C7687">
        <w:rPr>
          <w:rFonts w:ascii="新細明體" w:eastAsia="新細明體" w:hAnsi="新細明體" w:hint="eastAsia"/>
          <w:sz w:val="32"/>
          <w:szCs w:val="32"/>
        </w:rPr>
        <w:t>：</w:t>
      </w:r>
    </w:p>
    <w:p w:rsidR="001C7687" w:rsidRDefault="00491A32" w:rsidP="00491A32">
      <w:pPr>
        <w:pStyle w:val="a3"/>
        <w:spacing w:line="560" w:lineRule="exact"/>
        <w:ind w:left="640" w:hangingChars="200" w:hanging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  </w:t>
      </w:r>
      <w:r w:rsidR="001C7687">
        <w:rPr>
          <w:rFonts w:ascii="Times New Roman" w:eastAsia="標楷體" w:hAnsi="Times New Roman" w:hint="eastAsia"/>
          <w:sz w:val="32"/>
          <w:szCs w:val="32"/>
        </w:rPr>
        <w:t>受損縣市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以</w:t>
      </w:r>
      <w:r w:rsidR="006542DE" w:rsidRPr="00AC7381">
        <w:rPr>
          <w:rFonts w:ascii="Times New Roman" w:eastAsia="標楷體" w:hAnsi="Times New Roman" w:hint="eastAsia"/>
          <w:sz w:val="32"/>
          <w:szCs w:val="32"/>
        </w:rPr>
        <w:t>雲林縣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損失</w:t>
      </w:r>
      <w:r w:rsidR="006612AD">
        <w:rPr>
          <w:rFonts w:ascii="Times New Roman" w:eastAsia="標楷體" w:hAnsi="Times New Roman" w:hint="eastAsia"/>
          <w:sz w:val="32"/>
          <w:szCs w:val="32"/>
        </w:rPr>
        <w:t>1,462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萬</w:t>
      </w:r>
      <w:r w:rsidR="001C7687">
        <w:rPr>
          <w:rFonts w:ascii="Times New Roman" w:eastAsia="標楷體" w:hAnsi="Times New Roman" w:hint="eastAsia"/>
          <w:sz w:val="32"/>
          <w:szCs w:val="32"/>
        </w:rPr>
        <w:t>元</w:t>
      </w:r>
      <w:r w:rsidR="001C7687">
        <w:rPr>
          <w:rFonts w:ascii="Times New Roman" w:eastAsia="標楷體" w:hAnsi="Times New Roman" w:hint="eastAsia"/>
          <w:sz w:val="32"/>
          <w:szCs w:val="32"/>
        </w:rPr>
        <w:t>(</w:t>
      </w:r>
      <w:r w:rsidR="001C7687">
        <w:rPr>
          <w:rFonts w:ascii="Times New Roman" w:eastAsia="標楷體" w:hAnsi="Times New Roman" w:hint="eastAsia"/>
          <w:sz w:val="32"/>
          <w:szCs w:val="32"/>
        </w:rPr>
        <w:t>占</w:t>
      </w:r>
      <w:r w:rsidR="006612AD">
        <w:rPr>
          <w:rFonts w:ascii="Times New Roman" w:eastAsia="標楷體" w:hAnsi="Times New Roman" w:hint="eastAsia"/>
          <w:sz w:val="32"/>
          <w:szCs w:val="32"/>
        </w:rPr>
        <w:t>59</w:t>
      </w:r>
      <w:r w:rsidR="001C7687">
        <w:rPr>
          <w:rFonts w:ascii="新細明體" w:eastAsia="新細明體" w:hAnsi="新細明體" w:hint="eastAsia"/>
          <w:sz w:val="32"/>
          <w:szCs w:val="32"/>
        </w:rPr>
        <w:t>％</w:t>
      </w:r>
      <w:r w:rsidR="001C7687">
        <w:rPr>
          <w:rFonts w:ascii="Times New Roman" w:eastAsia="標楷體" w:hAnsi="Times New Roman" w:hint="eastAsia"/>
          <w:sz w:val="32"/>
          <w:szCs w:val="32"/>
        </w:rPr>
        <w:t>)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較嚴重，</w:t>
      </w:r>
      <w:r>
        <w:rPr>
          <w:rFonts w:ascii="Times New Roman" w:eastAsia="標楷體" w:hAnsi="Times New Roman" w:hint="eastAsia"/>
          <w:sz w:val="32"/>
          <w:szCs w:val="32"/>
        </w:rPr>
        <w:t>次為</w:t>
      </w:r>
      <w:r w:rsidR="006542DE" w:rsidRPr="00AC7381">
        <w:rPr>
          <w:rFonts w:ascii="Times New Roman" w:eastAsia="標楷體" w:hAnsi="Times New Roman" w:hint="eastAsia"/>
          <w:sz w:val="32"/>
          <w:szCs w:val="32"/>
        </w:rPr>
        <w:t>嘉義縣</w:t>
      </w:r>
      <w:r w:rsidR="00A20273">
        <w:rPr>
          <w:rFonts w:ascii="Times New Roman" w:eastAsia="標楷體" w:hAnsi="Times New Roman" w:hint="eastAsia"/>
          <w:sz w:val="32"/>
          <w:szCs w:val="32"/>
        </w:rPr>
        <w:t>損失</w:t>
      </w:r>
      <w:r w:rsidR="00D451A2">
        <w:rPr>
          <w:rFonts w:ascii="Times New Roman" w:eastAsia="標楷體" w:hAnsi="Times New Roman" w:hint="eastAsia"/>
          <w:sz w:val="32"/>
          <w:szCs w:val="32"/>
        </w:rPr>
        <w:t>342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萬元</w:t>
      </w:r>
      <w:r w:rsidR="001C7687">
        <w:rPr>
          <w:rFonts w:ascii="Times New Roman" w:eastAsia="標楷體" w:hAnsi="Times New Roman" w:hint="eastAsia"/>
          <w:sz w:val="32"/>
          <w:szCs w:val="32"/>
        </w:rPr>
        <w:t>(</w:t>
      </w:r>
      <w:r w:rsidR="001C7687">
        <w:rPr>
          <w:rFonts w:ascii="Times New Roman" w:eastAsia="標楷體" w:hAnsi="Times New Roman" w:hint="eastAsia"/>
          <w:sz w:val="32"/>
          <w:szCs w:val="32"/>
        </w:rPr>
        <w:t>占</w:t>
      </w:r>
      <w:r w:rsidR="006612AD">
        <w:rPr>
          <w:rFonts w:ascii="Times New Roman" w:eastAsia="標楷體" w:hAnsi="Times New Roman" w:hint="eastAsia"/>
          <w:sz w:val="32"/>
          <w:szCs w:val="32"/>
        </w:rPr>
        <w:t>14</w:t>
      </w:r>
      <w:r w:rsidR="001C7687">
        <w:rPr>
          <w:rFonts w:ascii="新細明體" w:eastAsia="新細明體" w:hAnsi="新細明體" w:hint="eastAsia"/>
          <w:sz w:val="32"/>
          <w:szCs w:val="32"/>
        </w:rPr>
        <w:t>％</w:t>
      </w:r>
      <w:r w:rsidR="001C7687">
        <w:rPr>
          <w:rFonts w:ascii="Times New Roman" w:eastAsia="標楷體" w:hAnsi="Times New Roman" w:hint="eastAsia"/>
          <w:sz w:val="32"/>
          <w:szCs w:val="32"/>
        </w:rPr>
        <w:t>)</w:t>
      </w:r>
      <w:r w:rsidR="001C7687">
        <w:rPr>
          <w:rFonts w:ascii="新細明體" w:eastAsia="新細明體" w:hAnsi="新細明體" w:hint="eastAsia"/>
          <w:sz w:val="32"/>
          <w:szCs w:val="32"/>
        </w:rPr>
        <w:t>、</w:t>
      </w:r>
      <w:r w:rsidR="00AC7381" w:rsidRPr="00AC7381">
        <w:rPr>
          <w:rFonts w:ascii="Times New Roman" w:eastAsia="標楷體" w:hAnsi="Times New Roman" w:hint="eastAsia"/>
          <w:sz w:val="32"/>
          <w:szCs w:val="32"/>
        </w:rPr>
        <w:t>高雄市</w:t>
      </w:r>
      <w:r w:rsidR="00AC7381">
        <w:rPr>
          <w:rFonts w:ascii="Times New Roman" w:eastAsia="標楷體" w:hAnsi="Times New Roman" w:hint="eastAsia"/>
          <w:sz w:val="32"/>
          <w:szCs w:val="32"/>
        </w:rPr>
        <w:t>232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萬元</w:t>
      </w:r>
      <w:r w:rsidR="001C7687">
        <w:rPr>
          <w:rFonts w:ascii="Times New Roman" w:eastAsia="標楷體" w:hAnsi="Times New Roman" w:hint="eastAsia"/>
          <w:sz w:val="32"/>
          <w:szCs w:val="32"/>
        </w:rPr>
        <w:t>(</w:t>
      </w:r>
      <w:r w:rsidR="001C7687">
        <w:rPr>
          <w:rFonts w:ascii="Times New Roman" w:eastAsia="標楷體" w:hAnsi="Times New Roman" w:hint="eastAsia"/>
          <w:sz w:val="32"/>
          <w:szCs w:val="32"/>
        </w:rPr>
        <w:t>占</w:t>
      </w:r>
      <w:r w:rsidR="006612AD">
        <w:rPr>
          <w:rFonts w:ascii="Times New Roman" w:eastAsia="標楷體" w:hAnsi="Times New Roman" w:hint="eastAsia"/>
          <w:sz w:val="32"/>
          <w:szCs w:val="32"/>
        </w:rPr>
        <w:t>9</w:t>
      </w:r>
      <w:r w:rsidR="001C7687" w:rsidRPr="00A20273">
        <w:rPr>
          <w:rFonts w:ascii="Times New Roman" w:eastAsia="標楷體" w:hAnsi="Times New Roman" w:hint="eastAsia"/>
          <w:sz w:val="32"/>
          <w:szCs w:val="32"/>
        </w:rPr>
        <w:t>％</w:t>
      </w:r>
      <w:r w:rsidR="001C7687">
        <w:rPr>
          <w:rFonts w:ascii="Times New Roman" w:eastAsia="標楷體" w:hAnsi="Times New Roman" w:hint="eastAsia"/>
          <w:sz w:val="32"/>
          <w:szCs w:val="32"/>
        </w:rPr>
        <w:t>)</w:t>
      </w:r>
      <w:r w:rsidR="00001E3F" w:rsidRPr="00A20273">
        <w:rPr>
          <w:rFonts w:ascii="Times New Roman" w:eastAsia="標楷體" w:hAnsi="Times New Roman" w:hint="eastAsia"/>
          <w:sz w:val="32"/>
          <w:szCs w:val="32"/>
        </w:rPr>
        <w:t>、</w:t>
      </w:r>
      <w:r w:rsidR="006612AD" w:rsidRPr="006542DE">
        <w:rPr>
          <w:rFonts w:ascii="Times New Roman" w:eastAsia="標楷體" w:hAnsi="Times New Roman" w:hint="eastAsia"/>
          <w:sz w:val="32"/>
          <w:szCs w:val="32"/>
        </w:rPr>
        <w:t>彰化縣</w:t>
      </w:r>
      <w:r w:rsidR="006612AD">
        <w:rPr>
          <w:rFonts w:ascii="Times New Roman" w:eastAsia="標楷體" w:hAnsi="Times New Roman" w:hint="eastAsia"/>
          <w:sz w:val="32"/>
          <w:szCs w:val="32"/>
        </w:rPr>
        <w:t>195</w:t>
      </w:r>
      <w:r w:rsidR="006612AD" w:rsidRPr="006542DE">
        <w:rPr>
          <w:rFonts w:ascii="Times New Roman" w:eastAsia="標楷體" w:hAnsi="Times New Roman" w:hint="eastAsia"/>
          <w:sz w:val="32"/>
          <w:szCs w:val="32"/>
        </w:rPr>
        <w:t>萬元</w:t>
      </w:r>
      <w:r w:rsidR="006612AD" w:rsidRPr="00075A93">
        <w:rPr>
          <w:rFonts w:ascii="Times New Roman" w:eastAsia="標楷體" w:hAnsi="Times New Roman" w:hint="eastAsia"/>
          <w:sz w:val="32"/>
          <w:szCs w:val="32"/>
        </w:rPr>
        <w:t>(</w:t>
      </w:r>
      <w:r w:rsidR="006612AD" w:rsidRPr="00075A93">
        <w:rPr>
          <w:rFonts w:ascii="Times New Roman" w:eastAsia="標楷體" w:hAnsi="Times New Roman" w:hint="eastAsia"/>
          <w:sz w:val="32"/>
          <w:szCs w:val="32"/>
        </w:rPr>
        <w:t>占</w:t>
      </w:r>
      <w:r w:rsidR="006612AD">
        <w:rPr>
          <w:rFonts w:ascii="Times New Roman" w:eastAsia="標楷體" w:hAnsi="Times New Roman" w:hint="eastAsia"/>
          <w:sz w:val="32"/>
          <w:szCs w:val="32"/>
        </w:rPr>
        <w:t>8</w:t>
      </w:r>
      <w:r w:rsidR="006612AD" w:rsidRPr="00075A93">
        <w:rPr>
          <w:rFonts w:ascii="Times New Roman" w:eastAsia="標楷體" w:hAnsi="Times New Roman" w:hint="eastAsia"/>
          <w:sz w:val="32"/>
          <w:szCs w:val="32"/>
        </w:rPr>
        <w:t>％</w:t>
      </w:r>
      <w:r w:rsidR="006612AD" w:rsidRPr="00075A93">
        <w:rPr>
          <w:rFonts w:ascii="Times New Roman" w:eastAsia="標楷體" w:hAnsi="Times New Roman" w:hint="eastAsia"/>
          <w:sz w:val="32"/>
          <w:szCs w:val="32"/>
        </w:rPr>
        <w:t>)</w:t>
      </w:r>
      <w:r w:rsidR="006612AD" w:rsidRPr="006542DE">
        <w:rPr>
          <w:rFonts w:ascii="Times New Roman" w:eastAsia="標楷體" w:hAnsi="Times New Roman" w:hint="eastAsia"/>
          <w:sz w:val="32"/>
          <w:szCs w:val="32"/>
        </w:rPr>
        <w:t>、</w:t>
      </w:r>
      <w:proofErr w:type="gramStart"/>
      <w:r w:rsidR="006612AD">
        <w:rPr>
          <w:rFonts w:ascii="Times New Roman" w:eastAsia="標楷體" w:hAnsi="Times New Roman" w:hint="eastAsia"/>
          <w:sz w:val="32"/>
          <w:szCs w:val="32"/>
        </w:rPr>
        <w:t>臺</w:t>
      </w:r>
      <w:proofErr w:type="gramEnd"/>
      <w:r w:rsidR="00AC7381">
        <w:rPr>
          <w:rFonts w:ascii="Times New Roman" w:eastAsia="標楷體" w:hAnsi="Times New Roman" w:hint="eastAsia"/>
          <w:sz w:val="32"/>
          <w:szCs w:val="32"/>
        </w:rPr>
        <w:t>南市</w:t>
      </w:r>
      <w:r w:rsidR="00AC7381">
        <w:rPr>
          <w:rFonts w:ascii="Times New Roman" w:eastAsia="標楷體" w:hAnsi="Times New Roman" w:hint="eastAsia"/>
          <w:sz w:val="32"/>
          <w:szCs w:val="32"/>
        </w:rPr>
        <w:t>1</w:t>
      </w:r>
      <w:r w:rsidR="00D451A2">
        <w:rPr>
          <w:rFonts w:ascii="Times New Roman" w:eastAsia="標楷體" w:hAnsi="Times New Roman" w:hint="eastAsia"/>
          <w:sz w:val="32"/>
          <w:szCs w:val="32"/>
        </w:rPr>
        <w:t>7</w:t>
      </w:r>
      <w:r w:rsidR="006612AD">
        <w:rPr>
          <w:rFonts w:ascii="Times New Roman" w:eastAsia="標楷體" w:hAnsi="Times New Roman" w:hint="eastAsia"/>
          <w:sz w:val="32"/>
          <w:szCs w:val="32"/>
        </w:rPr>
        <w:t>9</w:t>
      </w:r>
      <w:r w:rsidR="009C31A2">
        <w:rPr>
          <w:rFonts w:ascii="Times New Roman" w:eastAsia="標楷體" w:hAnsi="Times New Roman" w:hint="eastAsia"/>
          <w:sz w:val="32"/>
          <w:szCs w:val="32"/>
        </w:rPr>
        <w:t>萬元</w:t>
      </w:r>
      <w:r w:rsidR="009C31A2">
        <w:rPr>
          <w:rFonts w:ascii="新細明體" w:eastAsia="新細明體" w:hAnsi="新細明體" w:hint="eastAsia"/>
          <w:sz w:val="32"/>
          <w:szCs w:val="32"/>
        </w:rPr>
        <w:t>、</w:t>
      </w:r>
      <w:r w:rsidR="00AC7381" w:rsidRPr="00A20273">
        <w:rPr>
          <w:rFonts w:ascii="Times New Roman" w:eastAsia="標楷體" w:hAnsi="Times New Roman" w:hint="eastAsia"/>
          <w:sz w:val="32"/>
          <w:szCs w:val="32"/>
        </w:rPr>
        <w:t>嘉義市</w:t>
      </w:r>
      <w:r w:rsidR="00AC7381">
        <w:rPr>
          <w:rFonts w:ascii="Times New Roman" w:eastAsia="標楷體" w:hAnsi="Times New Roman" w:hint="eastAsia"/>
          <w:sz w:val="32"/>
          <w:szCs w:val="32"/>
        </w:rPr>
        <w:t>74</w:t>
      </w:r>
      <w:r w:rsidR="00274E5B">
        <w:rPr>
          <w:rFonts w:ascii="Times New Roman" w:eastAsia="標楷體" w:hAnsi="Times New Roman" w:hint="eastAsia"/>
          <w:sz w:val="32"/>
          <w:szCs w:val="32"/>
        </w:rPr>
        <w:t>萬元及</w:t>
      </w:r>
      <w:proofErr w:type="gramStart"/>
      <w:r w:rsidR="00AC7381">
        <w:rPr>
          <w:rFonts w:ascii="Times New Roman" w:eastAsia="標楷體" w:hAnsi="Times New Roman" w:hint="eastAsia"/>
          <w:sz w:val="32"/>
          <w:szCs w:val="32"/>
        </w:rPr>
        <w:t>臺</w:t>
      </w:r>
      <w:proofErr w:type="gramEnd"/>
      <w:r w:rsidR="00AC7381">
        <w:rPr>
          <w:rFonts w:ascii="Times New Roman" w:eastAsia="標楷體" w:hAnsi="Times New Roman" w:hint="eastAsia"/>
          <w:sz w:val="32"/>
          <w:szCs w:val="32"/>
        </w:rPr>
        <w:t>中市</w:t>
      </w:r>
      <w:r w:rsidR="00AC7381">
        <w:rPr>
          <w:rFonts w:ascii="Times New Roman" w:eastAsia="標楷體" w:hAnsi="Times New Roman" w:hint="eastAsia"/>
          <w:sz w:val="32"/>
          <w:szCs w:val="32"/>
        </w:rPr>
        <w:t>14</w:t>
      </w:r>
      <w:r w:rsidR="00A20273" w:rsidRPr="00A20273">
        <w:rPr>
          <w:rFonts w:ascii="Times New Roman" w:eastAsia="標楷體" w:hAnsi="Times New Roman" w:hint="eastAsia"/>
          <w:sz w:val="32"/>
          <w:szCs w:val="32"/>
        </w:rPr>
        <w:t>萬元</w:t>
      </w:r>
      <w:r w:rsidR="001C7687" w:rsidRPr="001C7687">
        <w:rPr>
          <w:rFonts w:ascii="Times New Roman" w:eastAsia="標楷體" w:hAnsi="Times New Roman" w:hint="eastAsia"/>
          <w:sz w:val="32"/>
          <w:szCs w:val="32"/>
        </w:rPr>
        <w:t>。</w:t>
      </w:r>
    </w:p>
    <w:p w:rsidR="00001E3F" w:rsidRDefault="00532CCF" w:rsidP="00491A32">
      <w:pPr>
        <w:pStyle w:val="a3"/>
        <w:adjustRightInd w:val="0"/>
        <w:snapToGrid w:val="0"/>
        <w:spacing w:line="560" w:lineRule="exact"/>
        <w:ind w:right="520"/>
        <w:jc w:val="center"/>
        <w:rPr>
          <w:rFonts w:ascii="Times New Roman" w:eastAsia="標楷體" w:hAnsi="Times New Roman"/>
          <w:kern w:val="0"/>
          <w:szCs w:val="24"/>
        </w:rPr>
      </w:pPr>
      <w:r w:rsidRPr="00014C35">
        <w:rPr>
          <w:rFonts w:ascii="Times New Roman" w:eastAsia="標楷體" w:hAnsi="Times New Roman"/>
          <w:kern w:val="0"/>
          <w:sz w:val="26"/>
          <w:szCs w:val="26"/>
        </w:rPr>
        <w:t xml:space="preserve">                                                        </w:t>
      </w:r>
      <w:r w:rsidR="00A51DDA" w:rsidRPr="00014C35">
        <w:rPr>
          <w:rFonts w:ascii="Times New Roman" w:eastAsia="標楷體" w:hAnsi="Times New Roman"/>
          <w:kern w:val="0"/>
          <w:sz w:val="26"/>
          <w:szCs w:val="26"/>
        </w:rPr>
        <w:t xml:space="preserve">  </w:t>
      </w:r>
      <w:r w:rsidR="00971884" w:rsidRPr="00014C35">
        <w:rPr>
          <w:rFonts w:ascii="Times New Roman" w:eastAsia="標楷體" w:hAnsi="Times New Roman"/>
          <w:kern w:val="0"/>
          <w:sz w:val="26"/>
          <w:szCs w:val="26"/>
        </w:rPr>
        <w:t xml:space="preserve">    </w:t>
      </w:r>
      <w:r w:rsidR="00054287" w:rsidRPr="00014C35">
        <w:rPr>
          <w:rFonts w:ascii="Times New Roman" w:eastAsia="標楷體" w:hAnsi="Times New Roman"/>
          <w:kern w:val="0"/>
          <w:szCs w:val="24"/>
        </w:rPr>
        <w:t>單位：千元</w:t>
      </w:r>
      <w:r w:rsidR="00DB425A" w:rsidRPr="00014C35">
        <w:rPr>
          <w:rFonts w:ascii="Times New Roman" w:eastAsia="標楷體" w:hAnsi="Times New Roman"/>
          <w:kern w:val="0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31"/>
        <w:tblW w:w="84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0"/>
        <w:gridCol w:w="1020"/>
        <w:gridCol w:w="1020"/>
        <w:gridCol w:w="1040"/>
        <w:gridCol w:w="1020"/>
        <w:gridCol w:w="1020"/>
        <w:gridCol w:w="1020"/>
        <w:gridCol w:w="1020"/>
      </w:tblGrid>
      <w:tr w:rsidR="006612AD" w:rsidRPr="006612AD" w:rsidTr="006612AD">
        <w:trPr>
          <w:trHeight w:val="500"/>
        </w:trPr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縣市別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合計</w:t>
            </w:r>
          </w:p>
        </w:tc>
        <w:tc>
          <w:tcPr>
            <w:tcW w:w="5120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農林漁牧業產物損失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民間設施損失</w:t>
            </w:r>
          </w:p>
        </w:tc>
      </w:tr>
      <w:tr w:rsidR="006612AD" w:rsidRPr="006612AD" w:rsidTr="006612AD">
        <w:trPr>
          <w:trHeight w:val="410"/>
        </w:trPr>
        <w:tc>
          <w:tcPr>
            <w:tcW w:w="12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6612AD" w:rsidRPr="006612AD" w:rsidRDefault="006612AD" w:rsidP="006612AD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小計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農產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畜產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漁產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612AD">
              <w:rPr>
                <w:rFonts w:ascii="標楷體" w:eastAsia="標楷體" w:hAnsi="標楷體" w:cs="Arial" w:hint="eastAsia"/>
                <w:color w:val="000000"/>
                <w:kern w:val="0"/>
              </w:rPr>
              <w:t>林產</w:t>
            </w: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612AD" w:rsidRPr="006612AD" w:rsidRDefault="006612AD" w:rsidP="006612AD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總計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24,970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24,970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24,700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41536A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雲林縣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14,621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14,621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14,351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270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41536A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嘉義縣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3,420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3,420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3,420</w:t>
            </w:r>
          </w:p>
        </w:tc>
        <w:tc>
          <w:tcPr>
            <w:tcW w:w="1020" w:type="dxa"/>
            <w:tcBorders>
              <w:left w:val="nil"/>
              <w:bottom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高雄市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2,318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2,318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2,318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彰化縣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1,946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1,946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1,946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proofErr w:type="gramStart"/>
            <w:r w:rsidRPr="006612AD">
              <w:rPr>
                <w:rFonts w:ascii="Arial" w:eastAsia="標楷體" w:hAnsi="Arial" w:cs="Arial"/>
                <w:kern w:val="0"/>
              </w:rPr>
              <w:t>臺</w:t>
            </w:r>
            <w:proofErr w:type="gramEnd"/>
            <w:r w:rsidRPr="006612AD">
              <w:rPr>
                <w:rFonts w:ascii="Arial" w:eastAsia="標楷體" w:hAnsi="Arial" w:cs="Arial"/>
                <w:kern w:val="0"/>
              </w:rPr>
              <w:t>南市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1,787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1,787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1,787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6612AD">
              <w:rPr>
                <w:rFonts w:ascii="Arial" w:eastAsia="標楷體" w:hAnsi="Arial" w:cs="Arial"/>
                <w:kern w:val="0"/>
              </w:rPr>
              <w:t>嘉義市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741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741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741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6612AD" w:rsidRPr="006612AD" w:rsidTr="006612AD">
        <w:trPr>
          <w:trHeight w:val="500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rPr>
                <w:rFonts w:ascii="Arial" w:eastAsia="標楷體" w:hAnsi="Arial" w:cs="Arial"/>
                <w:kern w:val="0"/>
              </w:rPr>
            </w:pPr>
            <w:proofErr w:type="gramStart"/>
            <w:r w:rsidRPr="006612AD">
              <w:rPr>
                <w:rFonts w:ascii="Arial" w:eastAsia="標楷體" w:hAnsi="Arial" w:cs="Arial"/>
                <w:kern w:val="0"/>
              </w:rPr>
              <w:t>臺</w:t>
            </w:r>
            <w:proofErr w:type="gramEnd"/>
            <w:r w:rsidRPr="006612AD">
              <w:rPr>
                <w:rFonts w:ascii="Arial" w:eastAsia="標楷體" w:hAnsi="Arial" w:cs="Arial"/>
                <w:kern w:val="0"/>
              </w:rPr>
              <w:t>中市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136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136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color w:val="000000"/>
                <w:kern w:val="0"/>
              </w:rPr>
            </w:pPr>
            <w:r w:rsidRPr="006612AD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612AD" w:rsidRPr="006612AD" w:rsidRDefault="006612AD" w:rsidP="006612AD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6612AD">
              <w:rPr>
                <w:b/>
                <w:bCs/>
                <w:color w:val="000000"/>
                <w:kern w:val="0"/>
              </w:rPr>
              <w:t>-</w:t>
            </w:r>
          </w:p>
        </w:tc>
      </w:tr>
    </w:tbl>
    <w:p w:rsidR="006612AD" w:rsidRDefault="00803C61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 xml:space="preserve">  </w:t>
      </w:r>
      <w:r w:rsidR="00001E3F">
        <w:rPr>
          <w:rFonts w:ascii="Times New Roman" w:eastAsia="標楷體" w:hAnsi="Times New Roman" w:hint="eastAsia"/>
          <w:kern w:val="0"/>
          <w:szCs w:val="24"/>
        </w:rPr>
        <w:t xml:space="preserve">   </w:t>
      </w:r>
    </w:p>
    <w:p w:rsidR="00DD4A55" w:rsidRDefault="00DD4A55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336900" w:rsidRDefault="00336900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4905B2" w:rsidRDefault="004905B2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075A93" w:rsidRDefault="00075A93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274E5B" w:rsidRDefault="00274E5B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A20273" w:rsidRDefault="00A20273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8C0D25" w:rsidRDefault="008C0D25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68028E" w:rsidRDefault="0068028E" w:rsidP="00001E3F">
      <w:pPr>
        <w:pStyle w:val="a3"/>
        <w:adjustRightInd w:val="0"/>
        <w:snapToGrid w:val="0"/>
        <w:spacing w:line="560" w:lineRule="exact"/>
        <w:ind w:right="520"/>
        <w:rPr>
          <w:rFonts w:ascii="Times New Roman" w:eastAsia="標楷體" w:hAnsi="Times New Roman"/>
          <w:kern w:val="0"/>
          <w:szCs w:val="24"/>
        </w:rPr>
      </w:pPr>
    </w:p>
    <w:p w:rsidR="00803C61" w:rsidRDefault="00803C61" w:rsidP="006612AD">
      <w:pPr>
        <w:pStyle w:val="a3"/>
        <w:adjustRightInd w:val="0"/>
        <w:snapToGrid w:val="0"/>
        <w:spacing w:line="520" w:lineRule="exact"/>
        <w:ind w:right="522"/>
        <w:rPr>
          <w:rFonts w:ascii="Times New Roman" w:eastAsia="標楷體" w:hAnsi="Times New Roman"/>
          <w:kern w:val="0"/>
          <w:szCs w:val="24"/>
        </w:rPr>
      </w:pPr>
    </w:p>
    <w:p w:rsidR="00D82FBF" w:rsidRPr="00014C35" w:rsidRDefault="00001E3F" w:rsidP="006612AD">
      <w:pPr>
        <w:pStyle w:val="a3"/>
        <w:adjustRightInd w:val="0"/>
        <w:snapToGrid w:val="0"/>
        <w:spacing w:line="520" w:lineRule="exact"/>
        <w:ind w:right="522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kern w:val="0"/>
          <w:szCs w:val="24"/>
        </w:rPr>
        <w:t xml:space="preserve"> </w:t>
      </w:r>
      <w:r w:rsidR="00B37640" w:rsidRPr="00014C35">
        <w:rPr>
          <w:rFonts w:ascii="Times New Roman" w:eastAsia="標楷體" w:hAnsi="Times New Roman"/>
          <w:sz w:val="32"/>
          <w:szCs w:val="32"/>
        </w:rPr>
        <w:t>二、</w:t>
      </w:r>
      <w:r w:rsidR="00D82FBF" w:rsidRPr="00014C35">
        <w:rPr>
          <w:rFonts w:ascii="Times New Roman" w:eastAsia="標楷體" w:hAnsi="Times New Roman"/>
          <w:sz w:val="32"/>
          <w:szCs w:val="32"/>
        </w:rPr>
        <w:t>農產損失：</w:t>
      </w:r>
    </w:p>
    <w:p w:rsidR="00F947A7" w:rsidRPr="00F947A7" w:rsidRDefault="00D82FBF" w:rsidP="00504B02">
      <w:pPr>
        <w:pStyle w:val="ab"/>
        <w:numPr>
          <w:ilvl w:val="0"/>
          <w:numId w:val="20"/>
        </w:numPr>
        <w:spacing w:line="560" w:lineRule="exact"/>
        <w:ind w:leftChars="0"/>
        <w:rPr>
          <w:rFonts w:eastAsia="標楷體"/>
          <w:sz w:val="32"/>
          <w:szCs w:val="32"/>
        </w:rPr>
      </w:pPr>
      <w:r w:rsidRPr="00F947A7">
        <w:rPr>
          <w:rFonts w:eastAsia="標楷體"/>
          <w:sz w:val="32"/>
          <w:szCs w:val="32"/>
        </w:rPr>
        <w:t>估計損失金額</w:t>
      </w:r>
      <w:r w:rsidR="006612AD">
        <w:rPr>
          <w:rFonts w:eastAsia="標楷體" w:hint="eastAsia"/>
          <w:sz w:val="32"/>
          <w:szCs w:val="32"/>
        </w:rPr>
        <w:t>2</w:t>
      </w:r>
      <w:r w:rsidR="004905B2" w:rsidRPr="004905B2">
        <w:rPr>
          <w:rFonts w:eastAsia="標楷體"/>
          <w:sz w:val="32"/>
          <w:szCs w:val="32"/>
        </w:rPr>
        <w:t>,</w:t>
      </w:r>
      <w:r w:rsidR="006612AD">
        <w:rPr>
          <w:rFonts w:eastAsia="標楷體" w:hint="eastAsia"/>
          <w:sz w:val="32"/>
          <w:szCs w:val="32"/>
        </w:rPr>
        <w:t>470</w:t>
      </w:r>
      <w:r w:rsidR="0068028E">
        <w:rPr>
          <w:rFonts w:eastAsia="標楷體" w:hint="eastAsia"/>
          <w:sz w:val="32"/>
          <w:szCs w:val="32"/>
        </w:rPr>
        <w:t>萬</w:t>
      </w:r>
      <w:r w:rsidRPr="00F947A7">
        <w:rPr>
          <w:rFonts w:eastAsia="標楷體"/>
          <w:sz w:val="32"/>
          <w:szCs w:val="32"/>
        </w:rPr>
        <w:t>元，農作物被害面積</w:t>
      </w:r>
      <w:r w:rsidR="006612AD">
        <w:rPr>
          <w:rFonts w:eastAsia="標楷體" w:hint="eastAsia"/>
          <w:sz w:val="32"/>
          <w:szCs w:val="32"/>
        </w:rPr>
        <w:t>2</w:t>
      </w:r>
      <w:r w:rsidR="00436380">
        <w:rPr>
          <w:rFonts w:eastAsia="標楷體" w:hint="eastAsia"/>
          <w:sz w:val="32"/>
          <w:szCs w:val="32"/>
        </w:rPr>
        <w:t>,</w:t>
      </w:r>
      <w:r w:rsidR="006612AD">
        <w:rPr>
          <w:rFonts w:eastAsia="標楷體" w:hint="eastAsia"/>
          <w:sz w:val="32"/>
          <w:szCs w:val="32"/>
        </w:rPr>
        <w:t>045</w:t>
      </w:r>
      <w:r w:rsidRPr="00F947A7">
        <w:rPr>
          <w:rFonts w:eastAsia="標楷體"/>
          <w:sz w:val="32"/>
          <w:szCs w:val="32"/>
        </w:rPr>
        <w:t>公頃，損害程度</w:t>
      </w:r>
      <w:r w:rsidR="006612AD">
        <w:rPr>
          <w:rFonts w:eastAsia="標楷體" w:hint="eastAsia"/>
          <w:sz w:val="32"/>
          <w:szCs w:val="32"/>
        </w:rPr>
        <w:t>10</w:t>
      </w:r>
      <w:r w:rsidRPr="00F947A7">
        <w:rPr>
          <w:rFonts w:eastAsia="標楷體"/>
          <w:sz w:val="32"/>
          <w:szCs w:val="32"/>
        </w:rPr>
        <w:t>％，換算無收穫面積</w:t>
      </w:r>
      <w:r w:rsidR="006612AD">
        <w:rPr>
          <w:rFonts w:eastAsia="標楷體" w:hint="eastAsia"/>
          <w:sz w:val="32"/>
          <w:szCs w:val="32"/>
        </w:rPr>
        <w:t>200</w:t>
      </w:r>
      <w:r w:rsidRPr="00F947A7">
        <w:rPr>
          <w:rFonts w:eastAsia="標楷體"/>
          <w:sz w:val="32"/>
          <w:szCs w:val="32"/>
        </w:rPr>
        <w:t>公頃。</w:t>
      </w:r>
      <w:r w:rsidR="00F947A7" w:rsidRPr="00F947A7">
        <w:rPr>
          <w:rFonts w:eastAsia="標楷體" w:hint="eastAsia"/>
          <w:sz w:val="32"/>
          <w:szCs w:val="32"/>
        </w:rPr>
        <w:t>受損作物以</w:t>
      </w:r>
      <w:r w:rsidR="00C004E1">
        <w:rPr>
          <w:rFonts w:eastAsia="標楷體" w:hint="eastAsia"/>
          <w:sz w:val="32"/>
          <w:szCs w:val="32"/>
        </w:rPr>
        <w:t>一期水稻較</w:t>
      </w:r>
      <w:r w:rsidR="00F947A7" w:rsidRPr="00F947A7">
        <w:rPr>
          <w:rFonts w:eastAsia="標楷體" w:hint="eastAsia"/>
          <w:sz w:val="32"/>
          <w:szCs w:val="32"/>
        </w:rPr>
        <w:t>嚴重，損失金額</w:t>
      </w:r>
      <w:r w:rsidR="006612AD">
        <w:rPr>
          <w:rFonts w:eastAsia="標楷體" w:hint="eastAsia"/>
          <w:sz w:val="32"/>
          <w:szCs w:val="32"/>
        </w:rPr>
        <w:t>837</w:t>
      </w:r>
      <w:r w:rsidR="00F947A7" w:rsidRPr="00F947A7">
        <w:rPr>
          <w:rFonts w:eastAsia="標楷體" w:hint="eastAsia"/>
          <w:sz w:val="32"/>
          <w:szCs w:val="32"/>
        </w:rPr>
        <w:t>萬元，</w:t>
      </w:r>
      <w:proofErr w:type="gramStart"/>
      <w:r w:rsidR="00F947A7" w:rsidRPr="00F947A7">
        <w:rPr>
          <w:rFonts w:eastAsia="標楷體" w:hint="eastAsia"/>
          <w:sz w:val="32"/>
          <w:szCs w:val="32"/>
        </w:rPr>
        <w:t>次為</w:t>
      </w:r>
      <w:r w:rsidR="006612AD" w:rsidRPr="006542DE">
        <w:rPr>
          <w:rFonts w:eastAsia="標楷體" w:hint="eastAsia"/>
          <w:sz w:val="32"/>
          <w:szCs w:val="32"/>
        </w:rPr>
        <w:t>蔥</w:t>
      </w:r>
      <w:proofErr w:type="gramEnd"/>
      <w:r w:rsidR="006612AD">
        <w:rPr>
          <w:rFonts w:ascii="新細明體" w:hAnsi="新細明體" w:hint="eastAsia"/>
          <w:sz w:val="32"/>
          <w:szCs w:val="32"/>
        </w:rPr>
        <w:t>、</w:t>
      </w:r>
      <w:r w:rsidR="00D451A2">
        <w:rPr>
          <w:rFonts w:eastAsia="標楷體" w:hint="eastAsia"/>
          <w:sz w:val="32"/>
          <w:szCs w:val="32"/>
        </w:rPr>
        <w:t>落花生、</w:t>
      </w:r>
      <w:r w:rsidR="00D451A2" w:rsidRPr="006542DE">
        <w:rPr>
          <w:rFonts w:eastAsia="標楷體" w:hint="eastAsia"/>
          <w:sz w:val="32"/>
          <w:szCs w:val="32"/>
        </w:rPr>
        <w:t>香瓜</w:t>
      </w:r>
      <w:r w:rsidR="00B74626">
        <w:rPr>
          <w:rFonts w:ascii="新細明體" w:hAnsi="新細明體" w:hint="eastAsia"/>
          <w:sz w:val="32"/>
          <w:szCs w:val="32"/>
        </w:rPr>
        <w:t>、</w:t>
      </w:r>
      <w:r w:rsidR="006612AD" w:rsidRPr="006612AD">
        <w:rPr>
          <w:rFonts w:eastAsia="標楷體" w:hint="eastAsia"/>
          <w:sz w:val="32"/>
          <w:szCs w:val="32"/>
        </w:rPr>
        <w:t>食用玉米</w:t>
      </w:r>
      <w:r w:rsidR="00C004E1">
        <w:rPr>
          <w:rFonts w:eastAsia="標楷體" w:hint="eastAsia"/>
          <w:sz w:val="32"/>
          <w:szCs w:val="32"/>
        </w:rPr>
        <w:t>等，</w:t>
      </w:r>
      <w:r w:rsidR="00C004E1" w:rsidRPr="00436380">
        <w:rPr>
          <w:rFonts w:eastAsia="標楷體" w:hint="eastAsia"/>
          <w:sz w:val="32"/>
          <w:szCs w:val="32"/>
        </w:rPr>
        <w:t>主要為</w:t>
      </w:r>
      <w:r w:rsidR="000C0DBB" w:rsidRPr="006612AD">
        <w:rPr>
          <w:rFonts w:eastAsia="標楷體" w:hint="eastAsia"/>
          <w:sz w:val="32"/>
          <w:szCs w:val="32"/>
        </w:rPr>
        <w:t>倒伏、</w:t>
      </w:r>
      <w:r w:rsidR="00C004E1" w:rsidRPr="00436380">
        <w:rPr>
          <w:rFonts w:eastAsia="標楷體" w:hint="eastAsia"/>
          <w:sz w:val="32"/>
          <w:szCs w:val="32"/>
        </w:rPr>
        <w:t>浸水</w:t>
      </w:r>
      <w:r w:rsidR="00B74626" w:rsidRPr="00436380">
        <w:rPr>
          <w:rFonts w:eastAsia="標楷體" w:hint="eastAsia"/>
          <w:sz w:val="32"/>
          <w:szCs w:val="32"/>
        </w:rPr>
        <w:t>、水傷、</w:t>
      </w:r>
      <w:r w:rsidR="00504B02" w:rsidRPr="00504B02">
        <w:rPr>
          <w:rFonts w:eastAsia="標楷體" w:hint="eastAsia"/>
          <w:sz w:val="32"/>
          <w:szCs w:val="32"/>
        </w:rPr>
        <w:t>落花、不</w:t>
      </w:r>
      <w:proofErr w:type="gramStart"/>
      <w:r w:rsidR="00504B02" w:rsidRPr="00504B02">
        <w:rPr>
          <w:rFonts w:eastAsia="標楷體" w:hint="eastAsia"/>
          <w:sz w:val="32"/>
          <w:szCs w:val="32"/>
        </w:rPr>
        <w:t>稔</w:t>
      </w:r>
      <w:proofErr w:type="gramEnd"/>
      <w:r w:rsidR="00504B02" w:rsidRPr="00504B02">
        <w:rPr>
          <w:rFonts w:eastAsia="標楷體" w:hint="eastAsia"/>
          <w:sz w:val="32"/>
          <w:szCs w:val="32"/>
        </w:rPr>
        <w:t>實、</w:t>
      </w:r>
      <w:r w:rsidR="00B74626">
        <w:rPr>
          <w:rFonts w:ascii="標楷體" w:eastAsia="標楷體" w:hAnsi="標楷體" w:hint="eastAsia"/>
          <w:sz w:val="32"/>
          <w:szCs w:val="32"/>
        </w:rPr>
        <w:t>葉面破損</w:t>
      </w:r>
      <w:r w:rsidR="000C0DBB">
        <w:rPr>
          <w:rFonts w:ascii="標楷體" w:eastAsia="標楷體" w:hAnsi="標楷體" w:hint="eastAsia"/>
          <w:sz w:val="32"/>
          <w:szCs w:val="32"/>
        </w:rPr>
        <w:t>及</w:t>
      </w:r>
      <w:r w:rsidR="00B74626">
        <w:rPr>
          <w:rFonts w:ascii="標楷體" w:eastAsia="標楷體" w:hAnsi="標楷體" w:hint="eastAsia"/>
          <w:sz w:val="32"/>
          <w:szCs w:val="32"/>
        </w:rPr>
        <w:t>枯黃</w:t>
      </w:r>
      <w:r w:rsidR="00C004E1" w:rsidRPr="001B427A">
        <w:rPr>
          <w:rFonts w:ascii="標楷體" w:eastAsia="標楷體" w:hAnsi="標楷體" w:hint="eastAsia"/>
          <w:sz w:val="32"/>
          <w:szCs w:val="32"/>
        </w:rPr>
        <w:t>等</w:t>
      </w:r>
      <w:bookmarkStart w:id="0" w:name="_GoBack"/>
      <w:bookmarkEnd w:id="0"/>
      <w:r w:rsidR="00C004E1" w:rsidRPr="001B427A">
        <w:rPr>
          <w:rFonts w:ascii="標楷體" w:eastAsia="標楷體" w:hAnsi="標楷體" w:hint="eastAsia"/>
          <w:sz w:val="32"/>
          <w:szCs w:val="32"/>
        </w:rPr>
        <w:t>損失</w:t>
      </w:r>
      <w:r w:rsidR="00F947A7" w:rsidRPr="00F947A7">
        <w:rPr>
          <w:rFonts w:eastAsia="標楷體" w:hint="eastAsia"/>
          <w:sz w:val="32"/>
          <w:szCs w:val="32"/>
        </w:rPr>
        <w:t>。</w:t>
      </w:r>
    </w:p>
    <w:p w:rsidR="00664CD0" w:rsidRDefault="00D82FBF" w:rsidP="00664CD0">
      <w:pPr>
        <w:pStyle w:val="a3"/>
        <w:numPr>
          <w:ilvl w:val="0"/>
          <w:numId w:val="20"/>
        </w:numPr>
        <w:adjustRightInd w:val="0"/>
        <w:snapToGrid w:val="0"/>
        <w:spacing w:line="560" w:lineRule="atLeast"/>
        <w:rPr>
          <w:rFonts w:ascii="Times New Roman" w:eastAsia="標楷體" w:hAnsi="Times New Roman"/>
          <w:sz w:val="32"/>
          <w:szCs w:val="32"/>
        </w:rPr>
      </w:pPr>
      <w:r w:rsidRPr="00014C35">
        <w:rPr>
          <w:rFonts w:ascii="Times New Roman" w:eastAsia="標楷體" w:hAnsi="Times New Roman"/>
          <w:sz w:val="32"/>
          <w:szCs w:val="32"/>
        </w:rPr>
        <w:lastRenderedPageBreak/>
        <w:t>前五大受損農作物：</w:t>
      </w:r>
    </w:p>
    <w:tbl>
      <w:tblPr>
        <w:tblW w:w="8987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4"/>
        <w:gridCol w:w="1781"/>
        <w:gridCol w:w="1560"/>
        <w:gridCol w:w="2159"/>
        <w:gridCol w:w="1623"/>
      </w:tblGrid>
      <w:tr w:rsidR="00D82FBF" w:rsidRPr="00014C35" w:rsidTr="007C5783">
        <w:trPr>
          <w:trHeight w:val="720"/>
        </w:trPr>
        <w:tc>
          <w:tcPr>
            <w:tcW w:w="1037" w:type="pct"/>
            <w:noWrap/>
            <w:vAlign w:val="center"/>
          </w:tcPr>
          <w:p w:rsidR="00D82FBF" w:rsidRPr="00014C35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14C35">
              <w:rPr>
                <w:rFonts w:eastAsia="標楷體"/>
                <w:sz w:val="28"/>
                <w:szCs w:val="28"/>
              </w:rPr>
              <w:t>被害項目</w:t>
            </w:r>
          </w:p>
        </w:tc>
        <w:tc>
          <w:tcPr>
            <w:tcW w:w="991" w:type="pct"/>
            <w:vAlign w:val="center"/>
          </w:tcPr>
          <w:p w:rsidR="00D82FBF" w:rsidRPr="00014C35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14C35">
              <w:rPr>
                <w:rFonts w:eastAsia="標楷體"/>
                <w:sz w:val="28"/>
                <w:szCs w:val="28"/>
              </w:rPr>
              <w:t>被害面積</w:t>
            </w:r>
            <w:r w:rsidRPr="00014C35">
              <w:rPr>
                <w:rFonts w:eastAsia="標楷體"/>
                <w:sz w:val="28"/>
                <w:szCs w:val="28"/>
              </w:rPr>
              <w:br/>
              <w:t>(</w:t>
            </w:r>
            <w:r w:rsidRPr="00014C35">
              <w:rPr>
                <w:rFonts w:eastAsia="標楷體"/>
                <w:sz w:val="28"/>
                <w:szCs w:val="28"/>
              </w:rPr>
              <w:t>公頃</w:t>
            </w:r>
            <w:r w:rsidRPr="00014C35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68" w:type="pct"/>
            <w:vAlign w:val="center"/>
          </w:tcPr>
          <w:p w:rsidR="00D82FBF" w:rsidRPr="00014C35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14C35">
              <w:rPr>
                <w:rFonts w:eastAsia="標楷體"/>
                <w:sz w:val="28"/>
                <w:szCs w:val="28"/>
              </w:rPr>
              <w:t>被害程度</w:t>
            </w:r>
            <w:r w:rsidRPr="00014C35">
              <w:rPr>
                <w:rFonts w:eastAsia="標楷體"/>
                <w:sz w:val="28"/>
                <w:szCs w:val="28"/>
              </w:rPr>
              <w:br/>
              <w:t>(%)</w:t>
            </w:r>
          </w:p>
        </w:tc>
        <w:tc>
          <w:tcPr>
            <w:tcW w:w="1201" w:type="pct"/>
            <w:vAlign w:val="center"/>
          </w:tcPr>
          <w:p w:rsidR="00D82FBF" w:rsidRPr="00014C35" w:rsidRDefault="00D82FBF" w:rsidP="0052648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 w:rsidRPr="00014C35">
              <w:rPr>
                <w:rFonts w:eastAsia="標楷體"/>
                <w:w w:val="90"/>
                <w:sz w:val="28"/>
                <w:szCs w:val="28"/>
              </w:rPr>
              <w:t>換算無收穫面積</w:t>
            </w:r>
            <w:r w:rsidR="00526487" w:rsidRPr="00014C35">
              <w:rPr>
                <w:rFonts w:eastAsia="標楷體"/>
                <w:sz w:val="28"/>
                <w:szCs w:val="28"/>
              </w:rPr>
              <w:br/>
            </w:r>
            <w:r w:rsidRPr="00014C35">
              <w:rPr>
                <w:rFonts w:eastAsia="標楷體"/>
                <w:sz w:val="28"/>
                <w:szCs w:val="28"/>
              </w:rPr>
              <w:t>(</w:t>
            </w:r>
            <w:r w:rsidRPr="00014C35">
              <w:rPr>
                <w:rFonts w:eastAsia="標楷體"/>
                <w:sz w:val="28"/>
                <w:szCs w:val="28"/>
              </w:rPr>
              <w:t>公頃</w:t>
            </w:r>
            <w:r w:rsidRPr="00014C35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03" w:type="pct"/>
            <w:vAlign w:val="center"/>
          </w:tcPr>
          <w:p w:rsidR="00D82FBF" w:rsidRPr="00014C35" w:rsidRDefault="00D82FBF" w:rsidP="00F6079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14C35">
              <w:rPr>
                <w:rFonts w:eastAsia="標楷體"/>
                <w:sz w:val="28"/>
                <w:szCs w:val="28"/>
              </w:rPr>
              <w:t>損失金額</w:t>
            </w:r>
            <w:r w:rsidRPr="00014C35">
              <w:rPr>
                <w:rFonts w:eastAsia="標楷體"/>
                <w:sz w:val="28"/>
                <w:szCs w:val="28"/>
              </w:rPr>
              <w:br/>
              <w:t>(</w:t>
            </w:r>
            <w:r w:rsidRPr="00014C35">
              <w:rPr>
                <w:rFonts w:eastAsia="標楷體"/>
                <w:sz w:val="28"/>
                <w:szCs w:val="28"/>
              </w:rPr>
              <w:t>千元</w:t>
            </w:r>
            <w:r w:rsidRPr="00014C35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565708" w:rsidRPr="00014C35" w:rsidTr="00322B3A">
        <w:trPr>
          <w:trHeight w:val="454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C004E1" w:rsidP="00322B3A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一期水稻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542DE" w:rsidP="006612AD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1,</w:t>
            </w:r>
            <w:r w:rsidR="006612AD">
              <w:rPr>
                <w:rFonts w:eastAsia="標楷體" w:hint="eastAsia"/>
              </w:rPr>
              <w:t>336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542DE" w:rsidP="00322B3A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322B3A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86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6612AD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  <w:r w:rsidR="00565708" w:rsidRPr="00014C35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365</w:t>
            </w:r>
          </w:p>
        </w:tc>
      </w:tr>
      <w:tr w:rsidR="00565708" w:rsidRPr="00014C35" w:rsidTr="007A151E">
        <w:trPr>
          <w:trHeight w:val="454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322B3A">
            <w:pPr>
              <w:rPr>
                <w:rFonts w:eastAsia="標楷體"/>
              </w:rPr>
            </w:pPr>
            <w:r w:rsidRPr="006612AD">
              <w:rPr>
                <w:rFonts w:eastAsia="標楷體" w:hint="eastAsia"/>
              </w:rPr>
              <w:t>蔥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D451A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125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322B3A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21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322B3A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65708" w:rsidRPr="00014C35" w:rsidRDefault="006612AD" w:rsidP="006612AD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 w:rsidR="00436380" w:rsidRPr="0043638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836</w:t>
            </w:r>
          </w:p>
        </w:tc>
      </w:tr>
      <w:tr w:rsidR="00BB73D8" w:rsidRPr="00014C35" w:rsidTr="007A151E">
        <w:trPr>
          <w:trHeight w:val="454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B73D8" w:rsidRPr="00014C35" w:rsidRDefault="006612AD" w:rsidP="004D3645">
            <w:pPr>
              <w:rPr>
                <w:rFonts w:eastAsia="標楷體"/>
              </w:rPr>
            </w:pPr>
            <w:r w:rsidRPr="006612AD">
              <w:rPr>
                <w:rFonts w:eastAsia="標楷體" w:hint="eastAsia"/>
              </w:rPr>
              <w:t>落花生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B73D8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B73D8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B73D8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35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B73D8" w:rsidRPr="00014C35" w:rsidRDefault="006612AD" w:rsidP="006612AD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6542DE">
              <w:rPr>
                <w:rFonts w:eastAsia="標楷體" w:hint="eastAsia"/>
              </w:rPr>
              <w:t>,3</w:t>
            </w:r>
            <w:r>
              <w:rPr>
                <w:rFonts w:eastAsia="標楷體" w:hint="eastAsia"/>
              </w:rPr>
              <w:t>63</w:t>
            </w:r>
          </w:p>
        </w:tc>
      </w:tr>
      <w:tr w:rsidR="00D451A2" w:rsidRPr="00014C35" w:rsidTr="007A151E">
        <w:trPr>
          <w:trHeight w:val="454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803C61">
            <w:pPr>
              <w:rPr>
                <w:rFonts w:eastAsia="標楷體"/>
              </w:rPr>
            </w:pPr>
            <w:r w:rsidRPr="006612AD">
              <w:rPr>
                <w:rFonts w:eastAsia="標楷體" w:hint="eastAsia"/>
              </w:rPr>
              <w:t>香瓜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E41017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61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E41017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E41017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Default="00D451A2" w:rsidP="006612AD">
            <w:pPr>
              <w:jc w:val="right"/>
            </w:pPr>
            <w:r w:rsidRPr="00CC1D47">
              <w:rPr>
                <w:rFonts w:eastAsia="標楷體" w:hint="eastAsia"/>
              </w:rPr>
              <w:t>1,</w:t>
            </w:r>
            <w:r w:rsidR="006612AD">
              <w:rPr>
                <w:rFonts w:eastAsia="標楷體" w:hint="eastAsia"/>
              </w:rPr>
              <w:t>554</w:t>
            </w:r>
          </w:p>
        </w:tc>
      </w:tr>
      <w:tr w:rsidR="00D451A2" w:rsidRPr="00014C35" w:rsidTr="007A151E">
        <w:trPr>
          <w:trHeight w:val="454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E11C9F">
            <w:pPr>
              <w:rPr>
                <w:rFonts w:eastAsia="標楷體"/>
              </w:rPr>
            </w:pPr>
            <w:r w:rsidRPr="006612AD">
              <w:rPr>
                <w:rFonts w:eastAsia="標楷體" w:hint="eastAsia"/>
              </w:rPr>
              <w:t>食用玉米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90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Pr="00014C35" w:rsidRDefault="006612AD" w:rsidP="00BB73D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51A2" w:rsidRDefault="006612AD" w:rsidP="00D451A2">
            <w:pPr>
              <w:jc w:val="right"/>
            </w:pPr>
            <w:r>
              <w:rPr>
                <w:rFonts w:eastAsia="標楷體" w:hint="eastAsia"/>
              </w:rPr>
              <w:t>1,425</w:t>
            </w:r>
          </w:p>
        </w:tc>
      </w:tr>
    </w:tbl>
    <w:p w:rsidR="008017C6" w:rsidRPr="00014C35" w:rsidRDefault="00DE4F7D" w:rsidP="00DE4F7D">
      <w:pPr>
        <w:pStyle w:val="a3"/>
        <w:adjustRightInd w:val="0"/>
        <w:snapToGrid w:val="0"/>
        <w:spacing w:line="560" w:lineRule="exact"/>
        <w:ind w:left="640" w:hangingChars="200" w:hanging="640"/>
        <w:rPr>
          <w:rFonts w:ascii="Times New Roman" w:eastAsia="標楷體" w:hAnsi="Times New Roman"/>
          <w:sz w:val="32"/>
          <w:szCs w:val="32"/>
        </w:rPr>
      </w:pPr>
      <w:r w:rsidRPr="00DE4F7D">
        <w:rPr>
          <w:rFonts w:ascii="Times New Roman" w:eastAsia="標楷體" w:hAnsi="Times New Roman" w:hint="eastAsia"/>
          <w:sz w:val="32"/>
          <w:szCs w:val="32"/>
        </w:rPr>
        <w:t>三、畜禽損失：估計損失金額</w:t>
      </w:r>
      <w:r w:rsidR="00D451A2">
        <w:rPr>
          <w:rFonts w:ascii="Times New Roman" w:eastAsia="標楷體" w:hAnsi="Times New Roman" w:hint="eastAsia"/>
          <w:sz w:val="32"/>
          <w:szCs w:val="32"/>
        </w:rPr>
        <w:t>27</w:t>
      </w:r>
      <w:r w:rsidRPr="00DE4F7D">
        <w:rPr>
          <w:rFonts w:ascii="Times New Roman" w:eastAsia="標楷體" w:hAnsi="Times New Roman" w:hint="eastAsia"/>
          <w:sz w:val="32"/>
          <w:szCs w:val="32"/>
        </w:rPr>
        <w:t>萬元，主要係</w:t>
      </w:r>
      <w:r>
        <w:rPr>
          <w:rFonts w:ascii="Times New Roman" w:eastAsia="標楷體" w:hAnsi="Times New Roman" w:hint="eastAsia"/>
          <w:sz w:val="32"/>
          <w:szCs w:val="32"/>
        </w:rPr>
        <w:t>雞</w:t>
      </w:r>
      <w:r w:rsidRPr="00DE4F7D">
        <w:rPr>
          <w:rFonts w:ascii="Times New Roman" w:eastAsia="標楷體" w:hAnsi="Times New Roman" w:hint="eastAsia"/>
          <w:sz w:val="32"/>
          <w:szCs w:val="32"/>
        </w:rPr>
        <w:t>受損</w:t>
      </w:r>
      <w:r w:rsidR="0059756C">
        <w:rPr>
          <w:rFonts w:ascii="Times New Roman" w:eastAsia="標楷體" w:hAnsi="Times New Roman" w:hint="eastAsia"/>
          <w:sz w:val="32"/>
          <w:szCs w:val="32"/>
        </w:rPr>
        <w:t>3</w:t>
      </w:r>
      <w:r w:rsidRPr="00DE4F7D">
        <w:rPr>
          <w:rFonts w:ascii="Times New Roman" w:eastAsia="標楷體" w:hAnsi="Times New Roman" w:hint="eastAsia"/>
          <w:sz w:val="32"/>
          <w:szCs w:val="32"/>
        </w:rPr>
        <w:t>千隻。</w:t>
      </w:r>
    </w:p>
    <w:sectPr w:rsidR="008017C6" w:rsidRPr="00014C35" w:rsidSect="001D72B4">
      <w:pgSz w:w="11906" w:h="16838"/>
      <w:pgMar w:top="102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6D1" w:rsidRPr="00A37006" w:rsidRDefault="00A556D1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endnote>
  <w:endnote w:type="continuationSeparator" w:id="0">
    <w:p w:rsidR="00A556D1" w:rsidRPr="00A37006" w:rsidRDefault="00A556D1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6D1" w:rsidRPr="00A37006" w:rsidRDefault="00A556D1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footnote>
  <w:footnote w:type="continuationSeparator" w:id="0">
    <w:p w:rsidR="00A556D1" w:rsidRPr="00A37006" w:rsidRDefault="00A556D1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0941"/>
    <w:multiLevelType w:val="hybridMultilevel"/>
    <w:tmpl w:val="571E89C2"/>
    <w:lvl w:ilvl="0" w:tplc="8160E6C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17647A"/>
    <w:multiLevelType w:val="singleLevel"/>
    <w:tmpl w:val="93D016BC"/>
    <w:lvl w:ilvl="0">
      <w:start w:val="1"/>
      <w:numFmt w:val="taiwaneseCountingThousand"/>
      <w:lvlText w:val="%1、"/>
      <w:lvlJc w:val="left"/>
      <w:pPr>
        <w:tabs>
          <w:tab w:val="num" w:pos="737"/>
        </w:tabs>
        <w:ind w:left="737" w:hanging="737"/>
      </w:pPr>
      <w:rPr>
        <w:rFonts w:ascii="標楷體" w:eastAsia="標楷體" w:hint="eastAsia"/>
        <w:sz w:val="36"/>
      </w:rPr>
    </w:lvl>
  </w:abstractNum>
  <w:abstractNum w:abstractNumId="2">
    <w:nsid w:val="05F06E9E"/>
    <w:multiLevelType w:val="hybridMultilevel"/>
    <w:tmpl w:val="F28EF8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721341F"/>
    <w:multiLevelType w:val="hybridMultilevel"/>
    <w:tmpl w:val="52169100"/>
    <w:lvl w:ilvl="0" w:tplc="90187C76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>
    <w:nsid w:val="0A7C5F46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0CAA1855"/>
    <w:multiLevelType w:val="hybridMultilevel"/>
    <w:tmpl w:val="3AC60BF6"/>
    <w:lvl w:ilvl="0" w:tplc="1AA46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1C7B37"/>
    <w:multiLevelType w:val="hybridMultilevel"/>
    <w:tmpl w:val="DB2EF3BC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19325B65"/>
    <w:multiLevelType w:val="hybridMultilevel"/>
    <w:tmpl w:val="D9B22240"/>
    <w:lvl w:ilvl="0" w:tplc="EC506074">
      <w:start w:val="1"/>
      <w:numFmt w:val="ideographLegalTraditional"/>
      <w:lvlText w:val="%1、"/>
      <w:lvlJc w:val="left"/>
      <w:pPr>
        <w:ind w:left="6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8">
    <w:nsid w:val="1B152FC1"/>
    <w:multiLevelType w:val="hybridMultilevel"/>
    <w:tmpl w:val="69C8B7F8"/>
    <w:lvl w:ilvl="0" w:tplc="C714F39C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9">
    <w:nsid w:val="25086DAC"/>
    <w:multiLevelType w:val="hybridMultilevel"/>
    <w:tmpl w:val="73DC5170"/>
    <w:lvl w:ilvl="0" w:tplc="8026C2FA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0">
    <w:nsid w:val="28AE5CE4"/>
    <w:multiLevelType w:val="hybridMultilevel"/>
    <w:tmpl w:val="D5548868"/>
    <w:lvl w:ilvl="0" w:tplc="DB0028D4">
      <w:numFmt w:val="decimal"/>
      <w:lvlText w:val="%1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11">
    <w:nsid w:val="29A9033D"/>
    <w:multiLevelType w:val="hybridMultilevel"/>
    <w:tmpl w:val="D708C8B8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3699525F"/>
    <w:multiLevelType w:val="hybridMultilevel"/>
    <w:tmpl w:val="BE8CBA88"/>
    <w:lvl w:ilvl="0" w:tplc="1ABCFCD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B208BC"/>
    <w:multiLevelType w:val="hybridMultilevel"/>
    <w:tmpl w:val="370AF594"/>
    <w:lvl w:ilvl="0" w:tplc="D592BC7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3F8C2453"/>
    <w:multiLevelType w:val="hybridMultilevel"/>
    <w:tmpl w:val="3056DBF6"/>
    <w:lvl w:ilvl="0" w:tplc="EDAA4E0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5CC55F8"/>
    <w:multiLevelType w:val="hybridMultilevel"/>
    <w:tmpl w:val="7FC2C1EC"/>
    <w:lvl w:ilvl="0" w:tplc="31305C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70252D1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485246A2"/>
    <w:multiLevelType w:val="hybridMultilevel"/>
    <w:tmpl w:val="E5847778"/>
    <w:lvl w:ilvl="0" w:tplc="06509B5A">
      <w:start w:val="1"/>
      <w:numFmt w:val="taiwaneseCountingThousand"/>
      <w:lvlText w:val="（%1）"/>
      <w:lvlJc w:val="left"/>
      <w:pPr>
        <w:tabs>
          <w:tab w:val="num" w:pos="1191"/>
        </w:tabs>
        <w:ind w:left="1191" w:hanging="1191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42"/>
        </w:tabs>
        <w:ind w:left="6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2"/>
        </w:tabs>
        <w:ind w:left="11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2"/>
        </w:tabs>
        <w:ind w:left="16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82"/>
        </w:tabs>
        <w:ind w:left="20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62"/>
        </w:tabs>
        <w:ind w:left="25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22"/>
        </w:tabs>
        <w:ind w:left="35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2"/>
        </w:tabs>
        <w:ind w:left="4002" w:hanging="480"/>
      </w:pPr>
    </w:lvl>
  </w:abstractNum>
  <w:abstractNum w:abstractNumId="18">
    <w:nsid w:val="485C2AD6"/>
    <w:multiLevelType w:val="hybridMultilevel"/>
    <w:tmpl w:val="29DEB4EA"/>
    <w:lvl w:ilvl="0" w:tplc="431CE90A">
      <w:start w:val="1"/>
      <w:numFmt w:val="taiwaneseCountingThousand"/>
      <w:lvlText w:val="（%1）"/>
      <w:lvlJc w:val="left"/>
      <w:pPr>
        <w:ind w:left="20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4AD62E68"/>
    <w:multiLevelType w:val="hybridMultilevel"/>
    <w:tmpl w:val="05B0B38E"/>
    <w:lvl w:ilvl="0" w:tplc="2A845BC0">
      <w:start w:val="1"/>
      <w:numFmt w:val="ideographLegalTraditional"/>
      <w:lvlText w:val="%1、"/>
      <w:lvlJc w:val="left"/>
      <w:pPr>
        <w:tabs>
          <w:tab w:val="num" w:pos="2160"/>
        </w:tabs>
        <w:ind w:left="1440" w:firstLine="0"/>
      </w:pPr>
      <w:rPr>
        <w:rFonts w:eastAsia="標楷體" w:hint="eastAsia"/>
        <w:b w:val="0"/>
        <w:i w:val="0"/>
        <w:sz w:val="36"/>
      </w:rPr>
    </w:lvl>
    <w:lvl w:ilvl="1" w:tplc="D36EDA0A">
      <w:start w:val="1"/>
      <w:numFmt w:val="taiwaneseCountingThousand"/>
      <w:lvlText w:val="%2、"/>
      <w:lvlJc w:val="left"/>
      <w:pPr>
        <w:tabs>
          <w:tab w:val="num" w:pos="2177"/>
        </w:tabs>
        <w:ind w:left="2177" w:hanging="737"/>
      </w:pPr>
      <w:rPr>
        <w:rFonts w:ascii="標楷體" w:eastAsia="標楷體" w:hint="eastAsia"/>
        <w:sz w:val="3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0">
    <w:nsid w:val="4F000AA7"/>
    <w:multiLevelType w:val="hybridMultilevel"/>
    <w:tmpl w:val="2D80FC30"/>
    <w:lvl w:ilvl="0" w:tplc="57C8E462">
      <w:start w:val="2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1">
    <w:nsid w:val="59DC1210"/>
    <w:multiLevelType w:val="hybridMultilevel"/>
    <w:tmpl w:val="4E3EF096"/>
    <w:lvl w:ilvl="0" w:tplc="57E69F78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22">
    <w:nsid w:val="5B98280F"/>
    <w:multiLevelType w:val="hybridMultilevel"/>
    <w:tmpl w:val="2BAA863C"/>
    <w:lvl w:ilvl="0" w:tplc="6102055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C4876D0"/>
    <w:multiLevelType w:val="hybridMultilevel"/>
    <w:tmpl w:val="1EF4E364"/>
    <w:lvl w:ilvl="0" w:tplc="FDDC9D5E">
      <w:start w:val="1"/>
      <w:numFmt w:val="taiwaneseCountingThousand"/>
      <w:lvlText w:val="%1、"/>
      <w:lvlJc w:val="left"/>
      <w:pPr>
        <w:tabs>
          <w:tab w:val="num" w:pos="1034"/>
        </w:tabs>
        <w:ind w:left="103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4"/>
        </w:tabs>
        <w:ind w:left="12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4"/>
        </w:tabs>
        <w:ind w:left="17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4"/>
        </w:tabs>
        <w:ind w:left="27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4"/>
        </w:tabs>
        <w:ind w:left="36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4"/>
        </w:tabs>
        <w:ind w:left="41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4"/>
        </w:tabs>
        <w:ind w:left="4634" w:hanging="480"/>
      </w:pPr>
    </w:lvl>
  </w:abstractNum>
  <w:abstractNum w:abstractNumId="24">
    <w:nsid w:val="65B80874"/>
    <w:multiLevelType w:val="hybridMultilevel"/>
    <w:tmpl w:val="DE3C5A8E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>
    <w:nsid w:val="66D553FC"/>
    <w:multiLevelType w:val="hybridMultilevel"/>
    <w:tmpl w:val="6F941BF4"/>
    <w:lvl w:ilvl="0" w:tplc="8C7AAB76">
      <w:start w:val="1"/>
      <w:numFmt w:val="taiwaneseCountingThousand"/>
      <w:lvlText w:val="(%1)"/>
      <w:lvlJc w:val="left"/>
      <w:pPr>
        <w:ind w:left="1288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">
    <w:nsid w:val="68A715DB"/>
    <w:multiLevelType w:val="hybridMultilevel"/>
    <w:tmpl w:val="7116F61C"/>
    <w:lvl w:ilvl="0" w:tplc="1590A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7"/>
        </w:tabs>
        <w:ind w:left="9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7"/>
        </w:tabs>
        <w:ind w:left="14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7"/>
        </w:tabs>
        <w:ind w:left="23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7"/>
        </w:tabs>
        <w:ind w:left="28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7"/>
        </w:tabs>
        <w:ind w:left="38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7"/>
        </w:tabs>
        <w:ind w:left="4307" w:hanging="480"/>
      </w:pPr>
    </w:lvl>
  </w:abstractNum>
  <w:abstractNum w:abstractNumId="27">
    <w:nsid w:val="6B585F88"/>
    <w:multiLevelType w:val="hybridMultilevel"/>
    <w:tmpl w:val="4226107A"/>
    <w:lvl w:ilvl="0" w:tplc="3AE26168">
      <w:start w:val="3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F007EE6"/>
    <w:multiLevelType w:val="hybridMultilevel"/>
    <w:tmpl w:val="9F88B716"/>
    <w:lvl w:ilvl="0" w:tplc="F5A087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F6B7AEF"/>
    <w:multiLevelType w:val="hybridMultilevel"/>
    <w:tmpl w:val="413C25A2"/>
    <w:lvl w:ilvl="0" w:tplc="225479C6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num w:numId="1">
    <w:abstractNumId w:val="1"/>
  </w:num>
  <w:num w:numId="2">
    <w:abstractNumId w:val="17"/>
  </w:num>
  <w:num w:numId="3">
    <w:abstractNumId w:val="19"/>
  </w:num>
  <w:num w:numId="4">
    <w:abstractNumId w:val="26"/>
  </w:num>
  <w:num w:numId="5">
    <w:abstractNumId w:val="22"/>
  </w:num>
  <w:num w:numId="6">
    <w:abstractNumId w:val="23"/>
  </w:num>
  <w:num w:numId="7">
    <w:abstractNumId w:val="0"/>
  </w:num>
  <w:num w:numId="8">
    <w:abstractNumId w:val="5"/>
  </w:num>
  <w:num w:numId="9">
    <w:abstractNumId w:val="8"/>
  </w:num>
  <w:num w:numId="10">
    <w:abstractNumId w:val="20"/>
  </w:num>
  <w:num w:numId="11">
    <w:abstractNumId w:val="9"/>
  </w:num>
  <w:num w:numId="12">
    <w:abstractNumId w:val="14"/>
  </w:num>
  <w:num w:numId="13">
    <w:abstractNumId w:val="3"/>
  </w:num>
  <w:num w:numId="14">
    <w:abstractNumId w:val="24"/>
  </w:num>
  <w:num w:numId="15">
    <w:abstractNumId w:val="11"/>
  </w:num>
  <w:num w:numId="16">
    <w:abstractNumId w:val="18"/>
  </w:num>
  <w:num w:numId="17">
    <w:abstractNumId w:val="6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7"/>
  </w:num>
  <w:num w:numId="23">
    <w:abstractNumId w:val="29"/>
  </w:num>
  <w:num w:numId="24">
    <w:abstractNumId w:val="21"/>
  </w:num>
  <w:num w:numId="25">
    <w:abstractNumId w:val="27"/>
  </w:num>
  <w:num w:numId="26">
    <w:abstractNumId w:val="28"/>
  </w:num>
  <w:num w:numId="27">
    <w:abstractNumId w:val="4"/>
  </w:num>
  <w:num w:numId="28">
    <w:abstractNumId w:val="10"/>
  </w:num>
  <w:num w:numId="29">
    <w:abstractNumId w:val="12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C7"/>
    <w:rsid w:val="0000161E"/>
    <w:rsid w:val="00001E3F"/>
    <w:rsid w:val="00012213"/>
    <w:rsid w:val="00014C35"/>
    <w:rsid w:val="00017ED0"/>
    <w:rsid w:val="00021F34"/>
    <w:rsid w:val="000255EB"/>
    <w:rsid w:val="00030EFC"/>
    <w:rsid w:val="00031CF2"/>
    <w:rsid w:val="00032A0C"/>
    <w:rsid w:val="0004373D"/>
    <w:rsid w:val="000464D2"/>
    <w:rsid w:val="00054287"/>
    <w:rsid w:val="0006737A"/>
    <w:rsid w:val="00070826"/>
    <w:rsid w:val="00072D52"/>
    <w:rsid w:val="00075A93"/>
    <w:rsid w:val="00075EA7"/>
    <w:rsid w:val="0008245D"/>
    <w:rsid w:val="0009593C"/>
    <w:rsid w:val="000A3A48"/>
    <w:rsid w:val="000A41E6"/>
    <w:rsid w:val="000A4DC7"/>
    <w:rsid w:val="000A533C"/>
    <w:rsid w:val="000B2D4F"/>
    <w:rsid w:val="000B57C1"/>
    <w:rsid w:val="000B7315"/>
    <w:rsid w:val="000C0D13"/>
    <w:rsid w:val="000C0DBB"/>
    <w:rsid w:val="000C427C"/>
    <w:rsid w:val="000C50AD"/>
    <w:rsid w:val="000C644B"/>
    <w:rsid w:val="000D02C5"/>
    <w:rsid w:val="000D1F35"/>
    <w:rsid w:val="000E10F4"/>
    <w:rsid w:val="00100992"/>
    <w:rsid w:val="001020E9"/>
    <w:rsid w:val="00102938"/>
    <w:rsid w:val="001045F5"/>
    <w:rsid w:val="00106C85"/>
    <w:rsid w:val="00112B27"/>
    <w:rsid w:val="00116576"/>
    <w:rsid w:val="00120E51"/>
    <w:rsid w:val="001263E9"/>
    <w:rsid w:val="00130EB9"/>
    <w:rsid w:val="00140574"/>
    <w:rsid w:val="00141CCF"/>
    <w:rsid w:val="001478D9"/>
    <w:rsid w:val="00150848"/>
    <w:rsid w:val="001526BC"/>
    <w:rsid w:val="0015683D"/>
    <w:rsid w:val="001645D1"/>
    <w:rsid w:val="001661AC"/>
    <w:rsid w:val="0016637A"/>
    <w:rsid w:val="00170AFA"/>
    <w:rsid w:val="0017223D"/>
    <w:rsid w:val="00172EF4"/>
    <w:rsid w:val="00174D36"/>
    <w:rsid w:val="00180AF3"/>
    <w:rsid w:val="00186C67"/>
    <w:rsid w:val="001870C3"/>
    <w:rsid w:val="00192A8F"/>
    <w:rsid w:val="0019540F"/>
    <w:rsid w:val="001B01DD"/>
    <w:rsid w:val="001B47DB"/>
    <w:rsid w:val="001C0739"/>
    <w:rsid w:val="001C2F84"/>
    <w:rsid w:val="001C5133"/>
    <w:rsid w:val="001C7687"/>
    <w:rsid w:val="001D3605"/>
    <w:rsid w:val="001D72B4"/>
    <w:rsid w:val="001E097E"/>
    <w:rsid w:val="001E7B2E"/>
    <w:rsid w:val="001F158F"/>
    <w:rsid w:val="001F459A"/>
    <w:rsid w:val="001F7122"/>
    <w:rsid w:val="002021FF"/>
    <w:rsid w:val="002027D5"/>
    <w:rsid w:val="00203633"/>
    <w:rsid w:val="00207267"/>
    <w:rsid w:val="002119B7"/>
    <w:rsid w:val="00220CF9"/>
    <w:rsid w:val="002250A7"/>
    <w:rsid w:val="00225CFA"/>
    <w:rsid w:val="00241BF7"/>
    <w:rsid w:val="00241CB0"/>
    <w:rsid w:val="00246511"/>
    <w:rsid w:val="00257E06"/>
    <w:rsid w:val="00266A93"/>
    <w:rsid w:val="00272D4E"/>
    <w:rsid w:val="00273A5A"/>
    <w:rsid w:val="00274E5B"/>
    <w:rsid w:val="00276AB3"/>
    <w:rsid w:val="00291198"/>
    <w:rsid w:val="002A0B60"/>
    <w:rsid w:val="002B0621"/>
    <w:rsid w:val="002B0C3F"/>
    <w:rsid w:val="002B7246"/>
    <w:rsid w:val="002B798A"/>
    <w:rsid w:val="002C4340"/>
    <w:rsid w:val="002C76FC"/>
    <w:rsid w:val="002C7EE0"/>
    <w:rsid w:val="002D14EF"/>
    <w:rsid w:val="002D6A69"/>
    <w:rsid w:val="002D7B39"/>
    <w:rsid w:val="002D7F03"/>
    <w:rsid w:val="002E105A"/>
    <w:rsid w:val="002E5374"/>
    <w:rsid w:val="002E7017"/>
    <w:rsid w:val="002E7C2E"/>
    <w:rsid w:val="002F74F7"/>
    <w:rsid w:val="00304759"/>
    <w:rsid w:val="0030539F"/>
    <w:rsid w:val="00314C0A"/>
    <w:rsid w:val="003177B9"/>
    <w:rsid w:val="00327F6A"/>
    <w:rsid w:val="00336900"/>
    <w:rsid w:val="003417E9"/>
    <w:rsid w:val="00352F63"/>
    <w:rsid w:val="0035305A"/>
    <w:rsid w:val="00374CDC"/>
    <w:rsid w:val="003808D2"/>
    <w:rsid w:val="00386E25"/>
    <w:rsid w:val="003A06C1"/>
    <w:rsid w:val="003A4A40"/>
    <w:rsid w:val="003A697C"/>
    <w:rsid w:val="003B3F52"/>
    <w:rsid w:val="003B4947"/>
    <w:rsid w:val="003B4C55"/>
    <w:rsid w:val="003B54AC"/>
    <w:rsid w:val="003B5C96"/>
    <w:rsid w:val="003B71A6"/>
    <w:rsid w:val="003B75BE"/>
    <w:rsid w:val="003C108B"/>
    <w:rsid w:val="003C464F"/>
    <w:rsid w:val="003C6150"/>
    <w:rsid w:val="003F15CF"/>
    <w:rsid w:val="003F275B"/>
    <w:rsid w:val="003F4D5C"/>
    <w:rsid w:val="004014A0"/>
    <w:rsid w:val="0040504D"/>
    <w:rsid w:val="00412D0D"/>
    <w:rsid w:val="004137E3"/>
    <w:rsid w:val="0041536A"/>
    <w:rsid w:val="0041642B"/>
    <w:rsid w:val="00417DCC"/>
    <w:rsid w:val="0042252C"/>
    <w:rsid w:val="00425EA8"/>
    <w:rsid w:val="00436380"/>
    <w:rsid w:val="004369D5"/>
    <w:rsid w:val="00436CBC"/>
    <w:rsid w:val="00436E51"/>
    <w:rsid w:val="00440B2F"/>
    <w:rsid w:val="00440DC4"/>
    <w:rsid w:val="00443BB5"/>
    <w:rsid w:val="00444EB3"/>
    <w:rsid w:val="00450B55"/>
    <w:rsid w:val="00460890"/>
    <w:rsid w:val="0046268A"/>
    <w:rsid w:val="00465C6A"/>
    <w:rsid w:val="00475661"/>
    <w:rsid w:val="004824F2"/>
    <w:rsid w:val="004833FB"/>
    <w:rsid w:val="00486B97"/>
    <w:rsid w:val="004905B2"/>
    <w:rsid w:val="00491A32"/>
    <w:rsid w:val="004921B4"/>
    <w:rsid w:val="0049240E"/>
    <w:rsid w:val="00492502"/>
    <w:rsid w:val="004B1F0E"/>
    <w:rsid w:val="004B2AA5"/>
    <w:rsid w:val="004D3645"/>
    <w:rsid w:val="004D5022"/>
    <w:rsid w:val="004E220F"/>
    <w:rsid w:val="004E3AE8"/>
    <w:rsid w:val="004F514E"/>
    <w:rsid w:val="00504B02"/>
    <w:rsid w:val="005054E0"/>
    <w:rsid w:val="0051306E"/>
    <w:rsid w:val="0051441C"/>
    <w:rsid w:val="00526487"/>
    <w:rsid w:val="005321DE"/>
    <w:rsid w:val="00532CCF"/>
    <w:rsid w:val="00534DFF"/>
    <w:rsid w:val="00535B88"/>
    <w:rsid w:val="005365D8"/>
    <w:rsid w:val="00543669"/>
    <w:rsid w:val="00546E73"/>
    <w:rsid w:val="00551BE2"/>
    <w:rsid w:val="00552F8C"/>
    <w:rsid w:val="00562EE9"/>
    <w:rsid w:val="00565119"/>
    <w:rsid w:val="00565708"/>
    <w:rsid w:val="005745D1"/>
    <w:rsid w:val="0058477E"/>
    <w:rsid w:val="00586982"/>
    <w:rsid w:val="0059271F"/>
    <w:rsid w:val="0059359A"/>
    <w:rsid w:val="0059756C"/>
    <w:rsid w:val="005976E3"/>
    <w:rsid w:val="00597898"/>
    <w:rsid w:val="005A2F49"/>
    <w:rsid w:val="005A6D10"/>
    <w:rsid w:val="005A7D59"/>
    <w:rsid w:val="005B300E"/>
    <w:rsid w:val="005B5B02"/>
    <w:rsid w:val="005D0D9F"/>
    <w:rsid w:val="005D3146"/>
    <w:rsid w:val="005E0A5E"/>
    <w:rsid w:val="005F4D0B"/>
    <w:rsid w:val="006057BA"/>
    <w:rsid w:val="006106C4"/>
    <w:rsid w:val="00613203"/>
    <w:rsid w:val="00615A25"/>
    <w:rsid w:val="006169DA"/>
    <w:rsid w:val="00617B79"/>
    <w:rsid w:val="00625BD9"/>
    <w:rsid w:val="00631767"/>
    <w:rsid w:val="00632BFC"/>
    <w:rsid w:val="00635BAC"/>
    <w:rsid w:val="00640B10"/>
    <w:rsid w:val="006419A9"/>
    <w:rsid w:val="00650BC6"/>
    <w:rsid w:val="006542DE"/>
    <w:rsid w:val="00657DC8"/>
    <w:rsid w:val="006612AD"/>
    <w:rsid w:val="00661477"/>
    <w:rsid w:val="006628DF"/>
    <w:rsid w:val="00663B88"/>
    <w:rsid w:val="00664CD0"/>
    <w:rsid w:val="00671197"/>
    <w:rsid w:val="006721F9"/>
    <w:rsid w:val="00673BB0"/>
    <w:rsid w:val="0067698F"/>
    <w:rsid w:val="0068028E"/>
    <w:rsid w:val="00681210"/>
    <w:rsid w:val="00684F36"/>
    <w:rsid w:val="0069100B"/>
    <w:rsid w:val="00697367"/>
    <w:rsid w:val="00697AFF"/>
    <w:rsid w:val="006A276F"/>
    <w:rsid w:val="006A5177"/>
    <w:rsid w:val="006B2CB1"/>
    <w:rsid w:val="006B5B50"/>
    <w:rsid w:val="006D316B"/>
    <w:rsid w:val="006D5251"/>
    <w:rsid w:val="006E3688"/>
    <w:rsid w:val="006E5109"/>
    <w:rsid w:val="006F66EA"/>
    <w:rsid w:val="0070018A"/>
    <w:rsid w:val="007116FC"/>
    <w:rsid w:val="00717D12"/>
    <w:rsid w:val="00726B61"/>
    <w:rsid w:val="00740DF1"/>
    <w:rsid w:val="00743DC8"/>
    <w:rsid w:val="00755C31"/>
    <w:rsid w:val="00756DB8"/>
    <w:rsid w:val="00762450"/>
    <w:rsid w:val="00766DB6"/>
    <w:rsid w:val="007702CA"/>
    <w:rsid w:val="007710D5"/>
    <w:rsid w:val="00771440"/>
    <w:rsid w:val="00771567"/>
    <w:rsid w:val="00774369"/>
    <w:rsid w:val="007807C8"/>
    <w:rsid w:val="00782CFC"/>
    <w:rsid w:val="00792A91"/>
    <w:rsid w:val="0079511D"/>
    <w:rsid w:val="007A12FB"/>
    <w:rsid w:val="007A4FC7"/>
    <w:rsid w:val="007B1F63"/>
    <w:rsid w:val="007B3389"/>
    <w:rsid w:val="007C526D"/>
    <w:rsid w:val="007C5783"/>
    <w:rsid w:val="007C7EDD"/>
    <w:rsid w:val="007E724D"/>
    <w:rsid w:val="007F4091"/>
    <w:rsid w:val="007F4C31"/>
    <w:rsid w:val="007F58A7"/>
    <w:rsid w:val="007F608E"/>
    <w:rsid w:val="008009ED"/>
    <w:rsid w:val="008017C6"/>
    <w:rsid w:val="0080366D"/>
    <w:rsid w:val="00803C61"/>
    <w:rsid w:val="0081795D"/>
    <w:rsid w:val="00817D8C"/>
    <w:rsid w:val="008245EE"/>
    <w:rsid w:val="00827EC3"/>
    <w:rsid w:val="00832A58"/>
    <w:rsid w:val="008348EB"/>
    <w:rsid w:val="0083720C"/>
    <w:rsid w:val="00844B38"/>
    <w:rsid w:val="008465C2"/>
    <w:rsid w:val="0085076A"/>
    <w:rsid w:val="00851167"/>
    <w:rsid w:val="008537A4"/>
    <w:rsid w:val="00863C32"/>
    <w:rsid w:val="008721A9"/>
    <w:rsid w:val="00885587"/>
    <w:rsid w:val="00886975"/>
    <w:rsid w:val="00897808"/>
    <w:rsid w:val="008C0D25"/>
    <w:rsid w:val="008C2AEE"/>
    <w:rsid w:val="008C5085"/>
    <w:rsid w:val="008D02E1"/>
    <w:rsid w:val="008D28F8"/>
    <w:rsid w:val="008E41C9"/>
    <w:rsid w:val="008F6C2F"/>
    <w:rsid w:val="00900DD9"/>
    <w:rsid w:val="00906461"/>
    <w:rsid w:val="009101EA"/>
    <w:rsid w:val="00911E5B"/>
    <w:rsid w:val="00913B29"/>
    <w:rsid w:val="0091746F"/>
    <w:rsid w:val="0092242F"/>
    <w:rsid w:val="009254DE"/>
    <w:rsid w:val="00945AE2"/>
    <w:rsid w:val="009463BD"/>
    <w:rsid w:val="00952F72"/>
    <w:rsid w:val="00956FC1"/>
    <w:rsid w:val="009601E8"/>
    <w:rsid w:val="00971884"/>
    <w:rsid w:val="0097324B"/>
    <w:rsid w:val="00973C73"/>
    <w:rsid w:val="00974303"/>
    <w:rsid w:val="00975DDC"/>
    <w:rsid w:val="009828E5"/>
    <w:rsid w:val="00982CC0"/>
    <w:rsid w:val="0098432E"/>
    <w:rsid w:val="0098785D"/>
    <w:rsid w:val="009902D5"/>
    <w:rsid w:val="00991248"/>
    <w:rsid w:val="009A0E1A"/>
    <w:rsid w:val="009A1740"/>
    <w:rsid w:val="009A72E2"/>
    <w:rsid w:val="009A7F02"/>
    <w:rsid w:val="009B3D36"/>
    <w:rsid w:val="009B3DCE"/>
    <w:rsid w:val="009B404E"/>
    <w:rsid w:val="009B78F8"/>
    <w:rsid w:val="009C31A2"/>
    <w:rsid w:val="009C35B2"/>
    <w:rsid w:val="009C4B97"/>
    <w:rsid w:val="009D0339"/>
    <w:rsid w:val="009D18B4"/>
    <w:rsid w:val="009D2280"/>
    <w:rsid w:val="009D709E"/>
    <w:rsid w:val="009E285F"/>
    <w:rsid w:val="009E2D0A"/>
    <w:rsid w:val="009E3B7C"/>
    <w:rsid w:val="00A1003C"/>
    <w:rsid w:val="00A10286"/>
    <w:rsid w:val="00A161F8"/>
    <w:rsid w:val="00A20273"/>
    <w:rsid w:val="00A20539"/>
    <w:rsid w:val="00A20AE4"/>
    <w:rsid w:val="00A220FE"/>
    <w:rsid w:val="00A25C53"/>
    <w:rsid w:val="00A37006"/>
    <w:rsid w:val="00A40B20"/>
    <w:rsid w:val="00A43CC6"/>
    <w:rsid w:val="00A454DB"/>
    <w:rsid w:val="00A47215"/>
    <w:rsid w:val="00A51B71"/>
    <w:rsid w:val="00A51DDA"/>
    <w:rsid w:val="00A556D1"/>
    <w:rsid w:val="00A55E6B"/>
    <w:rsid w:val="00A65ABA"/>
    <w:rsid w:val="00A726D2"/>
    <w:rsid w:val="00A8028C"/>
    <w:rsid w:val="00A874BB"/>
    <w:rsid w:val="00A97127"/>
    <w:rsid w:val="00AA53E2"/>
    <w:rsid w:val="00AA78D2"/>
    <w:rsid w:val="00AB7CCD"/>
    <w:rsid w:val="00AC2E76"/>
    <w:rsid w:val="00AC3A4D"/>
    <w:rsid w:val="00AC7381"/>
    <w:rsid w:val="00AD2DA0"/>
    <w:rsid w:val="00AE5C45"/>
    <w:rsid w:val="00AE77F1"/>
    <w:rsid w:val="00AF4523"/>
    <w:rsid w:val="00AF7969"/>
    <w:rsid w:val="00B0057E"/>
    <w:rsid w:val="00B10A51"/>
    <w:rsid w:val="00B162B0"/>
    <w:rsid w:val="00B1761C"/>
    <w:rsid w:val="00B233A0"/>
    <w:rsid w:val="00B31194"/>
    <w:rsid w:val="00B32FBC"/>
    <w:rsid w:val="00B361B7"/>
    <w:rsid w:val="00B37640"/>
    <w:rsid w:val="00B45444"/>
    <w:rsid w:val="00B45F04"/>
    <w:rsid w:val="00B50BC9"/>
    <w:rsid w:val="00B518E3"/>
    <w:rsid w:val="00B51D58"/>
    <w:rsid w:val="00B52249"/>
    <w:rsid w:val="00B52838"/>
    <w:rsid w:val="00B53A66"/>
    <w:rsid w:val="00B56E2D"/>
    <w:rsid w:val="00B60BF6"/>
    <w:rsid w:val="00B61A91"/>
    <w:rsid w:val="00B6332F"/>
    <w:rsid w:val="00B6628A"/>
    <w:rsid w:val="00B737E6"/>
    <w:rsid w:val="00B73BC4"/>
    <w:rsid w:val="00B74626"/>
    <w:rsid w:val="00B74B91"/>
    <w:rsid w:val="00B76595"/>
    <w:rsid w:val="00B77432"/>
    <w:rsid w:val="00B9271A"/>
    <w:rsid w:val="00B93790"/>
    <w:rsid w:val="00BA06FD"/>
    <w:rsid w:val="00BA0FE3"/>
    <w:rsid w:val="00BA3686"/>
    <w:rsid w:val="00BB2E90"/>
    <w:rsid w:val="00BB2FB8"/>
    <w:rsid w:val="00BB73D8"/>
    <w:rsid w:val="00BC2FF6"/>
    <w:rsid w:val="00BC559E"/>
    <w:rsid w:val="00BC7543"/>
    <w:rsid w:val="00BD31E3"/>
    <w:rsid w:val="00BD32D5"/>
    <w:rsid w:val="00BD33D7"/>
    <w:rsid w:val="00BD5F78"/>
    <w:rsid w:val="00BE6966"/>
    <w:rsid w:val="00BF2C84"/>
    <w:rsid w:val="00BF5F28"/>
    <w:rsid w:val="00C004E1"/>
    <w:rsid w:val="00C04D38"/>
    <w:rsid w:val="00C06272"/>
    <w:rsid w:val="00C11931"/>
    <w:rsid w:val="00C32ACD"/>
    <w:rsid w:val="00C34F97"/>
    <w:rsid w:val="00C35434"/>
    <w:rsid w:val="00C35DF8"/>
    <w:rsid w:val="00C412EE"/>
    <w:rsid w:val="00C41EE0"/>
    <w:rsid w:val="00C45DFF"/>
    <w:rsid w:val="00C50000"/>
    <w:rsid w:val="00C52C13"/>
    <w:rsid w:val="00C751BB"/>
    <w:rsid w:val="00C75B74"/>
    <w:rsid w:val="00C84B80"/>
    <w:rsid w:val="00C85130"/>
    <w:rsid w:val="00C86AE1"/>
    <w:rsid w:val="00C91704"/>
    <w:rsid w:val="00C91D23"/>
    <w:rsid w:val="00C96D4C"/>
    <w:rsid w:val="00CA2BC6"/>
    <w:rsid w:val="00CA741D"/>
    <w:rsid w:val="00CB04E2"/>
    <w:rsid w:val="00CB1556"/>
    <w:rsid w:val="00CC3853"/>
    <w:rsid w:val="00CC5AEA"/>
    <w:rsid w:val="00CD02F7"/>
    <w:rsid w:val="00CD26FC"/>
    <w:rsid w:val="00CE0B54"/>
    <w:rsid w:val="00CF06F2"/>
    <w:rsid w:val="00CF45E0"/>
    <w:rsid w:val="00CF66A9"/>
    <w:rsid w:val="00D01DD1"/>
    <w:rsid w:val="00D109F1"/>
    <w:rsid w:val="00D15EFE"/>
    <w:rsid w:val="00D176EC"/>
    <w:rsid w:val="00D20A0E"/>
    <w:rsid w:val="00D218BB"/>
    <w:rsid w:val="00D3346F"/>
    <w:rsid w:val="00D359B6"/>
    <w:rsid w:val="00D35E58"/>
    <w:rsid w:val="00D37302"/>
    <w:rsid w:val="00D431FE"/>
    <w:rsid w:val="00D44330"/>
    <w:rsid w:val="00D44C89"/>
    <w:rsid w:val="00D451A2"/>
    <w:rsid w:val="00D535DE"/>
    <w:rsid w:val="00D715FE"/>
    <w:rsid w:val="00D75BA1"/>
    <w:rsid w:val="00D77A6E"/>
    <w:rsid w:val="00D80B0D"/>
    <w:rsid w:val="00D829C4"/>
    <w:rsid w:val="00D82FBF"/>
    <w:rsid w:val="00D92FA1"/>
    <w:rsid w:val="00D93709"/>
    <w:rsid w:val="00D94EFF"/>
    <w:rsid w:val="00D95EDE"/>
    <w:rsid w:val="00DA09F6"/>
    <w:rsid w:val="00DA0C18"/>
    <w:rsid w:val="00DA3303"/>
    <w:rsid w:val="00DB3B4A"/>
    <w:rsid w:val="00DB425A"/>
    <w:rsid w:val="00DB699A"/>
    <w:rsid w:val="00DC2673"/>
    <w:rsid w:val="00DC78E5"/>
    <w:rsid w:val="00DD0300"/>
    <w:rsid w:val="00DD0497"/>
    <w:rsid w:val="00DD1BC7"/>
    <w:rsid w:val="00DD4A55"/>
    <w:rsid w:val="00DE0AA2"/>
    <w:rsid w:val="00DE1379"/>
    <w:rsid w:val="00DE2B5C"/>
    <w:rsid w:val="00DE3892"/>
    <w:rsid w:val="00DE436C"/>
    <w:rsid w:val="00DE4F7D"/>
    <w:rsid w:val="00DF1325"/>
    <w:rsid w:val="00DF5250"/>
    <w:rsid w:val="00E01AD7"/>
    <w:rsid w:val="00E046E7"/>
    <w:rsid w:val="00E07E01"/>
    <w:rsid w:val="00E14338"/>
    <w:rsid w:val="00E15B22"/>
    <w:rsid w:val="00E17C9F"/>
    <w:rsid w:val="00E25AF7"/>
    <w:rsid w:val="00E34335"/>
    <w:rsid w:val="00E43FFC"/>
    <w:rsid w:val="00E44763"/>
    <w:rsid w:val="00E45C3F"/>
    <w:rsid w:val="00E476BF"/>
    <w:rsid w:val="00E55FAB"/>
    <w:rsid w:val="00E62006"/>
    <w:rsid w:val="00E63ADE"/>
    <w:rsid w:val="00E71826"/>
    <w:rsid w:val="00E91165"/>
    <w:rsid w:val="00E95321"/>
    <w:rsid w:val="00EA347E"/>
    <w:rsid w:val="00EA5919"/>
    <w:rsid w:val="00EB3FBD"/>
    <w:rsid w:val="00EC6115"/>
    <w:rsid w:val="00ED331C"/>
    <w:rsid w:val="00EE5525"/>
    <w:rsid w:val="00EF6A2A"/>
    <w:rsid w:val="00F07F01"/>
    <w:rsid w:val="00F16CA8"/>
    <w:rsid w:val="00F24F45"/>
    <w:rsid w:val="00F263BB"/>
    <w:rsid w:val="00F32732"/>
    <w:rsid w:val="00F3548C"/>
    <w:rsid w:val="00F41A48"/>
    <w:rsid w:val="00F448C6"/>
    <w:rsid w:val="00F448DD"/>
    <w:rsid w:val="00F60791"/>
    <w:rsid w:val="00F61908"/>
    <w:rsid w:val="00F61934"/>
    <w:rsid w:val="00F74122"/>
    <w:rsid w:val="00F827F4"/>
    <w:rsid w:val="00F947A7"/>
    <w:rsid w:val="00FA1E9F"/>
    <w:rsid w:val="00FA494D"/>
    <w:rsid w:val="00FA497D"/>
    <w:rsid w:val="00FA68C6"/>
    <w:rsid w:val="00FA73A0"/>
    <w:rsid w:val="00FC17BE"/>
    <w:rsid w:val="00FC4B28"/>
    <w:rsid w:val="00FD259B"/>
    <w:rsid w:val="00FE50F7"/>
    <w:rsid w:val="00FE56FC"/>
    <w:rsid w:val="00FF256C"/>
    <w:rsid w:val="00FF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7687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768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6A351-7F8B-416B-BD6C-9AA739A8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842</Characters>
  <Application>Microsoft Office Word</Application>
  <DocSecurity>0</DocSecurity>
  <Lines>7</Lines>
  <Paragraphs>1</Paragraphs>
  <ScaleCrop>false</ScaleCrop>
  <Company>mcoa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台灣地區自10日至12日受鋒面影響，天氣不穩定，局部地區易有大雨或豪雨發生</dc:title>
  <dc:creator>ws8020</dc:creator>
  <cp:lastModifiedBy>公關科顏宏林</cp:lastModifiedBy>
  <cp:revision>2</cp:revision>
  <cp:lastPrinted>2014-06-10T08:58:00Z</cp:lastPrinted>
  <dcterms:created xsi:type="dcterms:W3CDTF">2014-06-10T09:54:00Z</dcterms:created>
  <dcterms:modified xsi:type="dcterms:W3CDTF">2014-06-10T09:54:00Z</dcterms:modified>
</cp:coreProperties>
</file>