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EDD60" w14:textId="53401B04" w:rsidR="00C70A4F" w:rsidRDefault="00D275E2" w:rsidP="000A4383">
      <w:pPr>
        <w:snapToGrid w:val="0"/>
        <w:spacing w:afterLines="50" w:after="180" w:line="360" w:lineRule="exact"/>
        <w:jc w:val="center"/>
        <w:rPr>
          <w:rFonts w:ascii="標楷體" w:eastAsia="標楷體" w:hint="eastAsia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72F028" wp14:editId="4B4C9014">
                <wp:simplePos x="0" y="0"/>
                <wp:positionH relativeFrom="column">
                  <wp:posOffset>5191125</wp:posOffset>
                </wp:positionH>
                <wp:positionV relativeFrom="paragraph">
                  <wp:posOffset>-464820</wp:posOffset>
                </wp:positionV>
                <wp:extent cx="1066800" cy="43434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62855" w14:textId="77777777" w:rsidR="00DB7C34" w:rsidRPr="00DB7C34" w:rsidRDefault="00DB7C34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DB7C3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附件2附表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2F02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8.75pt;margin-top:-36.6pt;width:84pt;height:3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" strokecolor="white">
                <v:textbox>
                  <w:txbxContent>
                    <w:p w14:paraId="6E062855" w14:textId="77777777" w:rsidR="00DB7C34" w:rsidRPr="00DB7C34" w:rsidRDefault="00DB7C34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DB7C34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附件2附表</w:t>
                      </w:r>
                    </w:p>
                  </w:txbxContent>
                </v:textbox>
              </v:shape>
            </w:pict>
          </mc:Fallback>
        </mc:AlternateContent>
      </w:r>
      <w:r w:rsidR="00C70A4F">
        <w:rPr>
          <w:rFonts w:ascii="標楷體" w:eastAsia="標楷體" w:hint="eastAsia"/>
          <w:sz w:val="32"/>
        </w:rPr>
        <w:t>填報監督報告之選填項目</w:t>
      </w:r>
    </w:p>
    <w:p w14:paraId="263F6FFD" w14:textId="5806DCE0" w:rsidR="00C70A4F" w:rsidRPr="00A42530" w:rsidRDefault="00D275E2" w:rsidP="000A4383">
      <w:pPr>
        <w:snapToGrid w:val="0"/>
        <w:spacing w:before="100" w:beforeAutospacing="1" w:line="360" w:lineRule="exact"/>
        <w:ind w:left="284" w:rightChars="37" w:right="89" w:firstLine="567"/>
        <w:jc w:val="both"/>
        <w:rPr>
          <w:rFonts w:ascii="標楷體" w:eastAsia="標楷體" w:hint="eastAsia"/>
          <w:color w:val="FF0000"/>
          <w:sz w:val="28"/>
          <w:szCs w:val="28"/>
        </w:rPr>
      </w:pPr>
      <w:r w:rsidRPr="00A42530">
        <w:rPr>
          <w:rFonts w:ascii="標楷體" w:eastAsia="標楷體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7743A92" wp14:editId="4F324ED3">
                <wp:simplePos x="0" y="0"/>
                <wp:positionH relativeFrom="column">
                  <wp:posOffset>-13335</wp:posOffset>
                </wp:positionH>
                <wp:positionV relativeFrom="paragraph">
                  <wp:posOffset>38100</wp:posOffset>
                </wp:positionV>
                <wp:extent cx="5433060" cy="105156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3060" cy="1051560"/>
                        </a:xfrm>
                        <a:prstGeom prst="flowChartAlternateProcess">
                          <a:avLst/>
                        </a:prstGeom>
                        <a:solidFill>
                          <a:srgbClr val="DDFF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47BD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margin-left:-1.05pt;margin-top:3pt;width:427.8pt;height:82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" fillcolor="#dfd"/>
            </w:pict>
          </mc:Fallback>
        </mc:AlternateContent>
      </w:r>
      <w:r w:rsidR="00C70A4F" w:rsidRPr="00A42530">
        <w:rPr>
          <w:rFonts w:ascii="標楷體" w:eastAsia="標楷體" w:hint="eastAsia"/>
          <w:color w:val="FF0000"/>
          <w:sz w:val="28"/>
        </w:rPr>
        <w:t>本表3「</w:t>
      </w:r>
      <w:r w:rsidR="00C70A4F" w:rsidRPr="00A42530">
        <w:rPr>
          <w:rFonts w:ascii="標楷體" w:eastAsia="標楷體" w:hint="eastAsia"/>
          <w:color w:val="FF0000"/>
          <w:sz w:val="28"/>
          <w:szCs w:val="28"/>
        </w:rPr>
        <w:t>死亡或安樂死方法</w:t>
      </w:r>
      <w:r w:rsidR="00C70A4F" w:rsidRPr="00A42530">
        <w:rPr>
          <w:rFonts w:ascii="標楷體" w:eastAsia="標楷體" w:hint="eastAsia"/>
          <w:color w:val="FF0000"/>
          <w:sz w:val="28"/>
        </w:rPr>
        <w:t>」係為了解現況及統計之用，並非本會推薦之安樂死方法；「安樂死方法</w:t>
      </w:r>
      <w:r w:rsidR="00C80413">
        <w:rPr>
          <w:rFonts w:ascii="標楷體" w:eastAsia="標楷體" w:hint="eastAsia"/>
          <w:color w:val="FF0000"/>
          <w:sz w:val="28"/>
        </w:rPr>
        <w:t>指導原則</w:t>
      </w:r>
      <w:r w:rsidR="00C70A4F" w:rsidRPr="00A42530">
        <w:rPr>
          <w:rFonts w:ascii="標楷體" w:eastAsia="標楷體" w:hint="eastAsia"/>
          <w:color w:val="FF0000"/>
          <w:sz w:val="28"/>
        </w:rPr>
        <w:t>」刊登於本會</w:t>
      </w:r>
      <w:r w:rsidR="000A4383" w:rsidRPr="00A42530">
        <w:rPr>
          <w:rFonts w:ascii="標楷體" w:eastAsia="標楷體" w:hint="eastAsia"/>
          <w:color w:val="FF0000"/>
          <w:sz w:val="28"/>
        </w:rPr>
        <w:t>動物保</w:t>
      </w:r>
      <w:r w:rsidR="000A4383" w:rsidRPr="00A42530">
        <w:rPr>
          <w:rFonts w:ascii="標楷體" w:eastAsia="標楷體" w:hint="eastAsia"/>
          <w:color w:val="FF0000"/>
          <w:sz w:val="28"/>
          <w:szCs w:val="28"/>
        </w:rPr>
        <w:t>護資訊網</w:t>
      </w:r>
      <w:r w:rsidR="00C70A4F" w:rsidRPr="00A42530">
        <w:rPr>
          <w:rFonts w:ascii="標楷體" w:eastAsia="標楷體" w:hint="eastAsia"/>
          <w:color w:val="FF0000"/>
          <w:sz w:val="28"/>
          <w:szCs w:val="28"/>
        </w:rPr>
        <w:t>/</w:t>
      </w:r>
      <w:r w:rsidR="00C80413" w:rsidRPr="00C80413">
        <w:rPr>
          <w:rFonts w:ascii="標楷體" w:eastAsia="標楷體" w:hint="eastAsia"/>
          <w:color w:val="FF0000"/>
          <w:sz w:val="28"/>
          <w:szCs w:val="28"/>
        </w:rPr>
        <w:t>實驗動物人道管理</w:t>
      </w:r>
      <w:r w:rsidR="00C80413">
        <w:rPr>
          <w:rFonts w:ascii="標楷體" w:eastAsia="標楷體" w:hint="eastAsia"/>
          <w:color w:val="FF0000"/>
          <w:sz w:val="28"/>
          <w:szCs w:val="28"/>
        </w:rPr>
        <w:t>資源</w:t>
      </w:r>
      <w:r w:rsidR="000A4383" w:rsidRPr="00A42530">
        <w:rPr>
          <w:rFonts w:ascii="標楷體" w:eastAsia="標楷體" w:hint="eastAsia"/>
          <w:color w:val="FF0000"/>
          <w:sz w:val="28"/>
          <w:szCs w:val="28"/>
        </w:rPr>
        <w:t>/</w:t>
      </w:r>
      <w:r w:rsidR="00C80413" w:rsidRPr="00C80413">
        <w:rPr>
          <w:rFonts w:ascii="標楷體" w:eastAsia="標楷體" w:hint="eastAsia"/>
          <w:color w:val="FF0000"/>
          <w:sz w:val="28"/>
          <w:szCs w:val="28"/>
        </w:rPr>
        <w:t>實驗動物照護及使用指引</w:t>
      </w:r>
      <w:r w:rsidR="00C70A4F" w:rsidRPr="00A42530">
        <w:rPr>
          <w:rFonts w:ascii="標楷體" w:eastAsia="標楷體" w:hint="eastAsia"/>
          <w:color w:val="FF0000"/>
          <w:sz w:val="28"/>
          <w:szCs w:val="28"/>
        </w:rPr>
        <w:t>，請查照參辦。</w:t>
      </w:r>
    </w:p>
    <w:p w14:paraId="6AB7F4A8" w14:textId="77777777" w:rsidR="00A623AD" w:rsidRDefault="00A623AD">
      <w:pPr>
        <w:snapToGrid w:val="0"/>
        <w:spacing w:before="120" w:line="360" w:lineRule="exact"/>
        <w:jc w:val="both"/>
        <w:rPr>
          <w:rFonts w:ascii="標楷體" w:eastAsia="標楷體" w:hint="eastAsia"/>
          <w:shd w:val="pct12" w:color="auto" w:fill="auto"/>
        </w:rPr>
      </w:pPr>
    </w:p>
    <w:p w14:paraId="2E31B044" w14:textId="77777777" w:rsidR="00C70A4F" w:rsidRDefault="00C70A4F">
      <w:pPr>
        <w:snapToGrid w:val="0"/>
        <w:spacing w:before="120" w:line="360" w:lineRule="exact"/>
        <w:jc w:val="both"/>
        <w:rPr>
          <w:rFonts w:ascii="標楷體" w:eastAsia="標楷體" w:hAnsi="Arial" w:cs="Arial" w:hint="eastAsia"/>
          <w:bCs/>
          <w:shd w:val="pct12" w:color="auto" w:fill="auto"/>
        </w:rPr>
      </w:pPr>
      <w:r>
        <w:rPr>
          <w:rFonts w:ascii="標楷體" w:eastAsia="標楷體" w:hint="eastAsia"/>
          <w:shd w:val="pct12" w:color="auto" w:fill="auto"/>
        </w:rPr>
        <w:t xml:space="preserve">表1  </w:t>
      </w:r>
      <w:r>
        <w:rPr>
          <w:rFonts w:ascii="標楷體" w:eastAsia="標楷體" w:hAnsi="Arial" w:cs="Arial" w:hint="eastAsia"/>
          <w:bCs/>
          <w:shd w:val="pct12" w:color="auto" w:fill="auto"/>
        </w:rPr>
        <w:t>動物</w:t>
      </w:r>
      <w:r w:rsidR="00090329">
        <w:rPr>
          <w:rFonts w:ascii="標楷體" w:eastAsia="標楷體" w:hAnsi="Arial" w:cs="Arial" w:hint="eastAsia"/>
          <w:bCs/>
          <w:shd w:val="pct12" w:color="auto" w:fill="auto"/>
        </w:rPr>
        <w:t>種</w:t>
      </w:r>
      <w:r>
        <w:rPr>
          <w:rFonts w:ascii="標楷體" w:eastAsia="標楷體" w:hAnsi="Arial" w:cs="Arial" w:hint="eastAsia"/>
          <w:bCs/>
          <w:shd w:val="pct12" w:color="auto" w:fill="auto"/>
        </w:rPr>
        <w:t>別</w:t>
      </w:r>
      <w:r>
        <w:rPr>
          <w:rFonts w:ascii="標楷體" w:eastAsia="標楷體" w:hAnsi="Arial" w:cs="Arial" w:hint="eastAsia"/>
          <w:bCs/>
          <w:spacing w:val="-20"/>
          <w:shd w:val="pct12" w:color="auto" w:fill="auto"/>
        </w:rPr>
        <w:t>（中英文）</w:t>
      </w:r>
      <w:r>
        <w:rPr>
          <w:rFonts w:ascii="標楷體" w:eastAsia="標楷體" w:hAnsi="Arial" w:cs="Arial" w:hint="eastAsia"/>
          <w:bCs/>
          <w:shd w:val="pct12" w:color="auto" w:fill="auto"/>
        </w:rPr>
        <w:t>及品系（不同項目請分欄列出）</w:t>
      </w:r>
    </w:p>
    <w:tbl>
      <w:tblPr>
        <w:tblpPr w:leftFromText="180" w:rightFromText="180" w:vertAnchor="text" w:horzAnchor="margin" w:tblpXSpec="center" w:tblpY="241"/>
        <w:tblW w:w="5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3576"/>
        <w:gridCol w:w="2858"/>
        <w:gridCol w:w="2652"/>
      </w:tblGrid>
      <w:tr w:rsidR="00C150C3" w:rsidRPr="002A4B09" w14:paraId="3A27BAB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 w:val="restart"/>
            <w:textDirection w:val="tbRlV"/>
            <w:vAlign w:val="center"/>
          </w:tcPr>
          <w:p w14:paraId="4343F55F" w14:textId="77777777" w:rsidR="00C150C3" w:rsidRPr="002A4B09" w:rsidRDefault="00C150C3" w:rsidP="00142118">
            <w:pPr>
              <w:ind w:left="113" w:right="113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一、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小</w:t>
            </w:r>
            <w:r w:rsidRPr="002A4B09">
              <w:rPr>
                <w:rFonts w:eastAsia="標楷體"/>
              </w:rPr>
              <w:t xml:space="preserve">      </w:t>
            </w:r>
            <w:r w:rsidRPr="002A4B09">
              <w:rPr>
                <w:rFonts w:eastAsia="標楷體"/>
              </w:rPr>
              <w:t>鼠</w:t>
            </w:r>
          </w:p>
        </w:tc>
        <w:tc>
          <w:tcPr>
            <w:tcW w:w="1853" w:type="pct"/>
            <w:shd w:val="clear" w:color="auto" w:fill="FFFFD7"/>
            <w:vAlign w:val="center"/>
          </w:tcPr>
          <w:p w14:paraId="21292118" w14:textId="77777777" w:rsidR="00C150C3" w:rsidRPr="002A4B09" w:rsidRDefault="00C150C3" w:rsidP="00142118">
            <w:pPr>
              <w:ind w:firstLineChars="100" w:firstLine="240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 xml:space="preserve">Mice/BALB/c </w:t>
            </w:r>
            <w:r w:rsidRPr="002A4B09">
              <w:rPr>
                <w:rFonts w:eastAsia="標楷體"/>
              </w:rPr>
              <w:t>小鼠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41E7588E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十、迷你豬</w:t>
            </w:r>
          </w:p>
        </w:tc>
        <w:tc>
          <w:tcPr>
            <w:tcW w:w="1374" w:type="pct"/>
            <w:shd w:val="clear" w:color="auto" w:fill="E1FFE1"/>
            <w:vAlign w:val="center"/>
          </w:tcPr>
          <w:p w14:paraId="633D1A53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廿六、</w:t>
            </w:r>
            <w:r w:rsidRPr="002A4B09">
              <w:rPr>
                <w:rFonts w:eastAsia="標楷體"/>
              </w:rPr>
              <w:t>蛇</w:t>
            </w:r>
          </w:p>
        </w:tc>
      </w:tr>
      <w:tr w:rsidR="00C150C3" w:rsidRPr="002A4B09" w14:paraId="580D15BE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/>
            <w:vAlign w:val="center"/>
          </w:tcPr>
          <w:p w14:paraId="2132F325" w14:textId="77777777" w:rsidR="00C150C3" w:rsidRPr="002A4B09" w:rsidRDefault="00C150C3" w:rsidP="00142118">
            <w:pPr>
              <w:jc w:val="center"/>
              <w:rPr>
                <w:rFonts w:eastAsia="標楷體"/>
              </w:rPr>
            </w:pPr>
          </w:p>
        </w:tc>
        <w:tc>
          <w:tcPr>
            <w:tcW w:w="1853" w:type="pct"/>
            <w:shd w:val="clear" w:color="auto" w:fill="FFFFD7"/>
            <w:vAlign w:val="center"/>
          </w:tcPr>
          <w:p w14:paraId="3AA6A52A" w14:textId="77777777" w:rsidR="00C150C3" w:rsidRPr="002A4B09" w:rsidRDefault="00C150C3" w:rsidP="00142118">
            <w:pPr>
              <w:ind w:firstLineChars="100" w:firstLine="240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 xml:space="preserve">Mice/C57BL/6 </w:t>
            </w:r>
            <w:r w:rsidRPr="002A4B09">
              <w:rPr>
                <w:rFonts w:eastAsia="標楷體"/>
              </w:rPr>
              <w:t>小鼠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261B041E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十一、豬</w:t>
            </w:r>
          </w:p>
        </w:tc>
        <w:tc>
          <w:tcPr>
            <w:tcW w:w="1374" w:type="pct"/>
            <w:shd w:val="clear" w:color="auto" w:fill="E1FFE1"/>
            <w:vAlign w:val="center"/>
          </w:tcPr>
          <w:p w14:paraId="7579ADCA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廿七、</w:t>
            </w:r>
            <w:r w:rsidRPr="002A4B09">
              <w:rPr>
                <w:rFonts w:eastAsia="標楷體"/>
              </w:rPr>
              <w:t>蜥蜴</w:t>
            </w:r>
          </w:p>
        </w:tc>
      </w:tr>
      <w:tr w:rsidR="00C150C3" w:rsidRPr="002A4B09" w14:paraId="0B696E6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/>
            <w:vAlign w:val="center"/>
          </w:tcPr>
          <w:p w14:paraId="09080181" w14:textId="77777777" w:rsidR="00C150C3" w:rsidRPr="002A4B09" w:rsidRDefault="00C150C3" w:rsidP="00142118">
            <w:pPr>
              <w:jc w:val="center"/>
              <w:rPr>
                <w:rFonts w:eastAsia="標楷體"/>
              </w:rPr>
            </w:pPr>
          </w:p>
        </w:tc>
        <w:tc>
          <w:tcPr>
            <w:tcW w:w="1853" w:type="pct"/>
            <w:shd w:val="clear" w:color="auto" w:fill="FFFFD7"/>
            <w:vAlign w:val="center"/>
          </w:tcPr>
          <w:p w14:paraId="132E5F6C" w14:textId="77777777" w:rsidR="00C150C3" w:rsidRPr="002A4B09" w:rsidRDefault="00C150C3" w:rsidP="00142118">
            <w:pPr>
              <w:ind w:firstLineChars="100" w:firstLine="240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 xml:space="preserve">Mice/ICR </w:t>
            </w:r>
            <w:r w:rsidRPr="002A4B09">
              <w:rPr>
                <w:rFonts w:eastAsia="標楷體"/>
              </w:rPr>
              <w:t>小鼠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750F767E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十二、牛</w:t>
            </w:r>
          </w:p>
        </w:tc>
        <w:tc>
          <w:tcPr>
            <w:tcW w:w="1374" w:type="pct"/>
            <w:shd w:val="clear" w:color="auto" w:fill="E1FFE1"/>
            <w:vAlign w:val="center"/>
          </w:tcPr>
          <w:p w14:paraId="6D41ABD1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廿八、</w:t>
            </w:r>
            <w:r w:rsidRPr="002A4B09">
              <w:rPr>
                <w:rFonts w:eastAsia="標楷體"/>
              </w:rPr>
              <w:t>龜</w:t>
            </w:r>
          </w:p>
        </w:tc>
      </w:tr>
      <w:tr w:rsidR="00C150C3" w:rsidRPr="002A4B09" w14:paraId="7ABB5B4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/>
            <w:vAlign w:val="center"/>
          </w:tcPr>
          <w:p w14:paraId="66BE5564" w14:textId="77777777" w:rsidR="00C150C3" w:rsidRPr="002A4B09" w:rsidRDefault="00C150C3" w:rsidP="00142118">
            <w:pPr>
              <w:jc w:val="center"/>
              <w:rPr>
                <w:rFonts w:eastAsia="標楷體"/>
              </w:rPr>
            </w:pPr>
          </w:p>
        </w:tc>
        <w:tc>
          <w:tcPr>
            <w:tcW w:w="1853" w:type="pct"/>
            <w:shd w:val="clear" w:color="auto" w:fill="FFFFD7"/>
            <w:vAlign w:val="center"/>
          </w:tcPr>
          <w:p w14:paraId="2EDEB898" w14:textId="77777777" w:rsidR="00C150C3" w:rsidRPr="002A4B09" w:rsidRDefault="00C150C3" w:rsidP="00142118">
            <w:pPr>
              <w:ind w:firstLineChars="100" w:firstLine="240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免疫不全品系小鼠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315C5BD6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十三、羊</w:t>
            </w:r>
          </w:p>
        </w:tc>
        <w:tc>
          <w:tcPr>
            <w:tcW w:w="1374" w:type="pct"/>
            <w:tcBorders>
              <w:bottom w:val="single" w:sz="4" w:space="0" w:color="auto"/>
            </w:tcBorders>
            <w:shd w:val="clear" w:color="auto" w:fill="E1FFE1"/>
            <w:vAlign w:val="center"/>
          </w:tcPr>
          <w:p w14:paraId="3F3BF88F" w14:textId="77777777" w:rsidR="00C150C3" w:rsidRPr="002A4B09" w:rsidRDefault="00C150C3" w:rsidP="00142118">
            <w:pPr>
              <w:jc w:val="both"/>
              <w:rPr>
                <w:rFonts w:eastAsia="標楷體"/>
                <w:u w:val="single"/>
              </w:rPr>
            </w:pPr>
            <w:r w:rsidRPr="002A4B09">
              <w:rPr>
                <w:rFonts w:eastAsia="標楷體"/>
                <w:spacing w:val="-20"/>
              </w:rPr>
              <w:t>廿九、其他爬蟲類：</w:t>
            </w:r>
            <w:r w:rsidRPr="002A4B09">
              <w:rPr>
                <w:rFonts w:eastAsia="標楷體"/>
                <w:spacing w:val="-20"/>
                <w:u w:val="single"/>
              </w:rPr>
              <w:t xml:space="preserve">        </w:t>
            </w:r>
          </w:p>
        </w:tc>
      </w:tr>
      <w:tr w:rsidR="00C150C3" w:rsidRPr="002A4B09" w14:paraId="0CD22939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/>
            <w:vAlign w:val="center"/>
          </w:tcPr>
          <w:p w14:paraId="00AA21D2" w14:textId="77777777" w:rsidR="00C150C3" w:rsidRPr="002A4B09" w:rsidRDefault="00C150C3" w:rsidP="00142118">
            <w:pPr>
              <w:jc w:val="center"/>
              <w:rPr>
                <w:rFonts w:eastAsia="標楷體"/>
              </w:rPr>
            </w:pPr>
          </w:p>
        </w:tc>
        <w:tc>
          <w:tcPr>
            <w:tcW w:w="1853" w:type="pct"/>
            <w:shd w:val="clear" w:color="auto" w:fill="FFFFD7"/>
            <w:vAlign w:val="center"/>
          </w:tcPr>
          <w:p w14:paraId="19E01330" w14:textId="77777777" w:rsidR="00C150C3" w:rsidRPr="002A4B09" w:rsidRDefault="00C150C3" w:rsidP="006744C4">
            <w:pPr>
              <w:ind w:leftChars="100" w:left="281" w:hangingChars="17" w:hanging="41"/>
              <w:jc w:val="both"/>
              <w:rPr>
                <w:rFonts w:eastAsia="標楷體"/>
                <w:u w:val="single"/>
              </w:rPr>
            </w:pPr>
            <w:r w:rsidRPr="002A4B09">
              <w:rPr>
                <w:rFonts w:eastAsia="標楷體"/>
              </w:rPr>
              <w:t xml:space="preserve">TG/KO </w:t>
            </w:r>
            <w:r w:rsidRPr="002A4B09">
              <w:rPr>
                <w:rFonts w:eastAsia="標楷體"/>
                <w:spacing w:val="-6"/>
              </w:rPr>
              <w:t>基因轉殖及基因剔除小鼠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444CDE1F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十四、馬</w:t>
            </w:r>
          </w:p>
        </w:tc>
        <w:tc>
          <w:tcPr>
            <w:tcW w:w="1374" w:type="pct"/>
            <w:shd w:val="clear" w:color="auto" w:fill="E4E7AB"/>
            <w:vAlign w:val="center"/>
          </w:tcPr>
          <w:p w14:paraId="53F22DC1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kern w:val="0"/>
              </w:rPr>
              <w:t>三十</w:t>
            </w:r>
            <w:r w:rsidRPr="002A4B09">
              <w:rPr>
                <w:rFonts w:eastAsia="標楷體"/>
                <w:spacing w:val="-20"/>
              </w:rPr>
              <w:t>、</w:t>
            </w:r>
            <w:r w:rsidRPr="002A4B09">
              <w:rPr>
                <w:rFonts w:eastAsia="標楷體"/>
              </w:rPr>
              <w:t>蛙</w:t>
            </w:r>
          </w:p>
        </w:tc>
      </w:tr>
      <w:tr w:rsidR="00C150C3" w:rsidRPr="002A4B09" w14:paraId="23BC6F03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/>
            <w:textDirection w:val="tbRlV"/>
            <w:vAlign w:val="center"/>
          </w:tcPr>
          <w:p w14:paraId="75841698" w14:textId="77777777" w:rsidR="00C150C3" w:rsidRPr="002A4B09" w:rsidRDefault="00C150C3" w:rsidP="00142118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853" w:type="pct"/>
            <w:shd w:val="clear" w:color="auto" w:fill="FFFFD7"/>
            <w:vAlign w:val="center"/>
          </w:tcPr>
          <w:p w14:paraId="6763A979" w14:textId="77777777" w:rsidR="00C150C3" w:rsidRPr="002A4B09" w:rsidRDefault="00C150C3" w:rsidP="00142118">
            <w:pPr>
              <w:ind w:firstLineChars="100" w:firstLine="240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其他小鼠：</w:t>
            </w:r>
            <w:r w:rsidRPr="002A4B09">
              <w:rPr>
                <w:rFonts w:eastAsia="標楷體"/>
                <w:u w:val="single"/>
              </w:rPr>
              <w:t xml:space="preserve">           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7569624B" w14:textId="77777777" w:rsidR="00C150C3" w:rsidRPr="002A4B09" w:rsidRDefault="00C150C3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十五、鹿</w:t>
            </w:r>
          </w:p>
        </w:tc>
        <w:tc>
          <w:tcPr>
            <w:tcW w:w="1374" w:type="pct"/>
            <w:shd w:val="clear" w:color="auto" w:fill="E4E7AB"/>
            <w:vAlign w:val="center"/>
          </w:tcPr>
          <w:p w14:paraId="66ECC131" w14:textId="77777777" w:rsidR="00C150C3" w:rsidRPr="002A4B09" w:rsidRDefault="00C150C3" w:rsidP="00142118">
            <w:pPr>
              <w:jc w:val="both"/>
              <w:rPr>
                <w:rFonts w:eastAsia="標楷體"/>
                <w:kern w:val="0"/>
              </w:rPr>
            </w:pPr>
            <w:r w:rsidRPr="002A4B09">
              <w:rPr>
                <w:rFonts w:eastAsia="標楷體"/>
              </w:rPr>
              <w:t>卅一</w:t>
            </w:r>
            <w:r w:rsidRPr="002A4B09">
              <w:rPr>
                <w:rFonts w:eastAsia="標楷體"/>
                <w:spacing w:val="-20"/>
              </w:rPr>
              <w:t>、</w:t>
            </w:r>
            <w:r w:rsidRPr="002A4B09">
              <w:rPr>
                <w:rFonts w:eastAsia="標楷體"/>
              </w:rPr>
              <w:t>蟾蜍</w:t>
            </w:r>
          </w:p>
        </w:tc>
      </w:tr>
      <w:tr w:rsidR="00142118" w:rsidRPr="002A4B09" w14:paraId="007A1A6B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 w:val="restart"/>
            <w:textDirection w:val="tbRlV"/>
            <w:vAlign w:val="center"/>
          </w:tcPr>
          <w:p w14:paraId="0EFB8362" w14:textId="77777777" w:rsidR="00142118" w:rsidRPr="002A4B09" w:rsidRDefault="00142118" w:rsidP="00142118">
            <w:pPr>
              <w:ind w:left="113" w:right="113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二、大</w:t>
            </w:r>
            <w:r w:rsidRPr="002A4B09">
              <w:rPr>
                <w:rFonts w:eastAsia="標楷體"/>
              </w:rPr>
              <w:t xml:space="preserve">   </w:t>
            </w:r>
            <w:r w:rsidRPr="002A4B09">
              <w:rPr>
                <w:rFonts w:eastAsia="標楷體"/>
              </w:rPr>
              <w:t>鼠</w:t>
            </w:r>
          </w:p>
        </w:tc>
        <w:tc>
          <w:tcPr>
            <w:tcW w:w="1853" w:type="pct"/>
            <w:shd w:val="clear" w:color="auto" w:fill="FFFFD7"/>
            <w:vAlign w:val="center"/>
          </w:tcPr>
          <w:p w14:paraId="61EC1067" w14:textId="77777777" w:rsidR="00142118" w:rsidRPr="002A4B09" w:rsidRDefault="00142118" w:rsidP="00142118">
            <w:pPr>
              <w:ind w:firstLineChars="100" w:firstLine="240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 xml:space="preserve">Rat/SD </w:t>
            </w:r>
            <w:r w:rsidRPr="002A4B09">
              <w:rPr>
                <w:rFonts w:eastAsia="標楷體"/>
              </w:rPr>
              <w:t>大鼠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383E3C66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十六、</w:t>
            </w:r>
            <w:r w:rsidR="00142118" w:rsidRPr="002A4B09">
              <w:rPr>
                <w:rFonts w:eastAsia="標楷體"/>
              </w:rPr>
              <w:t>雞</w:t>
            </w:r>
          </w:p>
        </w:tc>
        <w:tc>
          <w:tcPr>
            <w:tcW w:w="1374" w:type="pct"/>
            <w:tcBorders>
              <w:bottom w:val="single" w:sz="4" w:space="0" w:color="auto"/>
            </w:tcBorders>
            <w:shd w:val="clear" w:color="auto" w:fill="E4E7AB"/>
            <w:vAlign w:val="center"/>
          </w:tcPr>
          <w:p w14:paraId="469FEDFF" w14:textId="77777777" w:rsidR="00142118" w:rsidRPr="002A4B09" w:rsidRDefault="00B52056" w:rsidP="00142118">
            <w:pPr>
              <w:jc w:val="both"/>
              <w:rPr>
                <w:rFonts w:eastAsia="標楷體"/>
                <w:spacing w:val="-20"/>
                <w:u w:val="single"/>
              </w:rPr>
            </w:pPr>
            <w:r w:rsidRPr="002A4B09">
              <w:rPr>
                <w:rFonts w:eastAsia="標楷體"/>
              </w:rPr>
              <w:t>卅二</w:t>
            </w:r>
            <w:r w:rsidRPr="002A4B09">
              <w:rPr>
                <w:rFonts w:eastAsia="標楷體"/>
                <w:kern w:val="0"/>
              </w:rPr>
              <w:t>、</w:t>
            </w:r>
            <w:r w:rsidRPr="002A4B09">
              <w:rPr>
                <w:rFonts w:eastAsia="標楷體"/>
                <w:spacing w:val="-20"/>
              </w:rPr>
              <w:t>其他兩棲類：</w:t>
            </w:r>
            <w:r w:rsidRPr="002A4B09">
              <w:rPr>
                <w:rFonts w:eastAsia="標楷體"/>
                <w:spacing w:val="-20"/>
                <w:u w:val="single"/>
              </w:rPr>
              <w:t xml:space="preserve">        </w:t>
            </w:r>
          </w:p>
        </w:tc>
      </w:tr>
      <w:tr w:rsidR="00142118" w:rsidRPr="002A4B09" w14:paraId="3FA0B407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92" w:type="pct"/>
            <w:vMerge/>
            <w:vAlign w:val="center"/>
          </w:tcPr>
          <w:p w14:paraId="675438FC" w14:textId="77777777" w:rsidR="00142118" w:rsidRPr="002A4B09" w:rsidRDefault="00142118" w:rsidP="00142118">
            <w:pPr>
              <w:jc w:val="center"/>
              <w:rPr>
                <w:rFonts w:eastAsia="標楷體"/>
              </w:rPr>
            </w:pPr>
          </w:p>
        </w:tc>
        <w:tc>
          <w:tcPr>
            <w:tcW w:w="1853" w:type="pct"/>
            <w:shd w:val="clear" w:color="auto" w:fill="FFFFD7"/>
            <w:vAlign w:val="center"/>
          </w:tcPr>
          <w:p w14:paraId="251B0BA5" w14:textId="77777777" w:rsidR="00142118" w:rsidRPr="002A4B09" w:rsidRDefault="00142118" w:rsidP="00142118">
            <w:pPr>
              <w:ind w:firstLineChars="100" w:firstLine="240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Rat/</w:t>
            </w:r>
            <w:r w:rsidR="00124BC8" w:rsidRPr="002A4B09">
              <w:rPr>
                <w:rFonts w:eastAsia="標楷體"/>
              </w:rPr>
              <w:t>W</w:t>
            </w:r>
            <w:r w:rsidRPr="002A4B09">
              <w:rPr>
                <w:rFonts w:eastAsia="標楷體"/>
              </w:rPr>
              <w:t xml:space="preserve">istar </w:t>
            </w:r>
            <w:r w:rsidRPr="002A4B09">
              <w:rPr>
                <w:rFonts w:eastAsia="標楷體"/>
              </w:rPr>
              <w:t>大鼠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199A6DB2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十七、</w:t>
            </w:r>
            <w:r w:rsidR="00142118" w:rsidRPr="002A4B09">
              <w:rPr>
                <w:rFonts w:eastAsia="標楷體"/>
              </w:rPr>
              <w:t>雞胚</w:t>
            </w:r>
          </w:p>
        </w:tc>
        <w:tc>
          <w:tcPr>
            <w:tcW w:w="1374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546EF458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卅三、</w:t>
            </w:r>
            <w:r w:rsidRPr="002A4B09">
              <w:rPr>
                <w:rFonts w:eastAsia="標楷體"/>
                <w:kern w:val="0"/>
              </w:rPr>
              <w:t>海鱺</w:t>
            </w:r>
          </w:p>
        </w:tc>
      </w:tr>
      <w:tr w:rsidR="00142118" w:rsidRPr="002A4B09" w14:paraId="6F9A92E0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92" w:type="pct"/>
            <w:vMerge/>
            <w:tcBorders>
              <w:bottom w:val="single" w:sz="4" w:space="0" w:color="auto"/>
            </w:tcBorders>
            <w:vAlign w:val="center"/>
          </w:tcPr>
          <w:p w14:paraId="13274524" w14:textId="77777777" w:rsidR="00142118" w:rsidRPr="002A4B09" w:rsidRDefault="00142118" w:rsidP="00142118">
            <w:pPr>
              <w:jc w:val="center"/>
              <w:rPr>
                <w:rFonts w:eastAsia="標楷體"/>
              </w:rPr>
            </w:pPr>
          </w:p>
        </w:tc>
        <w:tc>
          <w:tcPr>
            <w:tcW w:w="1853" w:type="pct"/>
            <w:tcBorders>
              <w:bottom w:val="single" w:sz="4" w:space="0" w:color="auto"/>
            </w:tcBorders>
            <w:shd w:val="clear" w:color="auto" w:fill="FFFFD7"/>
            <w:vAlign w:val="center"/>
          </w:tcPr>
          <w:p w14:paraId="64942C53" w14:textId="77777777" w:rsidR="00142118" w:rsidRPr="002A4B09" w:rsidRDefault="00142118" w:rsidP="00142118">
            <w:pPr>
              <w:ind w:firstLineChars="100" w:firstLine="240"/>
              <w:jc w:val="both"/>
              <w:rPr>
                <w:rFonts w:eastAsia="標楷體"/>
                <w:u w:val="single"/>
              </w:rPr>
            </w:pPr>
            <w:r w:rsidRPr="002A4B09">
              <w:rPr>
                <w:rFonts w:eastAsia="標楷體"/>
              </w:rPr>
              <w:t>其他大鼠：</w:t>
            </w:r>
            <w:r w:rsidRPr="002A4B09">
              <w:rPr>
                <w:rFonts w:eastAsia="標楷體"/>
                <w:u w:val="single"/>
              </w:rPr>
              <w:t xml:space="preserve">            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2375597A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十八、</w:t>
            </w:r>
            <w:r w:rsidR="00142118" w:rsidRPr="002A4B09">
              <w:rPr>
                <w:rFonts w:eastAsia="標楷體"/>
              </w:rPr>
              <w:t>鴨</w:t>
            </w:r>
          </w:p>
        </w:tc>
        <w:tc>
          <w:tcPr>
            <w:tcW w:w="1374" w:type="pct"/>
            <w:shd w:val="clear" w:color="auto" w:fill="CCFFFF"/>
            <w:vAlign w:val="center"/>
          </w:tcPr>
          <w:p w14:paraId="67F65152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卅四、</w:t>
            </w:r>
            <w:r w:rsidRPr="002A4B09">
              <w:rPr>
                <w:rFonts w:eastAsia="標楷體"/>
              </w:rPr>
              <w:t>石斑</w:t>
            </w:r>
          </w:p>
        </w:tc>
      </w:tr>
      <w:tr w:rsidR="00142118" w:rsidRPr="002A4B09" w14:paraId="312E6636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45" w:type="pct"/>
            <w:gridSpan w:val="2"/>
            <w:shd w:val="clear" w:color="auto" w:fill="FFFFC7"/>
            <w:vAlign w:val="center"/>
          </w:tcPr>
          <w:p w14:paraId="18017E48" w14:textId="77777777" w:rsidR="00142118" w:rsidRPr="002A4B09" w:rsidRDefault="00142118" w:rsidP="006744C4">
            <w:pPr>
              <w:rPr>
                <w:rFonts w:eastAsia="標楷體"/>
              </w:rPr>
            </w:pPr>
            <w:r w:rsidRPr="002A4B09">
              <w:rPr>
                <w:rFonts w:eastAsia="標楷體"/>
              </w:rPr>
              <w:t>三、天竺鼠</w:t>
            </w:r>
          </w:p>
        </w:tc>
        <w:tc>
          <w:tcPr>
            <w:tcW w:w="1481" w:type="pct"/>
            <w:tcBorders>
              <w:top w:val="nil"/>
            </w:tcBorders>
            <w:shd w:val="clear" w:color="auto" w:fill="FFE8D1"/>
            <w:vAlign w:val="center"/>
          </w:tcPr>
          <w:p w14:paraId="0C566102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十九、</w:t>
            </w:r>
            <w:r w:rsidR="00142118" w:rsidRPr="002A4B09">
              <w:rPr>
                <w:rFonts w:eastAsia="標楷體"/>
              </w:rPr>
              <w:t>鴨胚</w:t>
            </w:r>
          </w:p>
        </w:tc>
        <w:tc>
          <w:tcPr>
            <w:tcW w:w="1374" w:type="pct"/>
            <w:tcBorders>
              <w:top w:val="nil"/>
            </w:tcBorders>
            <w:shd w:val="clear" w:color="auto" w:fill="CCFFFF"/>
            <w:vAlign w:val="center"/>
          </w:tcPr>
          <w:p w14:paraId="68D43CD3" w14:textId="77777777" w:rsidR="00142118" w:rsidRPr="002A4B09" w:rsidRDefault="00B52056" w:rsidP="00142118">
            <w:pPr>
              <w:jc w:val="both"/>
              <w:rPr>
                <w:rFonts w:eastAsia="標楷體"/>
                <w:u w:val="single"/>
              </w:rPr>
            </w:pPr>
            <w:r w:rsidRPr="002A4B09">
              <w:rPr>
                <w:rFonts w:eastAsia="標楷體"/>
              </w:rPr>
              <w:t>卅五、</w:t>
            </w:r>
            <w:r w:rsidRPr="002A4B09">
              <w:rPr>
                <w:rFonts w:eastAsia="標楷體"/>
              </w:rPr>
              <w:t>斑馬魚</w:t>
            </w:r>
          </w:p>
        </w:tc>
      </w:tr>
      <w:tr w:rsidR="00142118" w:rsidRPr="002A4B09" w14:paraId="2A237F9D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45" w:type="pct"/>
            <w:gridSpan w:val="2"/>
            <w:shd w:val="clear" w:color="auto" w:fill="FFFFC7"/>
            <w:vAlign w:val="center"/>
          </w:tcPr>
          <w:p w14:paraId="5C13ED3F" w14:textId="77777777" w:rsidR="00142118" w:rsidRPr="002A4B09" w:rsidRDefault="00142118" w:rsidP="006744C4">
            <w:pPr>
              <w:rPr>
                <w:rFonts w:eastAsia="標楷體"/>
              </w:rPr>
            </w:pPr>
            <w:r w:rsidRPr="002A4B09">
              <w:rPr>
                <w:rFonts w:eastAsia="標楷體"/>
              </w:rPr>
              <w:t>四、沙鼠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03817C9B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二十、</w:t>
            </w:r>
            <w:r w:rsidR="00142118" w:rsidRPr="002A4B09">
              <w:rPr>
                <w:rFonts w:eastAsia="標楷體"/>
              </w:rPr>
              <w:t>鵝</w:t>
            </w:r>
          </w:p>
        </w:tc>
        <w:tc>
          <w:tcPr>
            <w:tcW w:w="1374" w:type="pct"/>
            <w:shd w:val="clear" w:color="auto" w:fill="CCFFFF"/>
            <w:vAlign w:val="center"/>
          </w:tcPr>
          <w:p w14:paraId="1995FD4F" w14:textId="77777777" w:rsidR="00142118" w:rsidRPr="002A4B09" w:rsidRDefault="00B52056" w:rsidP="00142118">
            <w:pPr>
              <w:jc w:val="both"/>
              <w:rPr>
                <w:rFonts w:eastAsia="標楷體"/>
                <w:spacing w:val="-20"/>
              </w:rPr>
            </w:pPr>
            <w:r w:rsidRPr="002A4B09">
              <w:rPr>
                <w:rFonts w:eastAsia="標楷體"/>
              </w:rPr>
              <w:t>卅六、</w:t>
            </w:r>
            <w:r w:rsidRPr="002A4B09">
              <w:rPr>
                <w:rFonts w:eastAsia="標楷體"/>
              </w:rPr>
              <w:t>吳郭魚</w:t>
            </w:r>
          </w:p>
        </w:tc>
      </w:tr>
      <w:tr w:rsidR="00142118" w:rsidRPr="002A4B09" w14:paraId="4B0818B0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45" w:type="pct"/>
            <w:gridSpan w:val="2"/>
            <w:shd w:val="clear" w:color="auto" w:fill="FFFFC7"/>
            <w:vAlign w:val="center"/>
          </w:tcPr>
          <w:p w14:paraId="2EE3818E" w14:textId="77777777" w:rsidR="00142118" w:rsidRPr="002A4B09" w:rsidRDefault="00142118" w:rsidP="006744C4">
            <w:pPr>
              <w:rPr>
                <w:rFonts w:eastAsia="標楷體"/>
              </w:rPr>
            </w:pPr>
            <w:r w:rsidRPr="002A4B09">
              <w:rPr>
                <w:rFonts w:eastAsia="標楷體"/>
              </w:rPr>
              <w:t>五、倉鼠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68EDDE0E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廿一、</w:t>
            </w:r>
            <w:r w:rsidR="00142118" w:rsidRPr="002A4B09">
              <w:rPr>
                <w:rFonts w:eastAsia="標楷體"/>
              </w:rPr>
              <w:t>犬</w:t>
            </w:r>
          </w:p>
        </w:tc>
        <w:tc>
          <w:tcPr>
            <w:tcW w:w="1374" w:type="pct"/>
            <w:shd w:val="clear" w:color="auto" w:fill="CCFFFF"/>
            <w:vAlign w:val="center"/>
          </w:tcPr>
          <w:p w14:paraId="086CA524" w14:textId="77777777" w:rsidR="00142118" w:rsidRPr="002A4B09" w:rsidRDefault="00B52056" w:rsidP="00142118">
            <w:pPr>
              <w:jc w:val="both"/>
              <w:rPr>
                <w:rFonts w:eastAsia="標楷體"/>
                <w:color w:val="FF0000"/>
              </w:rPr>
            </w:pPr>
            <w:r w:rsidRPr="002A4B09">
              <w:rPr>
                <w:rFonts w:eastAsia="標楷體"/>
                <w:color w:val="FF0000"/>
              </w:rPr>
              <w:t>卅七、</w:t>
            </w:r>
            <w:r w:rsidR="00BD745F" w:rsidRPr="002A4B09">
              <w:rPr>
                <w:rFonts w:eastAsia="標楷體"/>
                <w:color w:val="FF0000"/>
              </w:rPr>
              <w:t>鯉魚</w:t>
            </w:r>
          </w:p>
        </w:tc>
      </w:tr>
      <w:tr w:rsidR="00142118" w:rsidRPr="002A4B09" w14:paraId="21662E2B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45" w:type="pct"/>
            <w:gridSpan w:val="2"/>
            <w:shd w:val="clear" w:color="auto" w:fill="FFFFC7"/>
            <w:vAlign w:val="center"/>
          </w:tcPr>
          <w:p w14:paraId="10A80423" w14:textId="77777777" w:rsidR="00142118" w:rsidRPr="002A4B09" w:rsidRDefault="00142118" w:rsidP="006744C4">
            <w:pPr>
              <w:rPr>
                <w:rFonts w:eastAsia="標楷體"/>
              </w:rPr>
            </w:pPr>
            <w:r w:rsidRPr="002A4B09">
              <w:rPr>
                <w:rFonts w:eastAsia="標楷體"/>
              </w:rPr>
              <w:t>六、土撥鼠</w:t>
            </w:r>
          </w:p>
        </w:tc>
        <w:tc>
          <w:tcPr>
            <w:tcW w:w="1481" w:type="pct"/>
            <w:shd w:val="clear" w:color="auto" w:fill="FFE8D1"/>
            <w:vAlign w:val="center"/>
          </w:tcPr>
          <w:p w14:paraId="18B37148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廿二</w:t>
            </w:r>
            <w:r w:rsidRPr="002A4B09">
              <w:rPr>
                <w:rFonts w:eastAsia="標楷體"/>
              </w:rPr>
              <w:t>、</w:t>
            </w:r>
            <w:r w:rsidR="00142118" w:rsidRPr="002A4B09">
              <w:rPr>
                <w:rFonts w:eastAsia="標楷體"/>
              </w:rPr>
              <w:t>貓</w:t>
            </w:r>
          </w:p>
        </w:tc>
        <w:tc>
          <w:tcPr>
            <w:tcW w:w="1374" w:type="pct"/>
            <w:shd w:val="clear" w:color="auto" w:fill="CCFFFF"/>
            <w:vAlign w:val="center"/>
          </w:tcPr>
          <w:p w14:paraId="370DA455" w14:textId="77777777" w:rsidR="00142118" w:rsidRPr="002A4B09" w:rsidRDefault="00B52056" w:rsidP="00BD745F">
            <w:pPr>
              <w:jc w:val="both"/>
              <w:rPr>
                <w:rFonts w:eastAsia="標楷體"/>
                <w:color w:val="FF0000"/>
                <w:u w:val="single"/>
              </w:rPr>
            </w:pPr>
            <w:r w:rsidRPr="002A4B09">
              <w:rPr>
                <w:rFonts w:eastAsia="標楷體"/>
                <w:color w:val="FF0000"/>
              </w:rPr>
              <w:t>卅八、</w:t>
            </w:r>
            <w:r w:rsidR="00BD745F" w:rsidRPr="002A4B09">
              <w:rPr>
                <w:rFonts w:eastAsia="標楷體"/>
                <w:color w:val="FF0000"/>
              </w:rPr>
              <w:t>其他魚類：</w:t>
            </w:r>
            <w:r w:rsidR="00BD745F" w:rsidRPr="002A4B09">
              <w:rPr>
                <w:rFonts w:eastAsia="標楷體"/>
                <w:color w:val="FF0000"/>
                <w:spacing w:val="-20"/>
                <w:u w:val="single"/>
              </w:rPr>
              <w:t>(</w:t>
            </w:r>
            <w:r w:rsidR="00BD745F" w:rsidRPr="002A4B09">
              <w:rPr>
                <w:rFonts w:eastAsia="標楷體"/>
                <w:color w:val="FF0000"/>
                <w:spacing w:val="-20"/>
                <w:u w:val="single"/>
              </w:rPr>
              <w:t>請說明</w:t>
            </w:r>
            <w:r w:rsidR="00BD745F" w:rsidRPr="002A4B09">
              <w:rPr>
                <w:rFonts w:eastAsia="標楷體"/>
                <w:color w:val="FF0000"/>
                <w:spacing w:val="-20"/>
                <w:u w:val="single"/>
              </w:rPr>
              <w:t>)</w:t>
            </w:r>
          </w:p>
        </w:tc>
      </w:tr>
      <w:tr w:rsidR="00142118" w:rsidRPr="002A4B09" w14:paraId="23D3E9E4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45" w:type="pct"/>
            <w:gridSpan w:val="2"/>
            <w:tcBorders>
              <w:bottom w:val="single" w:sz="4" w:space="0" w:color="auto"/>
            </w:tcBorders>
            <w:shd w:val="clear" w:color="auto" w:fill="FFFFC7"/>
            <w:vAlign w:val="center"/>
          </w:tcPr>
          <w:p w14:paraId="6805E091" w14:textId="77777777" w:rsidR="00142118" w:rsidRPr="002A4B09" w:rsidRDefault="00142118" w:rsidP="006744C4">
            <w:pPr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七、其他鼠類：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>(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>請說明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>)</w:t>
            </w:r>
            <w:r w:rsidRPr="002A4B09">
              <w:rPr>
                <w:rFonts w:eastAsia="標楷體"/>
                <w:color w:val="FF0000"/>
                <w:spacing w:val="-20"/>
                <w:u w:val="single"/>
              </w:rPr>
              <w:t xml:space="preserve"> </w:t>
            </w:r>
            <w:r w:rsidRPr="002A4B09">
              <w:rPr>
                <w:rFonts w:eastAsia="標楷體"/>
                <w:spacing w:val="-20"/>
                <w:u w:val="single"/>
              </w:rPr>
              <w:t xml:space="preserve"> 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shd w:val="clear" w:color="auto" w:fill="FFE8D1"/>
            <w:vAlign w:val="center"/>
          </w:tcPr>
          <w:p w14:paraId="4484F650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廿三、</w:t>
            </w:r>
            <w:r w:rsidR="00142118" w:rsidRPr="002A4B09">
              <w:rPr>
                <w:rFonts w:eastAsia="標楷體"/>
                <w:spacing w:val="-20"/>
              </w:rPr>
              <w:t>猿猴</w:t>
            </w:r>
          </w:p>
        </w:tc>
        <w:tc>
          <w:tcPr>
            <w:tcW w:w="1374" w:type="pct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3BEA3A86" w14:textId="77777777" w:rsidR="00142118" w:rsidRPr="002A4B09" w:rsidRDefault="00B52056" w:rsidP="00BD745F">
            <w:pPr>
              <w:jc w:val="both"/>
              <w:rPr>
                <w:rFonts w:eastAsia="標楷體"/>
                <w:color w:val="FF0000"/>
              </w:rPr>
            </w:pPr>
            <w:r w:rsidRPr="002A4B09">
              <w:rPr>
                <w:rFonts w:eastAsia="標楷體"/>
                <w:color w:val="FF0000"/>
              </w:rPr>
              <w:t>卅九、</w:t>
            </w:r>
            <w:r w:rsidR="00BD745F" w:rsidRPr="002A4B09">
              <w:rPr>
                <w:rFonts w:eastAsia="標楷體"/>
                <w:color w:val="FF0000"/>
              </w:rPr>
              <w:t>魚胚</w:t>
            </w:r>
          </w:p>
        </w:tc>
      </w:tr>
      <w:tr w:rsidR="00142118" w:rsidRPr="002A4B09" w14:paraId="26002CD8" w14:textId="77777777" w:rsidTr="006744C4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145" w:type="pct"/>
            <w:gridSpan w:val="2"/>
            <w:shd w:val="clear" w:color="auto" w:fill="FFE8D1"/>
            <w:vAlign w:val="center"/>
          </w:tcPr>
          <w:p w14:paraId="13C0A70C" w14:textId="77777777" w:rsidR="00142118" w:rsidRPr="002A4B09" w:rsidRDefault="00142118" w:rsidP="006744C4">
            <w:pPr>
              <w:rPr>
                <w:rFonts w:eastAsia="標楷體"/>
              </w:rPr>
            </w:pPr>
            <w:r w:rsidRPr="002A4B09">
              <w:rPr>
                <w:rFonts w:eastAsia="標楷體"/>
              </w:rPr>
              <w:t>八、兔</w:t>
            </w:r>
          </w:p>
        </w:tc>
        <w:tc>
          <w:tcPr>
            <w:tcW w:w="1481" w:type="pct"/>
            <w:shd w:val="clear" w:color="auto" w:fill="FFE6CD"/>
            <w:vAlign w:val="center"/>
          </w:tcPr>
          <w:p w14:paraId="60D53B51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廿四、</w:t>
            </w:r>
            <w:r w:rsidR="00142118" w:rsidRPr="002A4B09">
              <w:rPr>
                <w:rFonts w:eastAsia="標楷體"/>
                <w:spacing w:val="-20"/>
              </w:rPr>
              <w:t>其他哺乳類：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>(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>請說明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 xml:space="preserve">) </w:t>
            </w:r>
            <w:r w:rsidR="00BD5AED" w:rsidRPr="002A4B09">
              <w:rPr>
                <w:rFonts w:eastAsia="標楷體"/>
                <w:spacing w:val="-20"/>
                <w:u w:val="single"/>
              </w:rPr>
              <w:t xml:space="preserve"> </w:t>
            </w:r>
            <w:r w:rsidR="00142118" w:rsidRPr="002A4B09">
              <w:rPr>
                <w:rFonts w:eastAsia="標楷體"/>
                <w:spacing w:val="-20"/>
                <w:u w:val="single"/>
              </w:rPr>
              <w:t xml:space="preserve"> 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6F5188F6" w14:textId="77777777" w:rsidR="00142118" w:rsidRPr="002A4B09" w:rsidRDefault="00142118" w:rsidP="00142118">
            <w:pPr>
              <w:jc w:val="both"/>
              <w:rPr>
                <w:rFonts w:eastAsia="標楷體"/>
              </w:rPr>
            </w:pPr>
          </w:p>
        </w:tc>
      </w:tr>
      <w:tr w:rsidR="00142118" w:rsidRPr="002A4B09" w14:paraId="65C18966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45" w:type="pct"/>
            <w:gridSpan w:val="2"/>
            <w:shd w:val="clear" w:color="auto" w:fill="FFE8D1"/>
            <w:vAlign w:val="center"/>
          </w:tcPr>
          <w:p w14:paraId="6FC52E76" w14:textId="77777777" w:rsidR="00142118" w:rsidRPr="002A4B09" w:rsidRDefault="00142118" w:rsidP="006744C4">
            <w:pPr>
              <w:rPr>
                <w:rFonts w:eastAsia="標楷體"/>
              </w:rPr>
            </w:pPr>
            <w:r w:rsidRPr="002A4B09">
              <w:rPr>
                <w:rFonts w:eastAsia="標楷體"/>
              </w:rPr>
              <w:t>九、雪貂</w:t>
            </w:r>
          </w:p>
        </w:tc>
        <w:tc>
          <w:tcPr>
            <w:tcW w:w="1481" w:type="pct"/>
            <w:shd w:val="clear" w:color="auto" w:fill="EEDDFF"/>
            <w:vAlign w:val="center"/>
          </w:tcPr>
          <w:p w14:paraId="7A945675" w14:textId="77777777" w:rsidR="00142118" w:rsidRPr="002A4B09" w:rsidRDefault="00B52056" w:rsidP="00142118">
            <w:pPr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廿五、</w:t>
            </w:r>
            <w:r w:rsidR="000943D8" w:rsidRPr="002A4B09">
              <w:rPr>
                <w:rFonts w:eastAsia="標楷體"/>
                <w:spacing w:val="-20"/>
              </w:rPr>
              <w:t>其他</w:t>
            </w:r>
            <w:r w:rsidR="00142118" w:rsidRPr="002A4B09">
              <w:rPr>
                <w:rFonts w:eastAsia="標楷體"/>
              </w:rPr>
              <w:t>鳥類：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>(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>請說明</w:t>
            </w:r>
            <w:r w:rsidR="00BD5AED" w:rsidRPr="002A4B09">
              <w:rPr>
                <w:rFonts w:eastAsia="標楷體"/>
                <w:color w:val="FF0000"/>
                <w:spacing w:val="-20"/>
                <w:u w:val="single"/>
              </w:rPr>
              <w:t xml:space="preserve">) </w:t>
            </w:r>
            <w:r w:rsidR="00142118" w:rsidRPr="002A4B09">
              <w:rPr>
                <w:rFonts w:eastAsia="標楷體"/>
                <w:u w:val="single"/>
              </w:rPr>
              <w:t xml:space="preserve"> 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27C5AE6E" w14:textId="77777777" w:rsidR="00142118" w:rsidRPr="002A4B09" w:rsidRDefault="00142118" w:rsidP="00142118">
            <w:pPr>
              <w:jc w:val="both"/>
              <w:rPr>
                <w:rFonts w:eastAsia="標楷體"/>
              </w:rPr>
            </w:pPr>
          </w:p>
        </w:tc>
      </w:tr>
    </w:tbl>
    <w:p w14:paraId="4CC10D48" w14:textId="77777777" w:rsidR="003F5F43" w:rsidRDefault="003F5F43">
      <w:pPr>
        <w:rPr>
          <w:rFonts w:ascii="標楷體" w:eastAsia="標楷體" w:hint="eastAsia"/>
        </w:rPr>
      </w:pPr>
    </w:p>
    <w:p w14:paraId="25276D55" w14:textId="77777777" w:rsidR="00C80413" w:rsidRDefault="00C80413">
      <w:pPr>
        <w:rPr>
          <w:rFonts w:ascii="標楷體" w:eastAsia="標楷體"/>
        </w:rPr>
        <w:sectPr w:rsidR="00C80413" w:rsidSect="00C150C3">
          <w:footerReference w:type="even" r:id="rId7"/>
          <w:footerReference w:type="default" r:id="rId8"/>
          <w:pgSz w:w="11906" w:h="16838"/>
          <w:pgMar w:top="1440" w:right="1797" w:bottom="851" w:left="1797" w:header="851" w:footer="992" w:gutter="0"/>
          <w:cols w:space="425"/>
          <w:docGrid w:type="lines" w:linePitch="360"/>
        </w:sectPr>
      </w:pPr>
    </w:p>
    <w:p w14:paraId="749A181D" w14:textId="77777777" w:rsidR="00C70A4F" w:rsidRDefault="00C70A4F">
      <w:pPr>
        <w:rPr>
          <w:rFonts w:ascii="標楷體" w:eastAsia="標楷體" w:hint="eastAsia"/>
        </w:rPr>
      </w:pPr>
    </w:p>
    <w:p w14:paraId="569C0041" w14:textId="77777777" w:rsidR="00C70A4F" w:rsidRDefault="00C70A4F" w:rsidP="003F5F43">
      <w:pPr>
        <w:ind w:leftChars="400" w:left="960"/>
        <w:jc w:val="both"/>
        <w:rPr>
          <w:rFonts w:ascii="標楷體" w:eastAsia="標楷體" w:hint="eastAsia"/>
        </w:rPr>
      </w:pPr>
      <w:r>
        <w:rPr>
          <w:rFonts w:ascii="標楷體" w:eastAsia="標楷體" w:hint="eastAsia"/>
          <w:shd w:val="pct12" w:color="auto" w:fill="auto"/>
        </w:rPr>
        <w:t>表2  動物來源</w:t>
      </w:r>
      <w:r>
        <w:rPr>
          <w:rFonts w:ascii="標楷體" w:eastAsia="標楷體" w:hAnsi="Arial" w:cs="Arial" w:hint="eastAsia"/>
          <w:bCs/>
          <w:shd w:val="pct12" w:color="auto" w:fill="auto"/>
        </w:rPr>
        <w:t>（不同項目請分欄列出）</w:t>
      </w:r>
    </w:p>
    <w:tbl>
      <w:tblPr>
        <w:tblpPr w:leftFromText="180" w:rightFromText="180" w:vertAnchor="text" w:horzAnchor="margin" w:tblpXSpec="center" w:tblpY="52"/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30"/>
        <w:gridCol w:w="5114"/>
      </w:tblGrid>
      <w:tr w:rsidR="00C70A4F" w14:paraId="34C5B493" w14:textId="77777777" w:rsidTr="003F5F43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528" w:type="pct"/>
            <w:vAlign w:val="center"/>
          </w:tcPr>
          <w:p w14:paraId="39C290DC" w14:textId="77777777" w:rsidR="00C70A4F" w:rsidRDefault="00C70A4F" w:rsidP="00D9647E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一、國外進口：</w:t>
            </w:r>
            <w:r w:rsidR="004C4A71" w:rsidRPr="004C4A71">
              <w:rPr>
                <w:rFonts w:ascii="標楷體" w:eastAsia="標楷體" w:hint="eastAsia"/>
                <w:color w:val="FF0000"/>
                <w:u w:val="single"/>
              </w:rPr>
              <w:t>(請註明來源單位名稱)</w:t>
            </w:r>
            <w:r w:rsidRPr="00D9647E">
              <w:rPr>
                <w:rFonts w:ascii="標楷體" w:eastAsia="標楷體" w:hint="eastAsia"/>
                <w:color w:val="FF0000"/>
                <w:u w:val="single"/>
              </w:rPr>
              <w:t xml:space="preserve">  </w:t>
            </w:r>
            <w:r w:rsidR="00D9647E" w:rsidRPr="00D9647E">
              <w:rPr>
                <w:rFonts w:ascii="標楷體" w:eastAsia="標楷體" w:hint="eastAsia"/>
                <w:color w:val="FF0000"/>
                <w:u w:val="single"/>
              </w:rPr>
              <w:t xml:space="preserve"> </w:t>
            </w:r>
            <w:r w:rsidRPr="00D9647E">
              <w:rPr>
                <w:rFonts w:ascii="標楷體" w:eastAsia="標楷體" w:hint="eastAsia"/>
                <w:color w:val="FF0000"/>
                <w:u w:val="single"/>
              </w:rPr>
              <w:t xml:space="preserve">  </w:t>
            </w:r>
          </w:p>
        </w:tc>
        <w:tc>
          <w:tcPr>
            <w:tcW w:w="2472" w:type="pct"/>
            <w:vAlign w:val="center"/>
          </w:tcPr>
          <w:p w14:paraId="783C1A31" w14:textId="77777777" w:rsidR="00C70A4F" w:rsidRDefault="003F5F43" w:rsidP="003F5F43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五、野外捕捉</w:t>
            </w:r>
          </w:p>
        </w:tc>
      </w:tr>
      <w:tr w:rsidR="00C70A4F" w14:paraId="2DB2C585" w14:textId="77777777" w:rsidTr="003F5F43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528" w:type="pct"/>
            <w:vAlign w:val="center"/>
          </w:tcPr>
          <w:p w14:paraId="1FAD3F19" w14:textId="77777777" w:rsidR="00C70A4F" w:rsidRDefault="00C70A4F" w:rsidP="003F5F43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二、自行繁殖</w:t>
            </w:r>
          </w:p>
        </w:tc>
        <w:tc>
          <w:tcPr>
            <w:tcW w:w="2472" w:type="pct"/>
            <w:vAlign w:val="center"/>
          </w:tcPr>
          <w:p w14:paraId="545A77CD" w14:textId="77777777" w:rsidR="00C70A4F" w:rsidRDefault="003F5F43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六、學術交流</w:t>
            </w:r>
          </w:p>
        </w:tc>
      </w:tr>
      <w:tr w:rsidR="00C70A4F" w14:paraId="0D012914" w14:textId="77777777" w:rsidTr="003F5F43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528" w:type="pct"/>
            <w:vAlign w:val="center"/>
          </w:tcPr>
          <w:p w14:paraId="3E50552F" w14:textId="77777777" w:rsidR="00C70A4F" w:rsidRDefault="00C70A4F" w:rsidP="00D9647E">
            <w:pPr>
              <w:jc w:val="both"/>
              <w:rPr>
                <w:rFonts w:ascii="標楷體" w:eastAsia="標楷體" w:hint="eastAsia"/>
                <w:u w:val="single"/>
              </w:rPr>
            </w:pPr>
            <w:r>
              <w:rPr>
                <w:rFonts w:ascii="標楷體" w:eastAsia="標楷體" w:hint="eastAsia"/>
              </w:rPr>
              <w:t>三、國內繁殖場：</w:t>
            </w:r>
            <w:r w:rsidR="004C4A71" w:rsidRPr="004C4A71">
              <w:rPr>
                <w:rFonts w:ascii="標楷體" w:eastAsia="標楷體" w:hint="eastAsia"/>
                <w:color w:val="FF0000"/>
                <w:u w:val="single"/>
              </w:rPr>
              <w:t>(請註明來源單位名稱)</w:t>
            </w:r>
            <w:r w:rsidRPr="00D9647E">
              <w:rPr>
                <w:rFonts w:ascii="標楷體" w:eastAsia="標楷體" w:hint="eastAsia"/>
                <w:color w:val="FF0000"/>
                <w:u w:val="single"/>
              </w:rPr>
              <w:t xml:space="preserve"> </w:t>
            </w:r>
            <w:r w:rsidR="00D9647E" w:rsidRPr="00D9647E">
              <w:rPr>
                <w:rFonts w:ascii="標楷體" w:eastAsia="標楷體" w:hint="eastAsia"/>
                <w:color w:val="FF0000"/>
                <w:u w:val="single"/>
              </w:rPr>
              <w:t xml:space="preserve"> </w:t>
            </w:r>
            <w:r w:rsidRPr="00D9647E">
              <w:rPr>
                <w:rFonts w:ascii="標楷體" w:eastAsia="標楷體" w:hint="eastAsia"/>
                <w:color w:val="FF0000"/>
                <w:u w:val="single"/>
              </w:rPr>
              <w:t xml:space="preserve"> </w:t>
            </w:r>
          </w:p>
        </w:tc>
        <w:tc>
          <w:tcPr>
            <w:tcW w:w="2472" w:type="pct"/>
            <w:vAlign w:val="center"/>
          </w:tcPr>
          <w:p w14:paraId="2AE0CC0F" w14:textId="77777777" w:rsidR="00C70A4F" w:rsidRDefault="003F5F43">
            <w:pPr>
              <w:jc w:val="both"/>
              <w:rPr>
                <w:rFonts w:ascii="標楷體" w:eastAsia="標楷體" w:hint="eastAsia"/>
                <w:u w:val="single"/>
              </w:rPr>
            </w:pPr>
            <w:r>
              <w:rPr>
                <w:rFonts w:ascii="標楷體" w:eastAsia="標楷體" w:hint="eastAsia"/>
              </w:rPr>
              <w:t>七</w:t>
            </w:r>
            <w:r w:rsidR="00C70A4F">
              <w:rPr>
                <w:rFonts w:ascii="標楷體" w:eastAsia="標楷體" w:hint="eastAsia"/>
              </w:rPr>
              <w:t>、其他：</w:t>
            </w:r>
            <w:r w:rsidR="00C70A4F">
              <w:rPr>
                <w:rFonts w:ascii="標楷體" w:eastAsia="標楷體" w:hint="eastAsia"/>
                <w:u w:val="single"/>
              </w:rPr>
              <w:t xml:space="preserve"> </w:t>
            </w:r>
            <w:r w:rsidR="004C4A71" w:rsidRPr="004C4A71">
              <w:rPr>
                <w:rFonts w:ascii="標楷體" w:eastAsia="標楷體" w:hint="eastAsia"/>
                <w:color w:val="FF0000"/>
                <w:u w:val="single"/>
              </w:rPr>
              <w:t>(請說明)</w:t>
            </w:r>
            <w:r w:rsidR="00C70A4F" w:rsidRPr="004C4A71">
              <w:rPr>
                <w:rFonts w:ascii="標楷體" w:eastAsia="標楷體" w:hint="eastAsia"/>
                <w:color w:val="FF0000"/>
                <w:u w:val="single"/>
              </w:rPr>
              <w:t xml:space="preserve"> </w:t>
            </w:r>
            <w:r w:rsidR="00C70A4F">
              <w:rPr>
                <w:rFonts w:ascii="標楷體" w:eastAsia="標楷體" w:hint="eastAsia"/>
                <w:u w:val="single"/>
              </w:rPr>
              <w:t xml:space="preserve">                 </w:t>
            </w:r>
          </w:p>
        </w:tc>
      </w:tr>
      <w:tr w:rsidR="003F5F43" w14:paraId="533C04FF" w14:textId="77777777" w:rsidTr="003F5F43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528" w:type="pct"/>
            <w:vAlign w:val="center"/>
          </w:tcPr>
          <w:p w14:paraId="00919EA4" w14:textId="77777777" w:rsidR="003F5F43" w:rsidRDefault="003F5F43" w:rsidP="003F5F43">
            <w:pPr>
              <w:jc w:val="both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四、市面購買</w:t>
            </w:r>
            <w:r>
              <w:rPr>
                <w:rFonts w:ascii="標楷體" w:eastAsia="標楷體" w:hAnsi="標楷體" w:hint="eastAsia"/>
              </w:rPr>
              <w:t>：</w:t>
            </w:r>
            <w:r w:rsidRPr="004C4A71">
              <w:rPr>
                <w:rFonts w:ascii="標楷體" w:eastAsia="標楷體" w:hint="eastAsia"/>
                <w:sz w:val="22"/>
                <w:szCs w:val="22"/>
                <w:u w:val="single"/>
              </w:rPr>
              <w:t>（市場或寵物店等少量購買者）</w:t>
            </w:r>
          </w:p>
        </w:tc>
        <w:tc>
          <w:tcPr>
            <w:tcW w:w="2472" w:type="pct"/>
            <w:vAlign w:val="center"/>
          </w:tcPr>
          <w:p w14:paraId="6D7F99CB" w14:textId="77777777" w:rsidR="003F5F43" w:rsidRDefault="003F5F43">
            <w:pPr>
              <w:jc w:val="both"/>
              <w:rPr>
                <w:rFonts w:ascii="標楷體" w:eastAsia="標楷體" w:hint="eastAsia"/>
              </w:rPr>
            </w:pPr>
          </w:p>
        </w:tc>
      </w:tr>
    </w:tbl>
    <w:p w14:paraId="40988094" w14:textId="77777777" w:rsidR="00C70A4F" w:rsidRDefault="00C70A4F">
      <w:pPr>
        <w:jc w:val="both"/>
        <w:rPr>
          <w:rFonts w:ascii="標楷體" w:eastAsia="標楷體" w:hint="eastAsia"/>
        </w:rPr>
      </w:pPr>
    </w:p>
    <w:p w14:paraId="358994B8" w14:textId="77777777" w:rsidR="00C70A4F" w:rsidRDefault="00C70A4F">
      <w:pPr>
        <w:jc w:val="both"/>
        <w:rPr>
          <w:rFonts w:ascii="標楷體" w:eastAsia="標楷體" w:hint="eastAsia"/>
        </w:rPr>
      </w:pPr>
    </w:p>
    <w:p w14:paraId="7A1B2058" w14:textId="77777777" w:rsidR="00C70A4F" w:rsidRDefault="00C70A4F" w:rsidP="003F5F43">
      <w:pPr>
        <w:ind w:leftChars="400" w:left="960"/>
        <w:jc w:val="both"/>
        <w:rPr>
          <w:rFonts w:ascii="標楷體" w:eastAsia="標楷體" w:hint="eastAsia"/>
          <w:shd w:val="pct12" w:color="auto" w:fill="auto"/>
        </w:rPr>
      </w:pPr>
      <w:r>
        <w:rPr>
          <w:rFonts w:ascii="標楷體" w:eastAsia="標楷體" w:hint="eastAsia"/>
          <w:shd w:val="pct12" w:color="auto" w:fill="auto"/>
        </w:rPr>
        <w:t>表3  死亡或安樂死方法</w:t>
      </w:r>
      <w:r>
        <w:rPr>
          <w:rFonts w:ascii="標楷體" w:eastAsia="標楷體" w:hAnsi="Arial" w:cs="Arial" w:hint="eastAsia"/>
          <w:bCs/>
          <w:shd w:val="pct12" w:color="auto" w:fill="auto"/>
        </w:rPr>
        <w:t>（不同項目請分欄列出）</w:t>
      </w:r>
    </w:p>
    <w:tbl>
      <w:tblPr>
        <w:tblpPr w:leftFromText="180" w:rightFromText="180" w:vertAnchor="page" w:horzAnchor="margin" w:tblpY="5845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1260"/>
        <w:gridCol w:w="1980"/>
        <w:gridCol w:w="1620"/>
        <w:gridCol w:w="2340"/>
        <w:gridCol w:w="1980"/>
      </w:tblGrid>
      <w:tr w:rsidR="00C70A4F" w:rsidRPr="002A4B09" w14:paraId="4638A7C2" w14:textId="77777777" w:rsidTr="00B064A1">
        <w:tblPrEx>
          <w:tblCellMar>
            <w:top w:w="0" w:type="dxa"/>
            <w:bottom w:w="0" w:type="dxa"/>
          </w:tblCellMar>
        </w:tblPrEx>
        <w:trPr>
          <w:cantSplit/>
          <w:trHeight w:val="709"/>
        </w:trPr>
        <w:tc>
          <w:tcPr>
            <w:tcW w:w="1108" w:type="dxa"/>
            <w:vMerge w:val="restart"/>
            <w:vAlign w:val="center"/>
          </w:tcPr>
          <w:p w14:paraId="7DB4D770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  <w:color w:val="FF0000"/>
              </w:rPr>
            </w:pPr>
            <w:r w:rsidRPr="002A4B09">
              <w:rPr>
                <w:rFonts w:eastAsia="標楷體"/>
                <w:color w:val="FF0000"/>
              </w:rPr>
              <w:t>一、</w:t>
            </w:r>
          </w:p>
          <w:p w14:paraId="1DB9CD1D" w14:textId="77777777" w:rsidR="00C70A4F" w:rsidRPr="002A4B09" w:rsidRDefault="005B177A" w:rsidP="005B177A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  <w:color w:val="FF0000"/>
              </w:rPr>
            </w:pPr>
            <w:r w:rsidRPr="002A4B09">
              <w:rPr>
                <w:rFonts w:eastAsia="標楷體"/>
                <w:color w:val="FF0000"/>
              </w:rPr>
              <w:t>照護管理中死亡</w:t>
            </w:r>
          </w:p>
        </w:tc>
        <w:tc>
          <w:tcPr>
            <w:tcW w:w="1260" w:type="dxa"/>
            <w:vMerge w:val="restart"/>
            <w:vAlign w:val="center"/>
          </w:tcPr>
          <w:p w14:paraId="7BFE9AE3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二、</w:t>
            </w:r>
          </w:p>
          <w:p w14:paraId="7188EFFF" w14:textId="77777777" w:rsidR="00C70A4F" w:rsidRPr="002A4B09" w:rsidRDefault="00C70A4F" w:rsidP="005B177A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實驗中死亡</w:t>
            </w:r>
          </w:p>
        </w:tc>
        <w:tc>
          <w:tcPr>
            <w:tcW w:w="1980" w:type="dxa"/>
            <w:vMerge w:val="restart"/>
            <w:vAlign w:val="center"/>
          </w:tcPr>
          <w:p w14:paraId="2D6BFB74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三、</w:t>
            </w:r>
          </w:p>
          <w:p w14:paraId="229A67AF" w14:textId="77777777" w:rsidR="00C70A4F" w:rsidRPr="002A4B09" w:rsidRDefault="00C70A4F" w:rsidP="005B177A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物理性安樂死</w:t>
            </w:r>
          </w:p>
        </w:tc>
        <w:tc>
          <w:tcPr>
            <w:tcW w:w="5940" w:type="dxa"/>
            <w:gridSpan w:val="3"/>
            <w:vAlign w:val="center"/>
          </w:tcPr>
          <w:p w14:paraId="1888768C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四、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化</w:t>
            </w:r>
            <w:r w:rsidRPr="002A4B09">
              <w:rPr>
                <w:rFonts w:eastAsia="標楷體"/>
              </w:rPr>
              <w:t xml:space="preserve">   </w:t>
            </w:r>
            <w:r w:rsidRPr="002A4B09">
              <w:rPr>
                <w:rFonts w:eastAsia="標楷體"/>
              </w:rPr>
              <w:t>學</w:t>
            </w:r>
            <w:r w:rsidRPr="002A4B09">
              <w:rPr>
                <w:rFonts w:eastAsia="標楷體"/>
              </w:rPr>
              <w:t xml:space="preserve">   </w:t>
            </w:r>
            <w:r w:rsidRPr="002A4B09">
              <w:rPr>
                <w:rFonts w:eastAsia="標楷體"/>
              </w:rPr>
              <w:t>性</w:t>
            </w:r>
            <w:r w:rsidRPr="002A4B09">
              <w:rPr>
                <w:rFonts w:eastAsia="標楷體"/>
              </w:rPr>
              <w:t xml:space="preserve">   </w:t>
            </w:r>
            <w:r w:rsidRPr="002A4B09">
              <w:rPr>
                <w:rFonts w:eastAsia="標楷體"/>
              </w:rPr>
              <w:t>安</w:t>
            </w:r>
            <w:r w:rsidRPr="002A4B09">
              <w:rPr>
                <w:rFonts w:eastAsia="標楷體"/>
              </w:rPr>
              <w:t xml:space="preserve">   </w:t>
            </w:r>
            <w:r w:rsidRPr="002A4B09">
              <w:rPr>
                <w:rFonts w:eastAsia="標楷體"/>
              </w:rPr>
              <w:t>樂</w:t>
            </w:r>
            <w:r w:rsidRPr="002A4B09">
              <w:rPr>
                <w:rFonts w:eastAsia="標楷體"/>
              </w:rPr>
              <w:t xml:space="preserve">   </w:t>
            </w:r>
            <w:r w:rsidRPr="002A4B09">
              <w:rPr>
                <w:rFonts w:eastAsia="標楷體"/>
              </w:rPr>
              <w:t>死</w:t>
            </w:r>
          </w:p>
        </w:tc>
      </w:tr>
      <w:tr w:rsidR="00C70A4F" w:rsidRPr="002A4B09" w14:paraId="514B7451" w14:textId="77777777" w:rsidTr="00B064A1">
        <w:tblPrEx>
          <w:tblCellMar>
            <w:top w:w="0" w:type="dxa"/>
            <w:bottom w:w="0" w:type="dxa"/>
          </w:tblCellMar>
        </w:tblPrEx>
        <w:trPr>
          <w:cantSplit/>
          <w:trHeight w:val="708"/>
        </w:trPr>
        <w:tc>
          <w:tcPr>
            <w:tcW w:w="1108" w:type="dxa"/>
            <w:vMerge/>
            <w:tcBorders>
              <w:bottom w:val="single" w:sz="4" w:space="0" w:color="auto"/>
            </w:tcBorders>
            <w:vAlign w:val="center"/>
          </w:tcPr>
          <w:p w14:paraId="0688A196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42AB9E61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14:paraId="4CE7D37E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74A963F5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（一）吸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入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性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216CB062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（二）注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射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性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1B7552C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（三）浸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浴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</w:rPr>
              <w:t>性</w:t>
            </w:r>
          </w:p>
        </w:tc>
      </w:tr>
      <w:tr w:rsidR="00C70A4F" w:rsidRPr="002A4B09" w14:paraId="55862F11" w14:textId="77777777" w:rsidTr="00B064A1">
        <w:tblPrEx>
          <w:tblCellMar>
            <w:top w:w="0" w:type="dxa"/>
            <w:bottom w:w="0" w:type="dxa"/>
          </w:tblCellMar>
        </w:tblPrEx>
        <w:trPr>
          <w:cantSplit/>
          <w:trHeight w:val="3045"/>
        </w:trPr>
        <w:tc>
          <w:tcPr>
            <w:tcW w:w="1108" w:type="dxa"/>
            <w:shd w:val="clear" w:color="auto" w:fill="FFFFBD"/>
          </w:tcPr>
          <w:p w14:paraId="56BA2084" w14:textId="77777777" w:rsidR="00C70A4F" w:rsidRPr="002A4B09" w:rsidRDefault="005B177A" w:rsidP="00F36B68">
            <w:p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  <w:color w:val="FF0000"/>
                <w:u w:val="single"/>
              </w:rPr>
            </w:pPr>
            <w:r w:rsidRPr="002A4B09">
              <w:rPr>
                <w:rFonts w:eastAsia="標楷體"/>
                <w:color w:val="FF0000"/>
              </w:rPr>
              <w:t>照護管理中死亡</w:t>
            </w:r>
            <w:r w:rsidR="00F36B68" w:rsidRPr="002A4B09">
              <w:rPr>
                <w:rFonts w:eastAsia="標楷體"/>
                <w:color w:val="808080"/>
              </w:rPr>
              <w:t>(</w:t>
            </w:r>
            <w:r w:rsidR="00F36B68" w:rsidRPr="002A4B09">
              <w:rPr>
                <w:rFonts w:eastAsia="標楷體"/>
                <w:color w:val="808080"/>
              </w:rPr>
              <w:t>可註明死亡原因</w:t>
            </w:r>
            <w:r w:rsidR="00F36B68" w:rsidRPr="002A4B09">
              <w:rPr>
                <w:rFonts w:eastAsia="標楷體"/>
                <w:color w:val="808080"/>
              </w:rPr>
              <w:t>)</w:t>
            </w:r>
          </w:p>
        </w:tc>
        <w:tc>
          <w:tcPr>
            <w:tcW w:w="1260" w:type="dxa"/>
            <w:shd w:val="clear" w:color="auto" w:fill="FFFFBD"/>
          </w:tcPr>
          <w:p w14:paraId="3D7E40AB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center"/>
              <w:rPr>
                <w:rFonts w:eastAsia="標楷體"/>
              </w:rPr>
            </w:pPr>
            <w:r w:rsidRPr="002A4B09">
              <w:rPr>
                <w:rFonts w:eastAsia="標楷體"/>
              </w:rPr>
              <w:t>實驗中死亡</w:t>
            </w:r>
          </w:p>
          <w:p w14:paraId="2F83BC5C" w14:textId="77777777" w:rsidR="00C70A4F" w:rsidRPr="002A4B09" w:rsidRDefault="00C70A4F" w:rsidP="005B177A">
            <w:p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  <w:color w:val="808080"/>
              </w:rPr>
            </w:pPr>
            <w:r w:rsidRPr="002A4B09">
              <w:rPr>
                <w:rFonts w:eastAsia="標楷體"/>
                <w:color w:val="808080"/>
              </w:rPr>
              <w:t>（係指實驗操作中死亡）</w:t>
            </w:r>
          </w:p>
        </w:tc>
        <w:tc>
          <w:tcPr>
            <w:tcW w:w="1980" w:type="dxa"/>
            <w:shd w:val="clear" w:color="auto" w:fill="FFFFBD"/>
          </w:tcPr>
          <w:p w14:paraId="6BDDDFE6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  <w:spacing w:val="-20"/>
              </w:rPr>
            </w:pPr>
            <w:r w:rsidRPr="002A4B09">
              <w:rPr>
                <w:rFonts w:eastAsia="標楷體"/>
                <w:spacing w:val="-20"/>
              </w:rPr>
              <w:t>麻醉後頸椎脫臼</w:t>
            </w:r>
          </w:p>
          <w:p w14:paraId="39E36986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麻醉後斷頭</w:t>
            </w:r>
          </w:p>
          <w:p w14:paraId="645413F7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頸椎脫臼</w:t>
            </w:r>
          </w:p>
          <w:p w14:paraId="088EE637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斷頭（砍頭）</w:t>
            </w:r>
          </w:p>
          <w:p w14:paraId="6D228CA4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脊髓穿刺</w:t>
            </w:r>
          </w:p>
          <w:p w14:paraId="617A666A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頭部敲擊</w:t>
            </w:r>
          </w:p>
          <w:p w14:paraId="2FB7CDA5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電昏後放血</w:t>
            </w:r>
          </w:p>
          <w:p w14:paraId="39590450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  <w:spacing w:val="-20"/>
              </w:rPr>
            </w:pPr>
            <w:r w:rsidRPr="002A4B09">
              <w:rPr>
                <w:rFonts w:eastAsia="標楷體"/>
                <w:spacing w:val="-20"/>
              </w:rPr>
              <w:t>腦部近距離射擊</w:t>
            </w:r>
          </w:p>
          <w:p w14:paraId="270754F2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麻醉後放血</w:t>
            </w:r>
          </w:p>
          <w:p w14:paraId="5F528042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頸靜脈放血</w:t>
            </w:r>
          </w:p>
          <w:p w14:paraId="7B0F5497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冰水急速致死</w:t>
            </w:r>
          </w:p>
          <w:p w14:paraId="162D2549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冰凍</w:t>
            </w:r>
          </w:p>
          <w:p w14:paraId="5CFC21E2" w14:textId="77777777" w:rsidR="00C70A4F" w:rsidRPr="002A4B09" w:rsidRDefault="00C70A4F" w:rsidP="00B064A1">
            <w:pPr>
              <w:numPr>
                <w:ilvl w:val="0"/>
                <w:numId w:val="1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其他：</w:t>
            </w:r>
            <w:r w:rsidR="00AC3195" w:rsidRPr="002A4B09">
              <w:rPr>
                <w:rFonts w:eastAsia="標楷體"/>
                <w:color w:val="FF0000"/>
                <w:u w:val="single"/>
              </w:rPr>
              <w:t>(</w:t>
            </w:r>
            <w:r w:rsidR="00AC3195" w:rsidRPr="002A4B09">
              <w:rPr>
                <w:rFonts w:eastAsia="標楷體"/>
                <w:color w:val="FF0000"/>
                <w:u w:val="single"/>
              </w:rPr>
              <w:t>請說明</w:t>
            </w:r>
            <w:r w:rsidR="00AC3195" w:rsidRPr="002A4B09">
              <w:rPr>
                <w:rFonts w:eastAsia="標楷體"/>
                <w:color w:val="FF0000"/>
                <w:u w:val="single"/>
              </w:rPr>
              <w:t>)</w:t>
            </w:r>
            <w:r w:rsidRPr="002A4B09">
              <w:rPr>
                <w:rFonts w:eastAsia="標楷體"/>
                <w:u w:val="single"/>
              </w:rPr>
              <w:t xml:space="preserve">     </w:t>
            </w:r>
          </w:p>
        </w:tc>
        <w:tc>
          <w:tcPr>
            <w:tcW w:w="1620" w:type="dxa"/>
            <w:shd w:val="clear" w:color="auto" w:fill="FFFFBD"/>
          </w:tcPr>
          <w:p w14:paraId="4FACB610" w14:textId="77777777" w:rsidR="00C70A4F" w:rsidRPr="002A4B09" w:rsidRDefault="00C70A4F" w:rsidP="00B064A1">
            <w:pPr>
              <w:numPr>
                <w:ilvl w:val="0"/>
                <w:numId w:val="2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CO</w:t>
            </w:r>
            <w:r w:rsidRPr="002A4B09">
              <w:rPr>
                <w:rFonts w:eastAsia="標楷體"/>
                <w:vertAlign w:val="subscript"/>
              </w:rPr>
              <w:t>2</w:t>
            </w:r>
          </w:p>
          <w:p w14:paraId="2FD17149" w14:textId="77777777" w:rsidR="00C70A4F" w:rsidRPr="002A4B09" w:rsidRDefault="00C70A4F" w:rsidP="00B064A1">
            <w:pPr>
              <w:numPr>
                <w:ilvl w:val="0"/>
                <w:numId w:val="2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N</w:t>
            </w:r>
            <w:r w:rsidRPr="002A4B09">
              <w:rPr>
                <w:rFonts w:eastAsia="標楷體"/>
                <w:vertAlign w:val="subscript"/>
              </w:rPr>
              <w:t>2</w:t>
            </w:r>
          </w:p>
          <w:p w14:paraId="10F3BF76" w14:textId="77777777" w:rsidR="00C70A4F" w:rsidRPr="002A4B09" w:rsidRDefault="00C70A4F" w:rsidP="00B064A1">
            <w:pPr>
              <w:numPr>
                <w:ilvl w:val="0"/>
                <w:numId w:val="2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Ar</w:t>
            </w:r>
            <w:r w:rsidRPr="002A4B09">
              <w:rPr>
                <w:rFonts w:eastAsia="標楷體"/>
                <w:vertAlign w:val="subscript"/>
              </w:rPr>
              <w:t>2</w:t>
            </w:r>
          </w:p>
          <w:p w14:paraId="7204BF59" w14:textId="77777777" w:rsidR="00C80413" w:rsidRPr="002A4B09" w:rsidRDefault="00C70A4F" w:rsidP="00B064A1">
            <w:pPr>
              <w:numPr>
                <w:ilvl w:val="0"/>
                <w:numId w:val="2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麻醉藥</w:t>
            </w:r>
          </w:p>
          <w:p w14:paraId="3B2D9CFD" w14:textId="77777777" w:rsidR="00C70A4F" w:rsidRPr="002A4B09" w:rsidRDefault="00C70A4F" w:rsidP="00B064A1">
            <w:pPr>
              <w:numPr>
                <w:ilvl w:val="0"/>
                <w:numId w:val="2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其他：</w:t>
            </w:r>
            <w:r w:rsidR="00C80413" w:rsidRPr="002A4B09">
              <w:rPr>
                <w:rFonts w:eastAsia="標楷體"/>
                <w:color w:val="FF0000"/>
                <w:u w:val="single"/>
              </w:rPr>
              <w:t>(</w:t>
            </w:r>
            <w:r w:rsidR="00C80413" w:rsidRPr="002A4B09">
              <w:rPr>
                <w:rFonts w:eastAsia="標楷體"/>
                <w:color w:val="FF0000"/>
                <w:u w:val="single"/>
              </w:rPr>
              <w:t>請說明</w:t>
            </w:r>
            <w:r w:rsidR="00C80413" w:rsidRPr="002A4B09">
              <w:rPr>
                <w:rFonts w:eastAsia="標楷體"/>
                <w:color w:val="FF0000"/>
                <w:u w:val="single"/>
              </w:rPr>
              <w:t>)</w:t>
            </w:r>
          </w:p>
          <w:p w14:paraId="5FEC5FDD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</w:p>
          <w:p w14:paraId="0A2685D8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</w:p>
          <w:p w14:paraId="02E959CF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ind w:firstLineChars="200" w:firstLine="480"/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shd w:val="clear" w:color="auto" w:fill="FFFFBD"/>
          </w:tcPr>
          <w:p w14:paraId="4D26FF5D" w14:textId="77777777" w:rsidR="00C70A4F" w:rsidRPr="002A4B09" w:rsidRDefault="00C70A4F" w:rsidP="00B064A1">
            <w:pPr>
              <w:numPr>
                <w:ilvl w:val="0"/>
                <w:numId w:val="3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  <w:spacing w:val="-20"/>
              </w:rPr>
            </w:pPr>
            <w:r w:rsidRPr="002A4B09">
              <w:rPr>
                <w:rFonts w:eastAsia="標楷體"/>
              </w:rPr>
              <w:t>靜脈注射</w:t>
            </w:r>
            <w:r w:rsidRPr="002A4B09">
              <w:rPr>
                <w:rFonts w:eastAsia="標楷體"/>
                <w:spacing w:val="-20"/>
              </w:rPr>
              <w:t>Barbiturate</w:t>
            </w:r>
            <w:r w:rsidRPr="002A4B09">
              <w:rPr>
                <w:rFonts w:eastAsia="標楷體"/>
                <w:spacing w:val="-20"/>
              </w:rPr>
              <w:t>注射液</w:t>
            </w:r>
          </w:p>
          <w:p w14:paraId="6C1F7039" w14:textId="77777777" w:rsidR="00C70A4F" w:rsidRPr="002A4B09" w:rsidRDefault="00C70A4F" w:rsidP="00B064A1">
            <w:pPr>
              <w:numPr>
                <w:ilvl w:val="0"/>
                <w:numId w:val="3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  <w:spacing w:val="-20"/>
              </w:rPr>
            </w:pPr>
            <w:r w:rsidRPr="002A4B09">
              <w:rPr>
                <w:rFonts w:eastAsia="標楷體"/>
                <w:spacing w:val="-20"/>
              </w:rPr>
              <w:t>腹腔注射</w:t>
            </w:r>
            <w:r w:rsidRPr="002A4B09">
              <w:rPr>
                <w:rFonts w:eastAsia="標楷體"/>
                <w:spacing w:val="-20"/>
              </w:rPr>
              <w:t>Barbiturate</w:t>
            </w:r>
            <w:r w:rsidRPr="002A4B09">
              <w:rPr>
                <w:rFonts w:eastAsia="標楷體"/>
                <w:spacing w:val="-20"/>
              </w:rPr>
              <w:t>注射液</w:t>
            </w:r>
          </w:p>
          <w:p w14:paraId="0D211898" w14:textId="77777777" w:rsidR="00C70A4F" w:rsidRPr="002A4B09" w:rsidRDefault="00C70A4F" w:rsidP="00B064A1">
            <w:pPr>
              <w:numPr>
                <w:ilvl w:val="0"/>
                <w:numId w:val="3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麻醉後靜脈注射</w:t>
            </w:r>
            <w:r w:rsidRPr="002A4B09">
              <w:rPr>
                <w:rFonts w:eastAsia="標楷體"/>
                <w:spacing w:val="-20"/>
              </w:rPr>
              <w:t>Chloral Hydrate</w:t>
            </w:r>
          </w:p>
          <w:p w14:paraId="49B9499F" w14:textId="77777777" w:rsidR="00C70A4F" w:rsidRPr="002A4B09" w:rsidRDefault="00C70A4F" w:rsidP="00B064A1">
            <w:pPr>
              <w:numPr>
                <w:ilvl w:val="0"/>
                <w:numId w:val="3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麻醉後靜脈注射過量</w:t>
            </w:r>
            <w:r w:rsidRPr="002A4B09">
              <w:rPr>
                <w:rFonts w:eastAsia="標楷體"/>
              </w:rPr>
              <w:t>KCl</w:t>
            </w:r>
          </w:p>
          <w:p w14:paraId="644A40C3" w14:textId="77777777" w:rsidR="00C70A4F" w:rsidRPr="002A4B09" w:rsidRDefault="00C70A4F" w:rsidP="00B064A1">
            <w:pPr>
              <w:numPr>
                <w:ilvl w:val="0"/>
                <w:numId w:val="3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麻醉後靜脈注射過量</w:t>
            </w:r>
            <w:r w:rsidRPr="002A4B09">
              <w:rPr>
                <w:rFonts w:eastAsia="標楷體"/>
              </w:rPr>
              <w:t>Mg</w:t>
            </w:r>
            <w:r w:rsidRPr="002A4B09">
              <w:rPr>
                <w:rFonts w:eastAsia="標楷體"/>
                <w:vertAlign w:val="subscript"/>
              </w:rPr>
              <w:t>2</w:t>
            </w:r>
            <w:r w:rsidRPr="002A4B09">
              <w:rPr>
                <w:rFonts w:eastAsia="標楷體"/>
              </w:rPr>
              <w:t>SO</w:t>
            </w:r>
            <w:r w:rsidRPr="002A4B09">
              <w:rPr>
                <w:rFonts w:eastAsia="標楷體"/>
                <w:vertAlign w:val="subscript"/>
              </w:rPr>
              <w:t>4</w:t>
            </w:r>
          </w:p>
          <w:p w14:paraId="0FA3572E" w14:textId="77777777" w:rsidR="00C70A4F" w:rsidRPr="002A4B09" w:rsidRDefault="00C70A4F" w:rsidP="00B064A1">
            <w:pPr>
              <w:numPr>
                <w:ilvl w:val="0"/>
                <w:numId w:val="3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spacing w:val="-20"/>
              </w:rPr>
              <w:t>注射過量</w:t>
            </w:r>
            <w:r w:rsidRPr="002A4B09">
              <w:rPr>
                <w:rFonts w:eastAsia="標楷體"/>
                <w:spacing w:val="-20"/>
              </w:rPr>
              <w:t xml:space="preserve">Katamine+ </w:t>
            </w:r>
            <w:r w:rsidRPr="002A4B09">
              <w:rPr>
                <w:rFonts w:eastAsia="標楷體"/>
              </w:rPr>
              <w:t xml:space="preserve"> </w:t>
            </w:r>
            <w:r w:rsidRPr="002A4B09">
              <w:rPr>
                <w:rFonts w:eastAsia="標楷體"/>
                <w:spacing w:val="-20"/>
              </w:rPr>
              <w:t>Xylazine</w:t>
            </w:r>
            <w:r w:rsidRPr="002A4B09">
              <w:rPr>
                <w:rFonts w:eastAsia="標楷體"/>
                <w:spacing w:val="-20"/>
              </w:rPr>
              <w:t>（</w:t>
            </w:r>
            <w:r w:rsidRPr="002A4B09">
              <w:rPr>
                <w:rFonts w:eastAsia="標楷體"/>
                <w:spacing w:val="-20"/>
              </w:rPr>
              <w:t>Rompun</w:t>
            </w:r>
            <w:r w:rsidRPr="002A4B09">
              <w:rPr>
                <w:rFonts w:eastAsia="標楷體"/>
                <w:spacing w:val="-20"/>
              </w:rPr>
              <w:t>）</w:t>
            </w:r>
          </w:p>
          <w:p w14:paraId="08542720" w14:textId="77777777" w:rsidR="00C70A4F" w:rsidRPr="002A4B09" w:rsidRDefault="00C70A4F" w:rsidP="00B064A1">
            <w:pPr>
              <w:numPr>
                <w:ilvl w:val="0"/>
                <w:numId w:val="3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其他：</w:t>
            </w:r>
            <w:r w:rsidR="00AC3195" w:rsidRPr="002A4B09">
              <w:rPr>
                <w:rFonts w:eastAsia="標楷體"/>
                <w:color w:val="FF0000"/>
                <w:u w:val="single"/>
              </w:rPr>
              <w:t>(</w:t>
            </w:r>
            <w:r w:rsidR="00AC3195" w:rsidRPr="002A4B09">
              <w:rPr>
                <w:rFonts w:eastAsia="標楷體"/>
                <w:color w:val="FF0000"/>
                <w:u w:val="single"/>
              </w:rPr>
              <w:t>請說明</w:t>
            </w:r>
            <w:r w:rsidR="00AC3195" w:rsidRPr="002A4B09">
              <w:rPr>
                <w:rFonts w:eastAsia="標楷體"/>
                <w:color w:val="FF0000"/>
                <w:u w:val="single"/>
              </w:rPr>
              <w:t>)</w:t>
            </w:r>
            <w:r w:rsidRPr="002A4B09">
              <w:rPr>
                <w:rFonts w:eastAsia="標楷體"/>
                <w:u w:val="single"/>
              </w:rPr>
              <w:t xml:space="preserve"> </w:t>
            </w:r>
          </w:p>
          <w:p w14:paraId="1F6DBEEF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shd w:val="clear" w:color="auto" w:fill="FFFFBD"/>
          </w:tcPr>
          <w:p w14:paraId="5042952A" w14:textId="77777777" w:rsidR="00C70A4F" w:rsidRPr="002A4B09" w:rsidRDefault="00BD745F" w:rsidP="00B064A1">
            <w:pPr>
              <w:numPr>
                <w:ilvl w:val="0"/>
                <w:numId w:val="4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  <w:color w:val="FF0000"/>
              </w:rPr>
              <w:t>Tricainemethanesulfonate( MS-222,TMS)</w:t>
            </w:r>
          </w:p>
          <w:p w14:paraId="25614AE5" w14:textId="77777777" w:rsidR="00C813AC" w:rsidRPr="002A4B09" w:rsidRDefault="00C70A4F" w:rsidP="00B064A1">
            <w:pPr>
              <w:numPr>
                <w:ilvl w:val="0"/>
                <w:numId w:val="4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Benzocaine HCl</w:t>
            </w:r>
            <w:r w:rsidRPr="002A4B09">
              <w:rPr>
                <w:rFonts w:eastAsia="標楷體"/>
              </w:rPr>
              <w:t>（</w:t>
            </w:r>
            <w:r w:rsidRPr="002A4B09">
              <w:rPr>
                <w:rFonts w:eastAsia="標楷體"/>
                <w:sz w:val="22"/>
              </w:rPr>
              <w:t>Benzocaine Hydrochloride</w:t>
            </w:r>
          </w:p>
          <w:p w14:paraId="2082F67B" w14:textId="77777777" w:rsidR="00C70A4F" w:rsidRPr="002A4B09" w:rsidRDefault="00C70A4F" w:rsidP="00B064A1">
            <w:pPr>
              <w:numPr>
                <w:ilvl w:val="0"/>
                <w:numId w:val="4"/>
              </w:num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  <w:r w:rsidRPr="002A4B09">
              <w:rPr>
                <w:rFonts w:eastAsia="標楷體"/>
              </w:rPr>
              <w:t>其他：</w:t>
            </w:r>
            <w:r w:rsidR="00AC3195" w:rsidRPr="002A4B09">
              <w:rPr>
                <w:rFonts w:eastAsia="標楷體"/>
                <w:color w:val="FF0000"/>
                <w:u w:val="single"/>
              </w:rPr>
              <w:t>(</w:t>
            </w:r>
            <w:r w:rsidR="00AC3195" w:rsidRPr="002A4B09">
              <w:rPr>
                <w:rFonts w:eastAsia="標楷體"/>
                <w:color w:val="FF0000"/>
                <w:u w:val="single"/>
              </w:rPr>
              <w:t>請說明</w:t>
            </w:r>
            <w:r w:rsidR="00AC3195" w:rsidRPr="002A4B09">
              <w:rPr>
                <w:rFonts w:eastAsia="標楷體"/>
                <w:color w:val="FF0000"/>
                <w:u w:val="single"/>
              </w:rPr>
              <w:t>)</w:t>
            </w:r>
          </w:p>
          <w:p w14:paraId="5B368481" w14:textId="77777777" w:rsidR="00C70A4F" w:rsidRPr="002A4B09" w:rsidRDefault="00C70A4F" w:rsidP="00B064A1">
            <w:pPr>
              <w:tabs>
                <w:tab w:val="left" w:pos="12780"/>
              </w:tabs>
              <w:spacing w:line="320" w:lineRule="exact"/>
              <w:jc w:val="both"/>
              <w:rPr>
                <w:rFonts w:eastAsia="標楷體"/>
              </w:rPr>
            </w:pPr>
          </w:p>
        </w:tc>
      </w:tr>
    </w:tbl>
    <w:p w14:paraId="17C86FBA" w14:textId="77777777" w:rsidR="00C70A4F" w:rsidRPr="00F3505F" w:rsidRDefault="00C70A4F" w:rsidP="00C80413">
      <w:pPr>
        <w:jc w:val="both"/>
        <w:rPr>
          <w:rFonts w:ascii="標楷體" w:eastAsia="標楷體" w:hint="eastAsia"/>
        </w:rPr>
      </w:pPr>
    </w:p>
    <w:sectPr w:rsidR="00C70A4F" w:rsidRPr="00F3505F">
      <w:pgSz w:w="11906" w:h="16838"/>
      <w:pgMar w:top="1440" w:right="56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B5D9B" w14:textId="77777777" w:rsidR="00326A46" w:rsidRDefault="00326A46">
      <w:r>
        <w:separator/>
      </w:r>
    </w:p>
  </w:endnote>
  <w:endnote w:type="continuationSeparator" w:id="0">
    <w:p w14:paraId="6198B9ED" w14:textId="77777777" w:rsidR="00326A46" w:rsidRDefault="0032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97D0C" w14:textId="77777777" w:rsidR="00C70A4F" w:rsidRDefault="00C70A4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52F096F" w14:textId="77777777" w:rsidR="00C70A4F" w:rsidRDefault="00C70A4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4956" w14:textId="77777777" w:rsidR="00C70A4F" w:rsidRDefault="00C70A4F">
    <w:pPr>
      <w:pStyle w:val="a3"/>
      <w:framePr w:wrap="around" w:vAnchor="text" w:hAnchor="margin" w:xAlign="center" w:y="1"/>
      <w:rPr>
        <w:rStyle w:val="a4"/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Fonts w:ascii="標楷體" w:eastAsia="標楷體" w:hAnsi="標楷體"/>
      </w:rPr>
      <w:t xml:space="preserve"> 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</w:instrText>
    </w:r>
    <w:r>
      <w:rPr>
        <w:rFonts w:ascii="標楷體" w:eastAsia="標楷體" w:hAnsi="標楷體"/>
      </w:rPr>
      <w:fldChar w:fldCharType="separate"/>
    </w:r>
    <w:r w:rsidR="006744C4">
      <w:rPr>
        <w:rFonts w:ascii="標楷體" w:eastAsia="標楷體" w:hAnsi="標楷體"/>
        <w:noProof/>
      </w:rPr>
      <w:t>2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 xml:space="preserve"> </w:t>
    </w:r>
    <w:r>
      <w:rPr>
        <w:rFonts w:ascii="標楷體" w:eastAsia="標楷體" w:hAnsi="標楷體" w:hint="eastAsia"/>
      </w:rPr>
      <w:t>頁，共</w:t>
    </w:r>
    <w:r>
      <w:rPr>
        <w:rFonts w:ascii="標楷體" w:eastAsia="標楷體" w:hAnsi="標楷體"/>
      </w:rPr>
      <w:t xml:space="preserve"> 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NUMPAGES </w:instrText>
    </w:r>
    <w:r>
      <w:rPr>
        <w:rFonts w:ascii="標楷體" w:eastAsia="標楷體" w:hAnsi="標楷體"/>
      </w:rPr>
      <w:fldChar w:fldCharType="separate"/>
    </w:r>
    <w:r w:rsidR="006744C4">
      <w:rPr>
        <w:rFonts w:ascii="標楷體" w:eastAsia="標楷體" w:hAnsi="標楷體"/>
        <w:noProof/>
      </w:rPr>
      <w:t>2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 xml:space="preserve"> </w:t>
    </w:r>
    <w:r>
      <w:rPr>
        <w:rFonts w:ascii="標楷體" w:eastAsia="標楷體" w:hAnsi="標楷體" w:hint="eastAsia"/>
      </w:rPr>
      <w:t>頁</w:t>
    </w:r>
  </w:p>
  <w:p w14:paraId="210D3FFC" w14:textId="77777777" w:rsidR="00C70A4F" w:rsidRDefault="00C70A4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FE414" w14:textId="77777777" w:rsidR="00326A46" w:rsidRDefault="00326A46">
      <w:r>
        <w:separator/>
      </w:r>
    </w:p>
  </w:footnote>
  <w:footnote w:type="continuationSeparator" w:id="0">
    <w:p w14:paraId="32D9457C" w14:textId="77777777" w:rsidR="00326A46" w:rsidRDefault="00326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83310"/>
    <w:multiLevelType w:val="hybridMultilevel"/>
    <w:tmpl w:val="D0480CD2"/>
    <w:lvl w:ilvl="0" w:tplc="A13862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5E64C3B"/>
    <w:multiLevelType w:val="hybridMultilevel"/>
    <w:tmpl w:val="732E3042"/>
    <w:lvl w:ilvl="0" w:tplc="595A42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1216A42"/>
    <w:multiLevelType w:val="hybridMultilevel"/>
    <w:tmpl w:val="9D60D4C0"/>
    <w:lvl w:ilvl="0" w:tplc="7B96BCC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5603D0A"/>
    <w:multiLevelType w:val="hybridMultilevel"/>
    <w:tmpl w:val="A1EA156C"/>
    <w:lvl w:ilvl="0" w:tplc="413E36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>
      <o:colormru v:ext="edit" colors="#d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A4F"/>
    <w:rsid w:val="000419AF"/>
    <w:rsid w:val="00073526"/>
    <w:rsid w:val="00090329"/>
    <w:rsid w:val="000943D8"/>
    <w:rsid w:val="000A4383"/>
    <w:rsid w:val="000C5BC5"/>
    <w:rsid w:val="000E4FA8"/>
    <w:rsid w:val="00104FF8"/>
    <w:rsid w:val="00124BC8"/>
    <w:rsid w:val="00142118"/>
    <w:rsid w:val="00186A29"/>
    <w:rsid w:val="001A4902"/>
    <w:rsid w:val="002A4B09"/>
    <w:rsid w:val="00326A46"/>
    <w:rsid w:val="003F5F43"/>
    <w:rsid w:val="004C4A71"/>
    <w:rsid w:val="004F1828"/>
    <w:rsid w:val="00530D4B"/>
    <w:rsid w:val="00547F95"/>
    <w:rsid w:val="005A5097"/>
    <w:rsid w:val="005B177A"/>
    <w:rsid w:val="005F089F"/>
    <w:rsid w:val="0061305D"/>
    <w:rsid w:val="006248B7"/>
    <w:rsid w:val="00631656"/>
    <w:rsid w:val="00660BBC"/>
    <w:rsid w:val="006744C4"/>
    <w:rsid w:val="007A39EB"/>
    <w:rsid w:val="007F1038"/>
    <w:rsid w:val="00804403"/>
    <w:rsid w:val="00832C95"/>
    <w:rsid w:val="0096648F"/>
    <w:rsid w:val="009A0321"/>
    <w:rsid w:val="009A25B8"/>
    <w:rsid w:val="009E5D64"/>
    <w:rsid w:val="00A14BF0"/>
    <w:rsid w:val="00A42530"/>
    <w:rsid w:val="00A623AD"/>
    <w:rsid w:val="00A701A9"/>
    <w:rsid w:val="00AC3195"/>
    <w:rsid w:val="00AD626D"/>
    <w:rsid w:val="00AE1698"/>
    <w:rsid w:val="00AF73FE"/>
    <w:rsid w:val="00B064A1"/>
    <w:rsid w:val="00B52056"/>
    <w:rsid w:val="00B8769C"/>
    <w:rsid w:val="00B91FF8"/>
    <w:rsid w:val="00BD5AED"/>
    <w:rsid w:val="00BD745F"/>
    <w:rsid w:val="00BF2084"/>
    <w:rsid w:val="00BF792C"/>
    <w:rsid w:val="00C150C3"/>
    <w:rsid w:val="00C163F8"/>
    <w:rsid w:val="00C66455"/>
    <w:rsid w:val="00C70A4F"/>
    <w:rsid w:val="00C80413"/>
    <w:rsid w:val="00C813AC"/>
    <w:rsid w:val="00CB2C1C"/>
    <w:rsid w:val="00CB3C0E"/>
    <w:rsid w:val="00D03059"/>
    <w:rsid w:val="00D275E2"/>
    <w:rsid w:val="00D9255B"/>
    <w:rsid w:val="00D9647E"/>
    <w:rsid w:val="00DB7C34"/>
    <w:rsid w:val="00EA2488"/>
    <w:rsid w:val="00EE1712"/>
    <w:rsid w:val="00F33322"/>
    <w:rsid w:val="00F3505F"/>
    <w:rsid w:val="00F36B68"/>
    <w:rsid w:val="00F85807"/>
    <w:rsid w:val="00F961CE"/>
    <w:rsid w:val="00FC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fd"/>
    </o:shapedefaults>
    <o:shapelayout v:ext="edit">
      <o:idmap v:ext="edit" data="1"/>
    </o:shapelayout>
  </w:shapeDefaults>
  <w:decimalSymbol w:val="."/>
  <w:listSeparator w:val=","/>
  <w14:docId w14:val="477D740B"/>
  <w15:chartTrackingRefBased/>
  <w15:docId w15:val="{A6A686F9-9EC7-4B7C-B8BB-8C87C341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sa4642">
    <w:name w:val="EmailStyle18"/>
    <w:aliases w:val="EmailStyle18"/>
    <w:semiHidden/>
    <w:personal/>
    <w:rPr>
      <w:color w:val="000000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1030</Characters>
  <Application>Microsoft Office Word</Application>
  <DocSecurity>0</DocSecurity>
  <Lines>8</Lines>
  <Paragraphs>2</Paragraphs>
  <ScaleCrop>false</ScaleCrop>
  <Company>coa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監督報告附表一</dc:title>
  <dc:subject/>
  <dc:creator>coa</dc:creator>
  <cp:keywords/>
  <cp:lastModifiedBy>Emma</cp:lastModifiedBy>
  <cp:revision>2</cp:revision>
  <cp:lastPrinted>2018-01-16T02:59:00Z</cp:lastPrinted>
  <dcterms:created xsi:type="dcterms:W3CDTF">2021-06-12T11:50:00Z</dcterms:created>
  <dcterms:modified xsi:type="dcterms:W3CDTF">2021-06-12T11:50:00Z</dcterms:modified>
</cp:coreProperties>
</file>