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EFB97" w14:textId="77777777" w:rsidR="00545FD7" w:rsidRPr="00121BDA" w:rsidRDefault="00E96282" w:rsidP="00636170">
      <w:pPr>
        <w:spacing w:afterLines="50" w:after="180"/>
        <w:jc w:val="center"/>
        <w:rPr>
          <w:rFonts w:eastAsia="標楷體"/>
          <w:b/>
          <w:sz w:val="36"/>
          <w:szCs w:val="36"/>
        </w:rPr>
      </w:pPr>
      <w:bookmarkStart w:id="0" w:name="OLE_LINK4"/>
      <w:r w:rsidRPr="00121BDA">
        <w:rPr>
          <w:rFonts w:eastAsia="標楷體" w:hAnsi="標楷體"/>
          <w:b/>
          <w:sz w:val="36"/>
          <w:szCs w:val="36"/>
        </w:rPr>
        <w:t>（</w:t>
      </w:r>
      <w:r w:rsidR="00FD55CE">
        <w:rPr>
          <w:rFonts w:eastAsia="標楷體" w:hAnsi="標楷體" w:hint="eastAsia"/>
          <w:b/>
          <w:sz w:val="36"/>
          <w:szCs w:val="36"/>
        </w:rPr>
        <w:t>農委會</w:t>
      </w:r>
      <w:r w:rsidRPr="00121BDA">
        <w:rPr>
          <w:rFonts w:eastAsia="標楷體" w:hAnsi="標楷體"/>
          <w:b/>
          <w:sz w:val="36"/>
          <w:szCs w:val="36"/>
        </w:rPr>
        <w:t>）</w:t>
      </w:r>
      <w:r w:rsidR="00283C5B" w:rsidRPr="00121BDA">
        <w:rPr>
          <w:rFonts w:eastAsia="標楷體" w:hAnsi="標楷體"/>
          <w:b/>
          <w:sz w:val="36"/>
          <w:szCs w:val="36"/>
        </w:rPr>
        <w:t>重要</w:t>
      </w:r>
      <w:r w:rsidR="00195F41" w:rsidRPr="00121BDA">
        <w:rPr>
          <w:rFonts w:eastAsia="標楷體" w:hAnsi="標楷體"/>
          <w:b/>
          <w:sz w:val="36"/>
          <w:szCs w:val="36"/>
        </w:rPr>
        <w:t>統計</w:t>
      </w:r>
      <w:r w:rsidR="00AF14A6" w:rsidRPr="00121BDA">
        <w:rPr>
          <w:rFonts w:eastAsia="標楷體" w:hAnsi="標楷體"/>
          <w:b/>
          <w:sz w:val="36"/>
          <w:szCs w:val="36"/>
        </w:rPr>
        <w:t>事項</w:t>
      </w:r>
      <w:bookmarkEnd w:id="0"/>
      <w:r w:rsidR="00283C5B" w:rsidRPr="00121BDA">
        <w:rPr>
          <w:rFonts w:eastAsia="標楷體" w:hAnsi="標楷體"/>
          <w:b/>
          <w:sz w:val="36"/>
          <w:szCs w:val="36"/>
        </w:rPr>
        <w:t>變更</w:t>
      </w:r>
      <w:r w:rsidR="00AF14A6" w:rsidRPr="00121BDA">
        <w:rPr>
          <w:rFonts w:eastAsia="標楷體" w:hAnsi="標楷體"/>
          <w:b/>
          <w:sz w:val="36"/>
          <w:szCs w:val="36"/>
        </w:rPr>
        <w:t>一覽表</w:t>
      </w:r>
    </w:p>
    <w:tbl>
      <w:tblPr>
        <w:tblW w:w="11045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2"/>
        <w:gridCol w:w="1718"/>
        <w:gridCol w:w="2492"/>
        <w:gridCol w:w="2799"/>
        <w:gridCol w:w="1440"/>
        <w:gridCol w:w="1444"/>
      </w:tblGrid>
      <w:tr w:rsidR="00EF74C4" w:rsidRPr="00EA5996" w14:paraId="181DF3E8" w14:textId="77777777" w:rsidTr="00AE6B9D">
        <w:trPr>
          <w:trHeight w:val="454"/>
          <w:tblHeader/>
          <w:jc w:val="center"/>
        </w:trPr>
        <w:tc>
          <w:tcPr>
            <w:tcW w:w="115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E6B443" w14:textId="77777777" w:rsidR="00EF74C4" w:rsidRPr="00EA5996" w:rsidRDefault="00EF74C4" w:rsidP="007A0BBE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 w:rsidRPr="00EA5996">
              <w:rPr>
                <w:rFonts w:eastAsia="標楷體" w:hAnsi="標楷體"/>
                <w:spacing w:val="-20"/>
                <w:szCs w:val="24"/>
              </w:rPr>
              <w:t>類別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729E3119" w14:textId="77777777" w:rsidR="00891F8D" w:rsidRPr="00EA5996" w:rsidRDefault="00891F8D" w:rsidP="007A0BBE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 w:rsidRPr="00EA5996">
              <w:rPr>
                <w:rFonts w:eastAsia="標楷體" w:hAnsi="標楷體"/>
                <w:spacing w:val="-20"/>
                <w:szCs w:val="24"/>
              </w:rPr>
              <w:t>調查名稱</w:t>
            </w:r>
            <w:r w:rsidRPr="00EA5996">
              <w:rPr>
                <w:rFonts w:eastAsia="標楷體"/>
                <w:spacing w:val="-20"/>
                <w:szCs w:val="24"/>
              </w:rPr>
              <w:t>/</w:t>
            </w:r>
          </w:p>
          <w:p w14:paraId="39CE8637" w14:textId="77777777" w:rsidR="00EF74C4" w:rsidRPr="00EA5996" w:rsidRDefault="00891F8D" w:rsidP="007A0BBE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 w:rsidRPr="00EA5996">
              <w:rPr>
                <w:rFonts w:eastAsia="標楷體" w:hAnsi="標楷體"/>
                <w:spacing w:val="-20"/>
                <w:szCs w:val="24"/>
              </w:rPr>
              <w:t>主要</w:t>
            </w:r>
            <w:r w:rsidR="00EF74C4" w:rsidRPr="00EA5996">
              <w:rPr>
                <w:rFonts w:eastAsia="標楷體" w:hAnsi="標楷體"/>
                <w:spacing w:val="-20"/>
                <w:szCs w:val="24"/>
              </w:rPr>
              <w:t>變更項目</w:t>
            </w: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FFC8D1" w14:textId="77777777" w:rsidR="00EF74C4" w:rsidRPr="00EA5996" w:rsidRDefault="00EF74C4" w:rsidP="007A0BBE">
            <w:pPr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C7D5C9" w14:textId="77777777" w:rsidR="00EF74C4" w:rsidRPr="00EA5996" w:rsidRDefault="00EF74C4" w:rsidP="007A0BBE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617462" w14:textId="77777777" w:rsidR="00EF74C4" w:rsidRPr="00EA5996" w:rsidRDefault="00EF74C4" w:rsidP="007A0BBE">
            <w:pPr>
              <w:spacing w:line="320" w:lineRule="exact"/>
              <w:ind w:leftChars="-30" w:left="-72" w:rightChars="-30" w:right="-72"/>
              <w:rPr>
                <w:rFonts w:eastAsia="標楷體"/>
                <w:spacing w:val="-24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FBAB0D0" w14:textId="77777777" w:rsidR="00EF74C4" w:rsidRPr="00EA5996" w:rsidRDefault="00EF74C4" w:rsidP="007A0BBE">
            <w:pPr>
              <w:spacing w:line="320" w:lineRule="exact"/>
              <w:ind w:leftChars="-30" w:left="-72" w:rightChars="-30" w:right="-72"/>
              <w:jc w:val="center"/>
              <w:rPr>
                <w:rFonts w:eastAsia="標楷體"/>
                <w:spacing w:val="-20"/>
                <w:szCs w:val="24"/>
              </w:rPr>
            </w:pPr>
          </w:p>
        </w:tc>
      </w:tr>
      <w:tr w:rsidR="00EF74C4" w:rsidRPr="00EA5996" w14:paraId="5307AC37" w14:textId="77777777" w:rsidTr="00AE6B9D">
        <w:trPr>
          <w:trHeight w:val="454"/>
          <w:tblHeader/>
          <w:jc w:val="center"/>
        </w:trPr>
        <w:tc>
          <w:tcPr>
            <w:tcW w:w="1152" w:type="dxa"/>
            <w:vMerge/>
            <w:tcBorders>
              <w:right w:val="single" w:sz="4" w:space="0" w:color="auto"/>
            </w:tcBorders>
            <w:vAlign w:val="center"/>
          </w:tcPr>
          <w:p w14:paraId="5022C4AD" w14:textId="77777777" w:rsidR="00EF74C4" w:rsidRPr="00EA5996" w:rsidRDefault="00EF74C4" w:rsidP="007A0BBE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1718" w:type="dxa"/>
            <w:vMerge/>
            <w:tcBorders>
              <w:right w:val="single" w:sz="4" w:space="0" w:color="auto"/>
            </w:tcBorders>
            <w:vAlign w:val="center"/>
          </w:tcPr>
          <w:p w14:paraId="60DFFFEE" w14:textId="77777777" w:rsidR="00EF74C4" w:rsidRPr="00EA5996" w:rsidRDefault="00EF74C4" w:rsidP="007A0BBE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2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6A3A8F" w14:textId="77777777" w:rsidR="00EF74C4" w:rsidRPr="00EA5996" w:rsidRDefault="00EF74C4" w:rsidP="007A0BBE">
            <w:pPr>
              <w:spacing w:line="320" w:lineRule="exact"/>
              <w:jc w:val="center"/>
              <w:rPr>
                <w:rFonts w:eastAsia="標楷體"/>
                <w:szCs w:val="24"/>
              </w:rPr>
            </w:pPr>
            <w:r w:rsidRPr="00EA5996">
              <w:rPr>
                <w:rFonts w:eastAsia="標楷體" w:hAnsi="標楷體"/>
                <w:szCs w:val="24"/>
              </w:rPr>
              <w:t>主要變更內容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554568" w14:textId="77777777" w:rsidR="00EF74C4" w:rsidRPr="00EA5996" w:rsidRDefault="00EF74C4" w:rsidP="007A0BBE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 w:rsidRPr="00EA5996">
              <w:rPr>
                <w:rFonts w:eastAsia="標楷體" w:hAnsi="標楷體"/>
                <w:spacing w:val="-20"/>
                <w:szCs w:val="24"/>
              </w:rPr>
              <w:t>變更原因</w:t>
            </w:r>
          </w:p>
        </w:tc>
        <w:tc>
          <w:tcPr>
            <w:tcW w:w="2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548F3A" w14:textId="77777777" w:rsidR="00EF74C4" w:rsidRPr="00EA5996" w:rsidRDefault="00EF74C4" w:rsidP="007A0BBE">
            <w:pPr>
              <w:spacing w:line="320" w:lineRule="exact"/>
              <w:ind w:leftChars="-30" w:left="-72" w:rightChars="-30" w:right="-72"/>
              <w:jc w:val="center"/>
              <w:rPr>
                <w:rFonts w:eastAsia="標楷體"/>
                <w:spacing w:val="-20"/>
                <w:szCs w:val="24"/>
              </w:rPr>
            </w:pPr>
            <w:r w:rsidRPr="00EA5996">
              <w:rPr>
                <w:rFonts w:eastAsia="標楷體" w:hAnsi="標楷體"/>
                <w:spacing w:val="-20"/>
                <w:szCs w:val="24"/>
              </w:rPr>
              <w:t>正式實施日期</w:t>
            </w:r>
          </w:p>
        </w:tc>
      </w:tr>
      <w:tr w:rsidR="00EF74C4" w:rsidRPr="00EA5996" w14:paraId="6DD77B05" w14:textId="77777777" w:rsidTr="00AE6B9D">
        <w:trPr>
          <w:trHeight w:val="454"/>
          <w:tblHeader/>
          <w:jc w:val="center"/>
        </w:trPr>
        <w:tc>
          <w:tcPr>
            <w:tcW w:w="115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8669577" w14:textId="77777777" w:rsidR="00EF74C4" w:rsidRPr="00EA5996" w:rsidRDefault="00EF74C4" w:rsidP="007A0BBE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171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80EE1E" w14:textId="77777777" w:rsidR="00EF74C4" w:rsidRPr="00EA5996" w:rsidRDefault="00EF74C4" w:rsidP="007A0BBE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2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BC059" w14:textId="77777777" w:rsidR="00EF74C4" w:rsidRPr="00EA5996" w:rsidRDefault="00EF74C4" w:rsidP="007A0BBE">
            <w:pPr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1329" w14:textId="77777777" w:rsidR="00EF74C4" w:rsidRPr="00EA5996" w:rsidRDefault="00EF74C4" w:rsidP="007A0BBE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FD43" w14:textId="77777777" w:rsidR="00EF74C4" w:rsidRPr="00EA5996" w:rsidRDefault="00EF74C4" w:rsidP="007A0BBE">
            <w:pPr>
              <w:spacing w:line="320" w:lineRule="exact"/>
              <w:ind w:leftChars="-30" w:left="-72" w:rightChars="-30" w:right="-72"/>
              <w:jc w:val="center"/>
              <w:rPr>
                <w:rFonts w:eastAsia="標楷體"/>
                <w:spacing w:val="-24"/>
                <w:szCs w:val="24"/>
              </w:rPr>
            </w:pPr>
            <w:r w:rsidRPr="00EA5996">
              <w:rPr>
                <w:rFonts w:eastAsia="標楷體" w:hAnsi="標楷體"/>
                <w:spacing w:val="-24"/>
                <w:szCs w:val="24"/>
              </w:rPr>
              <w:t>資料時間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66C66F" w14:textId="77777777" w:rsidR="00EF74C4" w:rsidRPr="00EA5996" w:rsidRDefault="00EF74C4" w:rsidP="007A0BBE">
            <w:pPr>
              <w:spacing w:line="320" w:lineRule="exact"/>
              <w:ind w:leftChars="-30" w:left="-72" w:rightChars="-30" w:right="-72"/>
              <w:jc w:val="center"/>
              <w:rPr>
                <w:rFonts w:eastAsia="標楷體"/>
                <w:spacing w:val="-20"/>
                <w:szCs w:val="24"/>
              </w:rPr>
            </w:pPr>
            <w:r w:rsidRPr="00EA5996">
              <w:rPr>
                <w:rFonts w:eastAsia="標楷體" w:hAnsi="標楷體"/>
                <w:spacing w:val="-20"/>
                <w:szCs w:val="24"/>
              </w:rPr>
              <w:t>發布時間</w:t>
            </w:r>
          </w:p>
        </w:tc>
      </w:tr>
      <w:tr w:rsidR="00856160" w:rsidRPr="00EA5996" w14:paraId="6D2CEED3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E9761D4" w14:textId="77777777" w:rsidR="00856160" w:rsidRPr="00EA5996" w:rsidRDefault="00FD55CE" w:rsidP="007A0BBE">
            <w:pPr>
              <w:spacing w:afterLines="30" w:after="108" w:line="400" w:lineRule="exact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 w:hint="eastAsia"/>
                <w:spacing w:val="-10"/>
                <w:szCs w:val="24"/>
              </w:rPr>
              <w:t>畜牧業統計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090FB54" w14:textId="77777777" w:rsidR="00856160" w:rsidRPr="00EA5996" w:rsidRDefault="00FD55CE" w:rsidP="007A0BBE">
            <w:pPr>
              <w:spacing w:line="400" w:lineRule="exact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 w:hint="eastAsia"/>
                <w:spacing w:val="-10"/>
                <w:szCs w:val="24"/>
              </w:rPr>
              <w:t>毛豬飼養頭數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5067BFE" w14:textId="77777777" w:rsidR="00C518D1" w:rsidRPr="00EA5996" w:rsidRDefault="00FD55CE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 w:hint="eastAsia"/>
                <w:spacing w:val="-10"/>
                <w:szCs w:val="24"/>
              </w:rPr>
              <w:t>103</w:t>
            </w:r>
            <w:r>
              <w:rPr>
                <w:rFonts w:eastAsia="標楷體" w:hint="eastAsia"/>
                <w:spacing w:val="-10"/>
                <w:szCs w:val="24"/>
              </w:rPr>
              <w:t>年</w:t>
            </w:r>
            <w:r>
              <w:rPr>
                <w:rFonts w:eastAsia="標楷體" w:hint="eastAsia"/>
                <w:spacing w:val="-10"/>
                <w:szCs w:val="24"/>
              </w:rPr>
              <w:t>5</w:t>
            </w:r>
            <w:r>
              <w:rPr>
                <w:rFonts w:eastAsia="標楷體" w:hint="eastAsia"/>
                <w:spacing w:val="-10"/>
                <w:szCs w:val="24"/>
              </w:rPr>
              <w:t>月底變更資料標準日為</w:t>
            </w:r>
            <w:r>
              <w:rPr>
                <w:rFonts w:eastAsia="標楷體" w:hint="eastAsia"/>
                <w:spacing w:val="-10"/>
                <w:szCs w:val="24"/>
              </w:rPr>
              <w:t>103</w:t>
            </w:r>
            <w:r>
              <w:rPr>
                <w:rFonts w:eastAsia="標楷體" w:hint="eastAsia"/>
                <w:spacing w:val="-10"/>
                <w:szCs w:val="24"/>
              </w:rPr>
              <w:t>年</w:t>
            </w:r>
            <w:r>
              <w:rPr>
                <w:rFonts w:eastAsia="標楷體" w:hint="eastAsia"/>
                <w:spacing w:val="-10"/>
                <w:szCs w:val="24"/>
              </w:rPr>
              <w:t>4</w:t>
            </w:r>
            <w:r>
              <w:rPr>
                <w:rFonts w:eastAsia="標楷體" w:hint="eastAsia"/>
                <w:spacing w:val="-10"/>
                <w:szCs w:val="24"/>
              </w:rPr>
              <w:t>月</w:t>
            </w:r>
            <w:r>
              <w:rPr>
                <w:rFonts w:eastAsia="標楷體" w:hint="eastAsia"/>
                <w:spacing w:val="-10"/>
                <w:szCs w:val="24"/>
              </w:rPr>
              <w:t>15</w:t>
            </w:r>
            <w:r>
              <w:rPr>
                <w:rFonts w:eastAsia="標楷體" w:hint="eastAsia"/>
                <w:spacing w:val="-10"/>
                <w:szCs w:val="24"/>
              </w:rPr>
              <w:t>日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4CF74C7" w14:textId="77777777" w:rsidR="00856160" w:rsidRPr="00EA5996" w:rsidRDefault="00FD55CE" w:rsidP="009D73ED">
            <w:pPr>
              <w:spacing w:line="400" w:lineRule="exact"/>
              <w:jc w:val="both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 w:hint="eastAsia"/>
                <w:spacing w:val="-10"/>
                <w:szCs w:val="24"/>
              </w:rPr>
              <w:t>因應</w:t>
            </w:r>
            <w:r w:rsidR="009D73ED">
              <w:rPr>
                <w:rFonts w:eastAsia="標楷體" w:hint="eastAsia"/>
                <w:spacing w:val="-10"/>
                <w:szCs w:val="24"/>
              </w:rPr>
              <w:t>仔豬流行性下痢衝擊</w:t>
            </w:r>
            <w:r>
              <w:rPr>
                <w:rFonts w:eastAsia="標楷體" w:hint="eastAsia"/>
                <w:spacing w:val="-10"/>
                <w:szCs w:val="24"/>
              </w:rPr>
              <w:t>需</w:t>
            </w:r>
            <w:r w:rsidR="009D73ED">
              <w:rPr>
                <w:rFonts w:eastAsia="標楷體" w:hint="eastAsia"/>
                <w:spacing w:val="-10"/>
                <w:szCs w:val="24"/>
              </w:rPr>
              <w:t>增加</w:t>
            </w:r>
            <w:r>
              <w:rPr>
                <w:rFonts w:eastAsia="標楷體" w:hint="eastAsia"/>
                <w:spacing w:val="-10"/>
                <w:szCs w:val="24"/>
              </w:rPr>
              <w:t>資料蒐集</w:t>
            </w:r>
            <w:r w:rsidR="009D73ED">
              <w:rPr>
                <w:rFonts w:eastAsia="標楷體" w:hint="eastAsia"/>
                <w:spacing w:val="-10"/>
                <w:szCs w:val="24"/>
              </w:rPr>
              <w:t>頻率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5BF9DEF" w14:textId="77777777" w:rsidR="00856160" w:rsidRPr="00FD55CE" w:rsidRDefault="00FD55CE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D55CE">
              <w:rPr>
                <w:rFonts w:eastAsia="標楷體" w:hint="eastAsia"/>
                <w:szCs w:val="24"/>
              </w:rPr>
              <w:t>103</w:t>
            </w:r>
            <w:r w:rsidRPr="00FD55CE">
              <w:rPr>
                <w:rFonts w:eastAsia="標楷體" w:hint="eastAsia"/>
                <w:szCs w:val="24"/>
              </w:rPr>
              <w:t>年</w:t>
            </w:r>
            <w:r w:rsidRPr="00FD55CE">
              <w:rPr>
                <w:rFonts w:eastAsia="標楷體" w:hint="eastAsia"/>
                <w:szCs w:val="24"/>
              </w:rPr>
              <w:t>4</w:t>
            </w:r>
            <w:r w:rsidRPr="00FD55CE">
              <w:rPr>
                <w:rFonts w:eastAsia="標楷體" w:hint="eastAsia"/>
                <w:szCs w:val="24"/>
              </w:rPr>
              <w:t>月</w:t>
            </w:r>
            <w:r w:rsidRPr="00FD55CE">
              <w:rPr>
                <w:rFonts w:eastAsia="標楷體" w:hint="eastAsia"/>
                <w:szCs w:val="24"/>
              </w:rPr>
              <w:t>15</w:t>
            </w:r>
            <w:r w:rsidRPr="00FD55CE">
              <w:rPr>
                <w:rFonts w:eastAsia="標楷體" w:hint="eastAsia"/>
                <w:szCs w:val="24"/>
              </w:rPr>
              <w:t>日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</w:tcPr>
          <w:p w14:paraId="431A90AC" w14:textId="77777777" w:rsidR="00856160" w:rsidRPr="00FD55CE" w:rsidRDefault="00FD55CE" w:rsidP="00FD55CE">
            <w:pPr>
              <w:spacing w:line="400" w:lineRule="exact"/>
              <w:jc w:val="center"/>
              <w:rPr>
                <w:rFonts w:eastAsia="標楷體" w:hint="eastAsia"/>
                <w:szCs w:val="24"/>
              </w:rPr>
            </w:pPr>
            <w:r w:rsidRPr="00FD55CE">
              <w:rPr>
                <w:rFonts w:eastAsia="標楷體" w:hint="eastAsia"/>
                <w:szCs w:val="24"/>
              </w:rPr>
              <w:t>103</w:t>
            </w:r>
            <w:r w:rsidR="00AE6B9D" w:rsidRPr="00FD55CE">
              <w:rPr>
                <w:rFonts w:eastAsia="標楷體" w:hint="eastAsia"/>
                <w:szCs w:val="24"/>
              </w:rPr>
              <w:t>年</w:t>
            </w:r>
            <w:r>
              <w:rPr>
                <w:rFonts w:eastAsia="標楷體" w:hint="eastAsia"/>
                <w:szCs w:val="24"/>
              </w:rPr>
              <w:t>6</w:t>
            </w:r>
            <w:r w:rsidR="00AE6B9D" w:rsidRPr="00FD55CE">
              <w:rPr>
                <w:rFonts w:eastAsia="標楷體" w:hint="eastAsia"/>
                <w:szCs w:val="24"/>
              </w:rPr>
              <w:t>月</w:t>
            </w:r>
            <w:r>
              <w:rPr>
                <w:rFonts w:eastAsia="標楷體" w:hint="eastAsia"/>
                <w:szCs w:val="24"/>
              </w:rPr>
              <w:t>16</w:t>
            </w:r>
            <w:r w:rsidR="00A51C59" w:rsidRPr="00FD55CE">
              <w:rPr>
                <w:rFonts w:eastAsia="標楷體" w:hint="eastAsia"/>
                <w:szCs w:val="24"/>
              </w:rPr>
              <w:t xml:space="preserve"> </w:t>
            </w:r>
            <w:r w:rsidR="00AE6B9D" w:rsidRPr="00FD55CE">
              <w:rPr>
                <w:rFonts w:eastAsia="標楷體" w:hint="eastAsia"/>
                <w:szCs w:val="24"/>
              </w:rPr>
              <w:t>日</w:t>
            </w:r>
          </w:p>
        </w:tc>
      </w:tr>
      <w:tr w:rsidR="00BE0370" w:rsidRPr="00EA5996" w14:paraId="5B7D5BEF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FD2F468" w14:textId="77777777" w:rsidR="00BE0370" w:rsidRPr="00EA5996" w:rsidRDefault="00BE0370" w:rsidP="00BE0370">
            <w:pPr>
              <w:spacing w:afterLines="30" w:after="108" w:line="400" w:lineRule="exact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 w:hint="eastAsia"/>
                <w:spacing w:val="-10"/>
                <w:szCs w:val="24"/>
              </w:rPr>
              <w:t>畜牧業統計</w:t>
            </w: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0AF73F62" w14:textId="77777777" w:rsidR="00BE0370" w:rsidRPr="00EA5996" w:rsidRDefault="00BE0370" w:rsidP="00C67972">
            <w:pPr>
              <w:spacing w:line="400" w:lineRule="exact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 w:hint="eastAsia"/>
                <w:spacing w:val="-10"/>
                <w:szCs w:val="24"/>
              </w:rPr>
              <w:t>毛豬飼養頭數</w:t>
            </w: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A4740FB" w14:textId="77777777" w:rsidR="00BE0370" w:rsidRPr="00EA5996" w:rsidRDefault="00BE0370" w:rsidP="00C67972">
            <w:pPr>
              <w:spacing w:line="400" w:lineRule="exact"/>
              <w:ind w:leftChars="-30" w:left="-72" w:rightChars="-10" w:right="-24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 w:hint="eastAsia"/>
                <w:spacing w:val="-10"/>
                <w:szCs w:val="24"/>
              </w:rPr>
              <w:t>103</w:t>
            </w:r>
            <w:r>
              <w:rPr>
                <w:rFonts w:eastAsia="標楷體" w:hint="eastAsia"/>
                <w:spacing w:val="-10"/>
                <w:szCs w:val="24"/>
              </w:rPr>
              <w:t>年</w:t>
            </w:r>
            <w:r>
              <w:rPr>
                <w:rFonts w:eastAsia="標楷體" w:hint="eastAsia"/>
                <w:spacing w:val="-10"/>
                <w:szCs w:val="24"/>
              </w:rPr>
              <w:t>8</w:t>
            </w:r>
            <w:r>
              <w:rPr>
                <w:rFonts w:eastAsia="標楷體" w:hint="eastAsia"/>
                <w:spacing w:val="-10"/>
                <w:szCs w:val="24"/>
              </w:rPr>
              <w:t>月增辦一次調查，資料標準日為</w:t>
            </w:r>
            <w:r>
              <w:rPr>
                <w:rFonts w:eastAsia="標楷體" w:hint="eastAsia"/>
                <w:spacing w:val="-10"/>
                <w:szCs w:val="24"/>
              </w:rPr>
              <w:t>8</w:t>
            </w:r>
            <w:r>
              <w:rPr>
                <w:rFonts w:eastAsia="標楷體" w:hint="eastAsia"/>
                <w:spacing w:val="-10"/>
                <w:szCs w:val="24"/>
              </w:rPr>
              <w:t>月</w:t>
            </w:r>
            <w:r>
              <w:rPr>
                <w:rFonts w:eastAsia="標楷體" w:hint="eastAsia"/>
                <w:spacing w:val="-10"/>
                <w:szCs w:val="24"/>
              </w:rPr>
              <w:t>15</w:t>
            </w:r>
            <w:r>
              <w:rPr>
                <w:rFonts w:eastAsia="標楷體" w:hint="eastAsia"/>
                <w:spacing w:val="-10"/>
                <w:szCs w:val="24"/>
              </w:rPr>
              <w:t>日</w:t>
            </w: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A94C7BC" w14:textId="77777777" w:rsidR="00BE0370" w:rsidRPr="00EA5996" w:rsidRDefault="00BE0370" w:rsidP="00C67972">
            <w:pPr>
              <w:spacing w:line="400" w:lineRule="exact"/>
              <w:jc w:val="both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 w:hint="eastAsia"/>
                <w:spacing w:val="-10"/>
                <w:szCs w:val="24"/>
              </w:rPr>
              <w:t>因應仔豬流行性下痢衝擊需增加資料蒐集頻率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BF3603" w14:textId="77777777" w:rsidR="00BE0370" w:rsidRPr="00FD55CE" w:rsidRDefault="00BE0370" w:rsidP="00C67972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D55CE">
              <w:rPr>
                <w:rFonts w:eastAsia="標楷體" w:hint="eastAsia"/>
                <w:szCs w:val="24"/>
              </w:rPr>
              <w:t>103</w:t>
            </w:r>
            <w:r w:rsidRPr="00FD55CE">
              <w:rPr>
                <w:rFonts w:eastAsia="標楷體" w:hint="eastAsia"/>
                <w:szCs w:val="24"/>
              </w:rPr>
              <w:t>年</w:t>
            </w:r>
            <w:r>
              <w:rPr>
                <w:rFonts w:eastAsia="標楷體" w:hint="eastAsia"/>
                <w:szCs w:val="24"/>
              </w:rPr>
              <w:t>8</w:t>
            </w:r>
            <w:r w:rsidRPr="00FD55CE">
              <w:rPr>
                <w:rFonts w:eastAsia="標楷體" w:hint="eastAsia"/>
                <w:szCs w:val="24"/>
              </w:rPr>
              <w:t>月</w:t>
            </w:r>
            <w:r w:rsidRPr="00FD55CE">
              <w:rPr>
                <w:rFonts w:eastAsia="標楷體" w:hint="eastAsia"/>
                <w:szCs w:val="24"/>
              </w:rPr>
              <w:t>15</w:t>
            </w:r>
            <w:r w:rsidRPr="00FD55CE">
              <w:rPr>
                <w:rFonts w:eastAsia="標楷體" w:hint="eastAsia"/>
                <w:szCs w:val="24"/>
              </w:rPr>
              <w:t>日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4A87EC34" w14:textId="77777777" w:rsidR="00BE0370" w:rsidRPr="00FD55CE" w:rsidRDefault="00BE0370" w:rsidP="00C67972">
            <w:pPr>
              <w:spacing w:line="400" w:lineRule="exact"/>
              <w:jc w:val="center"/>
              <w:rPr>
                <w:rFonts w:eastAsia="標楷體" w:hint="eastAsia"/>
                <w:szCs w:val="24"/>
              </w:rPr>
            </w:pPr>
            <w:r w:rsidRPr="00FD55CE">
              <w:rPr>
                <w:rFonts w:eastAsia="標楷體" w:hint="eastAsia"/>
                <w:szCs w:val="24"/>
              </w:rPr>
              <w:t>103</w:t>
            </w:r>
            <w:r w:rsidRPr="00FD55CE">
              <w:rPr>
                <w:rFonts w:eastAsia="標楷體" w:hint="eastAsia"/>
                <w:szCs w:val="24"/>
              </w:rPr>
              <w:t>年</w:t>
            </w:r>
            <w:r>
              <w:rPr>
                <w:rFonts w:eastAsia="標楷體" w:hint="eastAsia"/>
                <w:szCs w:val="24"/>
              </w:rPr>
              <w:t>10</w:t>
            </w:r>
            <w:r w:rsidRPr="00FD55CE">
              <w:rPr>
                <w:rFonts w:eastAsia="標楷體" w:hint="eastAsia"/>
                <w:szCs w:val="24"/>
              </w:rPr>
              <w:t>月</w:t>
            </w:r>
            <w:r>
              <w:rPr>
                <w:rFonts w:eastAsia="標楷體" w:hint="eastAsia"/>
                <w:szCs w:val="24"/>
              </w:rPr>
              <w:t>16</w:t>
            </w:r>
            <w:r w:rsidRPr="00FD55CE">
              <w:rPr>
                <w:rFonts w:eastAsia="標楷體" w:hint="eastAsia"/>
                <w:szCs w:val="24"/>
              </w:rPr>
              <w:t xml:space="preserve"> </w:t>
            </w:r>
            <w:r w:rsidRPr="00FD55CE">
              <w:rPr>
                <w:rFonts w:eastAsia="標楷體" w:hint="eastAsia"/>
                <w:szCs w:val="24"/>
              </w:rPr>
              <w:t>日</w:t>
            </w:r>
          </w:p>
        </w:tc>
      </w:tr>
      <w:tr w:rsidR="00BE0370" w:rsidRPr="00EA5996" w14:paraId="2294BE3E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33CBFE1" w14:textId="77777777" w:rsidR="00BE0370" w:rsidRPr="00EA5996" w:rsidRDefault="00BE0370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C9A15B1" w14:textId="77777777" w:rsidR="00BE0370" w:rsidRPr="00EA5996" w:rsidRDefault="00BE0370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E3F2A5A" w14:textId="77777777" w:rsidR="00BE0370" w:rsidRPr="00EA5996" w:rsidRDefault="00BE0370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8488CB3" w14:textId="77777777" w:rsidR="00BE0370" w:rsidRPr="00EA5996" w:rsidRDefault="00BE0370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24A65E0" w14:textId="77777777" w:rsidR="00BE0370" w:rsidRPr="00EA5996" w:rsidRDefault="00BE0370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6B331AB7" w14:textId="77777777" w:rsidR="00BE0370" w:rsidRPr="00EA5996" w:rsidRDefault="00BE0370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BE0370" w:rsidRPr="00EA5996" w14:paraId="0350C793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F530965" w14:textId="77777777" w:rsidR="00BE0370" w:rsidRPr="00EA5996" w:rsidRDefault="00BE0370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F9C3C5C" w14:textId="77777777" w:rsidR="00BE0370" w:rsidRPr="00EA5996" w:rsidRDefault="00BE0370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7C47900" w14:textId="77777777" w:rsidR="00BE0370" w:rsidRPr="00EA5996" w:rsidRDefault="00BE0370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762DE47" w14:textId="77777777" w:rsidR="00BE0370" w:rsidRPr="00EA5996" w:rsidRDefault="00BE0370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F60524" w14:textId="77777777" w:rsidR="00BE0370" w:rsidRPr="00EA5996" w:rsidRDefault="00BE0370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772FE428" w14:textId="77777777" w:rsidR="00BE0370" w:rsidRPr="00EA5996" w:rsidRDefault="00BE0370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BE0370" w:rsidRPr="00EA5996" w14:paraId="31CC05C5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D04FB63" w14:textId="77777777" w:rsidR="00BE0370" w:rsidRPr="00EA5996" w:rsidRDefault="00BE0370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32CEC84" w14:textId="77777777" w:rsidR="00BE0370" w:rsidRPr="00EA5996" w:rsidRDefault="00BE0370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D7A75D7" w14:textId="77777777" w:rsidR="00BE0370" w:rsidRPr="00EA5996" w:rsidRDefault="00BE0370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E07BCE7" w14:textId="77777777" w:rsidR="00BE0370" w:rsidRPr="00EA5996" w:rsidRDefault="00BE0370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9E6D73C" w14:textId="77777777" w:rsidR="00BE0370" w:rsidRPr="00EA5996" w:rsidRDefault="00BE0370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57DC1986" w14:textId="77777777" w:rsidR="00BE0370" w:rsidRPr="00EA5996" w:rsidRDefault="00BE0370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BE0370" w:rsidRPr="00EA5996" w14:paraId="46B99D61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B06131B" w14:textId="77777777" w:rsidR="00BE0370" w:rsidRPr="00EA5996" w:rsidRDefault="00BE0370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317EA05" w14:textId="77777777" w:rsidR="00BE0370" w:rsidRPr="00EA5996" w:rsidRDefault="00BE0370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799B5B" w14:textId="77777777" w:rsidR="00BE0370" w:rsidRPr="00EA5996" w:rsidRDefault="00BE0370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F49CE38" w14:textId="77777777" w:rsidR="00BE0370" w:rsidRPr="00EA5996" w:rsidRDefault="00BE0370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D792437" w14:textId="77777777" w:rsidR="00BE0370" w:rsidRPr="00EA5996" w:rsidRDefault="00BE0370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0B6F4513" w14:textId="77777777" w:rsidR="00BE0370" w:rsidRPr="00EA5996" w:rsidRDefault="00BE0370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BE0370" w:rsidRPr="00EA5996" w14:paraId="16817AB8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9D763E9" w14:textId="77777777" w:rsidR="00BE0370" w:rsidRPr="00EA5996" w:rsidRDefault="00BE0370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720BB09" w14:textId="77777777" w:rsidR="00BE0370" w:rsidRPr="00EA5996" w:rsidRDefault="00BE0370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DB4167E" w14:textId="77777777" w:rsidR="00BE0370" w:rsidRPr="00EA5996" w:rsidRDefault="00BE0370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0CFD1E5" w14:textId="77777777" w:rsidR="00BE0370" w:rsidRPr="00EA5996" w:rsidRDefault="00BE0370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FB3E3E1" w14:textId="77777777" w:rsidR="00BE0370" w:rsidRPr="00EA5996" w:rsidRDefault="00BE0370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733A1696" w14:textId="77777777" w:rsidR="00BE0370" w:rsidRPr="00EA5996" w:rsidRDefault="00BE0370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BE0370" w:rsidRPr="00EA5996" w14:paraId="5BDDC60A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004DB300" w14:textId="77777777" w:rsidR="00BE0370" w:rsidRPr="00EA5996" w:rsidRDefault="00BE0370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FD8A56C" w14:textId="77777777" w:rsidR="00BE0370" w:rsidRPr="00EA5996" w:rsidRDefault="00BE0370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54EF055" w14:textId="77777777" w:rsidR="00BE0370" w:rsidRPr="00EA5996" w:rsidRDefault="00BE0370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066DBC5" w14:textId="77777777" w:rsidR="00BE0370" w:rsidRPr="00EA5996" w:rsidRDefault="00BE0370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50A0E2D" w14:textId="77777777" w:rsidR="00BE0370" w:rsidRPr="00EA5996" w:rsidRDefault="00BE0370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5DCEA6B1" w14:textId="77777777" w:rsidR="00BE0370" w:rsidRPr="00EA5996" w:rsidRDefault="00BE0370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BE0370" w:rsidRPr="00EA5996" w14:paraId="2A650CD5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603637E" w14:textId="77777777" w:rsidR="00BE0370" w:rsidRPr="00EA5996" w:rsidRDefault="00BE0370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B0CCE43" w14:textId="77777777" w:rsidR="00BE0370" w:rsidRPr="00EA5996" w:rsidRDefault="00BE0370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551B2FD" w14:textId="77777777" w:rsidR="00BE0370" w:rsidRPr="00EA5996" w:rsidRDefault="00BE0370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A4C54CC" w14:textId="77777777" w:rsidR="00BE0370" w:rsidRPr="00EA5996" w:rsidRDefault="00BE0370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D5DFB7C" w14:textId="77777777" w:rsidR="00BE0370" w:rsidRPr="00EA5996" w:rsidRDefault="00BE0370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4985BB08" w14:textId="77777777" w:rsidR="00BE0370" w:rsidRPr="00EA5996" w:rsidRDefault="00BE0370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BE0370" w:rsidRPr="00EA5996" w14:paraId="388D70A9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01AA0294" w14:textId="77777777" w:rsidR="00BE0370" w:rsidRPr="00EA5996" w:rsidRDefault="00BE0370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23187E8" w14:textId="77777777" w:rsidR="00BE0370" w:rsidRPr="00EA5996" w:rsidRDefault="00BE0370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137CC8F" w14:textId="77777777" w:rsidR="00BE0370" w:rsidRPr="00EA5996" w:rsidRDefault="00BE0370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4AF8A4E" w14:textId="77777777" w:rsidR="00BE0370" w:rsidRPr="00EA5996" w:rsidRDefault="00BE0370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D598BA8" w14:textId="77777777" w:rsidR="00BE0370" w:rsidRPr="00EA5996" w:rsidRDefault="00BE0370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4F4F8425" w14:textId="77777777" w:rsidR="00BE0370" w:rsidRPr="00EA5996" w:rsidRDefault="00BE0370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BE0370" w:rsidRPr="00EA5996" w14:paraId="01A174C2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527C87B" w14:textId="77777777" w:rsidR="00BE0370" w:rsidRPr="00EA5996" w:rsidRDefault="00BE0370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0242DC4C" w14:textId="77777777" w:rsidR="00BE0370" w:rsidRPr="00EA5996" w:rsidRDefault="00BE0370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A09F945" w14:textId="77777777" w:rsidR="00BE0370" w:rsidRPr="00EA5996" w:rsidRDefault="00BE0370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ACA59C" w14:textId="77777777" w:rsidR="00BE0370" w:rsidRPr="00EA5996" w:rsidRDefault="00BE0370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95A1E79" w14:textId="77777777" w:rsidR="00BE0370" w:rsidRPr="00EA5996" w:rsidRDefault="00BE0370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514FE8C3" w14:textId="77777777" w:rsidR="00BE0370" w:rsidRPr="00EA5996" w:rsidRDefault="00BE0370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BE0370" w:rsidRPr="00EA5996" w14:paraId="360BB902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A08E9E1" w14:textId="77777777" w:rsidR="00BE0370" w:rsidRPr="00EA5996" w:rsidRDefault="00BE0370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3012772" w14:textId="77777777" w:rsidR="00BE0370" w:rsidRPr="00EA5996" w:rsidRDefault="00BE0370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E530310" w14:textId="77777777" w:rsidR="00BE0370" w:rsidRPr="00EA5996" w:rsidRDefault="00BE0370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1A9594F" w14:textId="77777777" w:rsidR="00BE0370" w:rsidRPr="00EA5996" w:rsidRDefault="00BE0370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8D421C9" w14:textId="77777777" w:rsidR="00BE0370" w:rsidRPr="00EA5996" w:rsidRDefault="00BE0370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3D21000D" w14:textId="77777777" w:rsidR="00BE0370" w:rsidRPr="00EA5996" w:rsidRDefault="00BE0370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BE0370" w:rsidRPr="00EA5996" w14:paraId="4159687E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AC543BC" w14:textId="77777777" w:rsidR="00BE0370" w:rsidRPr="00EA5996" w:rsidRDefault="00BE0370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CC48478" w14:textId="77777777" w:rsidR="00BE0370" w:rsidRPr="00EA5996" w:rsidRDefault="00BE0370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A1AF57E" w14:textId="77777777" w:rsidR="00BE0370" w:rsidRPr="00EA5996" w:rsidRDefault="00BE0370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748AD08" w14:textId="77777777" w:rsidR="00BE0370" w:rsidRPr="00EA5996" w:rsidRDefault="00BE0370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A22BF9B" w14:textId="77777777" w:rsidR="00BE0370" w:rsidRPr="00EA5996" w:rsidRDefault="00BE0370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021D83E4" w14:textId="77777777" w:rsidR="00BE0370" w:rsidRPr="00EA5996" w:rsidRDefault="00BE0370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</w:tbl>
    <w:p w14:paraId="1E0A7921" w14:textId="77777777" w:rsidR="00D03396" w:rsidRDefault="00D03396" w:rsidP="00D03396">
      <w:pPr>
        <w:rPr>
          <w:rFonts w:ascii="標楷體" w:eastAsia="標楷體" w:hAnsi="標楷體" w:hint="eastAsia"/>
          <w:sz w:val="28"/>
          <w:szCs w:val="28"/>
        </w:rPr>
      </w:pPr>
      <w:r w:rsidRPr="0082206B">
        <w:rPr>
          <w:rFonts w:ascii="標楷體" w:eastAsia="標楷體" w:hAnsi="標楷體" w:hint="eastAsia"/>
          <w:sz w:val="28"/>
          <w:szCs w:val="28"/>
        </w:rPr>
        <w:t>填表：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82206B">
        <w:rPr>
          <w:rFonts w:ascii="標楷體" w:eastAsia="標楷體" w:hAnsi="標楷體" w:hint="eastAsia"/>
          <w:sz w:val="28"/>
          <w:szCs w:val="28"/>
        </w:rPr>
        <w:t>審核：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主辦統計人員：</w:t>
      </w:r>
      <w:r>
        <w:rPr>
          <w:rFonts w:ascii="標楷體" w:eastAsia="標楷體" w:hAnsi="標楷體" w:hint="eastAsia"/>
          <w:sz w:val="28"/>
          <w:szCs w:val="28"/>
        </w:rPr>
        <w:t xml:space="preserve">          </w:t>
      </w:r>
    </w:p>
    <w:sectPr w:rsidR="00D03396" w:rsidSect="00753E17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18E4F" w14:textId="77777777" w:rsidR="00E664C8" w:rsidRDefault="00E664C8" w:rsidP="00B11047">
      <w:r>
        <w:separator/>
      </w:r>
    </w:p>
  </w:endnote>
  <w:endnote w:type="continuationSeparator" w:id="0">
    <w:p w14:paraId="3CD83A6C" w14:textId="77777777" w:rsidR="00E664C8" w:rsidRDefault="00E664C8" w:rsidP="00B11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C7F7D" w14:textId="77777777" w:rsidR="00E664C8" w:rsidRDefault="00E664C8" w:rsidP="00B11047">
      <w:r>
        <w:separator/>
      </w:r>
    </w:p>
  </w:footnote>
  <w:footnote w:type="continuationSeparator" w:id="0">
    <w:p w14:paraId="306B03B6" w14:textId="77777777" w:rsidR="00E664C8" w:rsidRDefault="00E664C8" w:rsidP="00B110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FD7"/>
    <w:rsid w:val="000109D2"/>
    <w:rsid w:val="00016770"/>
    <w:rsid w:val="00024440"/>
    <w:rsid w:val="00033A9B"/>
    <w:rsid w:val="000369C5"/>
    <w:rsid w:val="00036A18"/>
    <w:rsid w:val="00037A92"/>
    <w:rsid w:val="00046207"/>
    <w:rsid w:val="0006161A"/>
    <w:rsid w:val="00063ECA"/>
    <w:rsid w:val="00067B22"/>
    <w:rsid w:val="00071981"/>
    <w:rsid w:val="000A4DCA"/>
    <w:rsid w:val="000A6A8B"/>
    <w:rsid w:val="000B6BA6"/>
    <w:rsid w:val="000E0500"/>
    <w:rsid w:val="000F3E01"/>
    <w:rsid w:val="000F58B1"/>
    <w:rsid w:val="00121BDA"/>
    <w:rsid w:val="0015532B"/>
    <w:rsid w:val="00165F1C"/>
    <w:rsid w:val="00171AEB"/>
    <w:rsid w:val="001724B9"/>
    <w:rsid w:val="00195F41"/>
    <w:rsid w:val="00197B6A"/>
    <w:rsid w:val="001A63F1"/>
    <w:rsid w:val="001D7292"/>
    <w:rsid w:val="001F4031"/>
    <w:rsid w:val="0022099F"/>
    <w:rsid w:val="002414FE"/>
    <w:rsid w:val="002716EF"/>
    <w:rsid w:val="00274985"/>
    <w:rsid w:val="00283C5B"/>
    <w:rsid w:val="0028731D"/>
    <w:rsid w:val="002A0946"/>
    <w:rsid w:val="002A3480"/>
    <w:rsid w:val="002B21AD"/>
    <w:rsid w:val="002F118E"/>
    <w:rsid w:val="00306B8F"/>
    <w:rsid w:val="00320DDF"/>
    <w:rsid w:val="003214B3"/>
    <w:rsid w:val="003508DA"/>
    <w:rsid w:val="003D0A38"/>
    <w:rsid w:val="003F44B0"/>
    <w:rsid w:val="003F4895"/>
    <w:rsid w:val="0040172B"/>
    <w:rsid w:val="004206D6"/>
    <w:rsid w:val="00432DE2"/>
    <w:rsid w:val="004400A2"/>
    <w:rsid w:val="00481EB8"/>
    <w:rsid w:val="004B4AC9"/>
    <w:rsid w:val="004C18C6"/>
    <w:rsid w:val="004E631A"/>
    <w:rsid w:val="004F4AAD"/>
    <w:rsid w:val="0050117A"/>
    <w:rsid w:val="00524B14"/>
    <w:rsid w:val="00531156"/>
    <w:rsid w:val="00531541"/>
    <w:rsid w:val="00536F7F"/>
    <w:rsid w:val="00537923"/>
    <w:rsid w:val="005408E1"/>
    <w:rsid w:val="00545FD7"/>
    <w:rsid w:val="005551BD"/>
    <w:rsid w:val="00575E01"/>
    <w:rsid w:val="00595FEB"/>
    <w:rsid w:val="005B380E"/>
    <w:rsid w:val="005B480F"/>
    <w:rsid w:val="005C139E"/>
    <w:rsid w:val="005C554C"/>
    <w:rsid w:val="005F157F"/>
    <w:rsid w:val="005F2CBE"/>
    <w:rsid w:val="005F4B34"/>
    <w:rsid w:val="005F7BBE"/>
    <w:rsid w:val="006224B0"/>
    <w:rsid w:val="00634C62"/>
    <w:rsid w:val="00636170"/>
    <w:rsid w:val="00642AE7"/>
    <w:rsid w:val="00647629"/>
    <w:rsid w:val="00680DBB"/>
    <w:rsid w:val="006A2E92"/>
    <w:rsid w:val="006E43CB"/>
    <w:rsid w:val="006F0FB9"/>
    <w:rsid w:val="006F159D"/>
    <w:rsid w:val="006F559E"/>
    <w:rsid w:val="00706870"/>
    <w:rsid w:val="00713BEF"/>
    <w:rsid w:val="007167D5"/>
    <w:rsid w:val="00722F62"/>
    <w:rsid w:val="00723C9D"/>
    <w:rsid w:val="00724690"/>
    <w:rsid w:val="00735284"/>
    <w:rsid w:val="00753E17"/>
    <w:rsid w:val="007A0BBE"/>
    <w:rsid w:val="007A1F15"/>
    <w:rsid w:val="007C33E8"/>
    <w:rsid w:val="00823ECF"/>
    <w:rsid w:val="00830480"/>
    <w:rsid w:val="00856160"/>
    <w:rsid w:val="00867837"/>
    <w:rsid w:val="008712A8"/>
    <w:rsid w:val="00891F8D"/>
    <w:rsid w:val="008A6B5C"/>
    <w:rsid w:val="008B389E"/>
    <w:rsid w:val="008D0540"/>
    <w:rsid w:val="008D0FBF"/>
    <w:rsid w:val="00902331"/>
    <w:rsid w:val="009046CB"/>
    <w:rsid w:val="00904F02"/>
    <w:rsid w:val="00941FEB"/>
    <w:rsid w:val="00945E5E"/>
    <w:rsid w:val="009568D6"/>
    <w:rsid w:val="00957022"/>
    <w:rsid w:val="00977F8D"/>
    <w:rsid w:val="009C059B"/>
    <w:rsid w:val="009C6E25"/>
    <w:rsid w:val="009D1548"/>
    <w:rsid w:val="009D298B"/>
    <w:rsid w:val="009D73ED"/>
    <w:rsid w:val="009F7BA0"/>
    <w:rsid w:val="00A11C35"/>
    <w:rsid w:val="00A16E52"/>
    <w:rsid w:val="00A3625A"/>
    <w:rsid w:val="00A47F29"/>
    <w:rsid w:val="00A51C59"/>
    <w:rsid w:val="00A85AE1"/>
    <w:rsid w:val="00A956FC"/>
    <w:rsid w:val="00A95D6C"/>
    <w:rsid w:val="00AA1C5D"/>
    <w:rsid w:val="00AE6B9D"/>
    <w:rsid w:val="00AF14A6"/>
    <w:rsid w:val="00B009D7"/>
    <w:rsid w:val="00B11047"/>
    <w:rsid w:val="00B126B7"/>
    <w:rsid w:val="00B40DE7"/>
    <w:rsid w:val="00B47A8C"/>
    <w:rsid w:val="00B65F25"/>
    <w:rsid w:val="00B72B5C"/>
    <w:rsid w:val="00B83FF0"/>
    <w:rsid w:val="00B855A6"/>
    <w:rsid w:val="00B8714A"/>
    <w:rsid w:val="00B93559"/>
    <w:rsid w:val="00BA65C4"/>
    <w:rsid w:val="00BB03ED"/>
    <w:rsid w:val="00BD5F73"/>
    <w:rsid w:val="00BE0370"/>
    <w:rsid w:val="00BF771D"/>
    <w:rsid w:val="00C100F9"/>
    <w:rsid w:val="00C12CA4"/>
    <w:rsid w:val="00C2316F"/>
    <w:rsid w:val="00C273AD"/>
    <w:rsid w:val="00C518D1"/>
    <w:rsid w:val="00C67972"/>
    <w:rsid w:val="00C730FE"/>
    <w:rsid w:val="00CB3DDE"/>
    <w:rsid w:val="00CD4030"/>
    <w:rsid w:val="00CE79D6"/>
    <w:rsid w:val="00CF0C5F"/>
    <w:rsid w:val="00CF4DD8"/>
    <w:rsid w:val="00CF5894"/>
    <w:rsid w:val="00D03396"/>
    <w:rsid w:val="00D1758C"/>
    <w:rsid w:val="00D3526E"/>
    <w:rsid w:val="00D50E6C"/>
    <w:rsid w:val="00D57CCC"/>
    <w:rsid w:val="00D7430A"/>
    <w:rsid w:val="00D87062"/>
    <w:rsid w:val="00DA593E"/>
    <w:rsid w:val="00DB47DD"/>
    <w:rsid w:val="00DB6239"/>
    <w:rsid w:val="00DE2548"/>
    <w:rsid w:val="00E05365"/>
    <w:rsid w:val="00E2238D"/>
    <w:rsid w:val="00E33882"/>
    <w:rsid w:val="00E36CE2"/>
    <w:rsid w:val="00E63BC8"/>
    <w:rsid w:val="00E6580E"/>
    <w:rsid w:val="00E664C8"/>
    <w:rsid w:val="00E82EFF"/>
    <w:rsid w:val="00E9214A"/>
    <w:rsid w:val="00E9513F"/>
    <w:rsid w:val="00E96282"/>
    <w:rsid w:val="00EA35DF"/>
    <w:rsid w:val="00EA5996"/>
    <w:rsid w:val="00EA7C99"/>
    <w:rsid w:val="00EC050C"/>
    <w:rsid w:val="00EE046A"/>
    <w:rsid w:val="00EF74C4"/>
    <w:rsid w:val="00F15C50"/>
    <w:rsid w:val="00F221F4"/>
    <w:rsid w:val="00F23C48"/>
    <w:rsid w:val="00F27D43"/>
    <w:rsid w:val="00F53EED"/>
    <w:rsid w:val="00F57202"/>
    <w:rsid w:val="00F5769C"/>
    <w:rsid w:val="00FD2970"/>
    <w:rsid w:val="00FD55CE"/>
    <w:rsid w:val="00FE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1CF483"/>
  <w15:chartTrackingRefBased/>
  <w15:docId w15:val="{24C303C1-1DA0-4894-B07A-16420C04F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5FD7"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551B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 字元 字元 字元 字元 字元 字元 字元 字元 字元 字元 字元"/>
    <w:basedOn w:val="a"/>
    <w:semiHidden/>
    <w:rsid w:val="00DB47D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5">
    <w:name w:val="header"/>
    <w:basedOn w:val="a"/>
    <w:link w:val="a6"/>
    <w:uiPriority w:val="99"/>
    <w:semiHidden/>
    <w:unhideWhenUsed/>
    <w:rsid w:val="00B110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link w:val="a5"/>
    <w:uiPriority w:val="99"/>
    <w:semiHidden/>
    <w:rsid w:val="00B11047"/>
    <w:rPr>
      <w:kern w:val="2"/>
    </w:rPr>
  </w:style>
  <w:style w:type="paragraph" w:styleId="a7">
    <w:name w:val="footer"/>
    <w:basedOn w:val="a"/>
    <w:link w:val="a8"/>
    <w:uiPriority w:val="99"/>
    <w:semiHidden/>
    <w:unhideWhenUsed/>
    <w:rsid w:val="00B110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link w:val="a7"/>
    <w:uiPriority w:val="99"/>
    <w:semiHidden/>
    <w:rsid w:val="00B1104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>行政院主計處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○○○公務統計報表程式增刪修訂明細表</dc:title>
  <dc:subject/>
  <dc:creator>user</dc:creator>
  <cp:keywords/>
  <cp:lastModifiedBy>Emma</cp:lastModifiedBy>
  <cp:revision>2</cp:revision>
  <cp:lastPrinted>2013-05-09T00:29:00Z</cp:lastPrinted>
  <dcterms:created xsi:type="dcterms:W3CDTF">2021-06-13T07:56:00Z</dcterms:created>
  <dcterms:modified xsi:type="dcterms:W3CDTF">2021-06-13T07:56:00Z</dcterms:modified>
</cp:coreProperties>
</file>