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45996" w14:textId="77777777" w:rsidR="00F374C5" w:rsidRPr="00577DAF" w:rsidRDefault="0021010E" w:rsidP="00F374C5">
      <w:pPr>
        <w:jc w:val="center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農業天然災害救助撥款回報彙整表</w:t>
      </w:r>
    </w:p>
    <w:p w14:paraId="20EDBED6" w14:textId="77777777" w:rsidR="00F374C5" w:rsidRPr="00577DAF" w:rsidRDefault="00F374C5" w:rsidP="00F374C5">
      <w:pPr>
        <w:rPr>
          <w:rFonts w:ascii="標楷體" w:eastAsia="標楷體" w:hAnsi="標楷體" w:hint="eastAsia"/>
          <w:sz w:val="26"/>
          <w:szCs w:val="26"/>
        </w:rPr>
      </w:pPr>
      <w:r w:rsidRPr="00577DAF">
        <w:rPr>
          <w:rFonts w:ascii="標楷體" w:eastAsia="標楷體" w:hAnsi="標楷體" w:hint="eastAsia"/>
          <w:sz w:val="26"/>
          <w:szCs w:val="26"/>
        </w:rPr>
        <w:t>有關</w:t>
      </w:r>
      <w:r w:rsidR="00FE3C9B">
        <w:rPr>
          <w:rFonts w:ascii="標楷體" w:eastAsia="標楷體" w:hAnsi="標楷體" w:hint="eastAsia"/>
          <w:sz w:val="26"/>
          <w:szCs w:val="26"/>
        </w:rPr>
        <w:t xml:space="preserve"> </w:t>
      </w:r>
      <w:r w:rsidR="00F052B7">
        <w:rPr>
          <w:rFonts w:ascii="標楷體" w:eastAsia="標楷體" w:hAnsi="標楷體" w:hint="eastAsia"/>
          <w:sz w:val="26"/>
          <w:szCs w:val="26"/>
        </w:rPr>
        <w:t xml:space="preserve">  </w:t>
      </w:r>
      <w:r w:rsidR="00FE3C9B">
        <w:rPr>
          <w:rFonts w:ascii="標楷體" w:eastAsia="標楷體" w:hAnsi="標楷體" w:hint="eastAsia"/>
          <w:sz w:val="26"/>
          <w:szCs w:val="26"/>
        </w:rPr>
        <w:t xml:space="preserve"> </w:t>
      </w:r>
      <w:r w:rsidR="00F052B7">
        <w:rPr>
          <w:rFonts w:ascii="標楷體" w:eastAsia="標楷體" w:hAnsi="標楷體" w:hint="eastAsia"/>
          <w:sz w:val="26"/>
          <w:szCs w:val="26"/>
        </w:rPr>
        <w:t>年</w:t>
      </w:r>
      <w:r w:rsidR="00FE3C9B">
        <w:rPr>
          <w:rFonts w:ascii="標楷體" w:eastAsia="標楷體" w:hAnsi="標楷體" w:hint="eastAsia"/>
          <w:sz w:val="26"/>
          <w:szCs w:val="26"/>
        </w:rPr>
        <w:t xml:space="preserve">  </w:t>
      </w:r>
      <w:r w:rsidR="00BA6167">
        <w:rPr>
          <w:rFonts w:ascii="標楷體" w:eastAsia="標楷體" w:hAnsi="標楷體" w:hint="eastAsia"/>
          <w:sz w:val="26"/>
          <w:szCs w:val="26"/>
        </w:rPr>
        <w:t xml:space="preserve"> </w:t>
      </w:r>
      <w:r w:rsidR="00FE3C9B">
        <w:rPr>
          <w:rFonts w:ascii="標楷體" w:eastAsia="標楷體" w:hAnsi="標楷體" w:hint="eastAsia"/>
          <w:sz w:val="26"/>
          <w:szCs w:val="26"/>
        </w:rPr>
        <w:t xml:space="preserve"> </w:t>
      </w:r>
      <w:r w:rsidR="00F052B7">
        <w:rPr>
          <w:rFonts w:ascii="標楷體" w:eastAsia="標楷體" w:hAnsi="標楷體" w:hint="eastAsia"/>
          <w:sz w:val="26"/>
          <w:szCs w:val="26"/>
        </w:rPr>
        <w:t>月</w:t>
      </w:r>
      <w:r w:rsidR="00FE3C9B"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47537F">
        <w:rPr>
          <w:rFonts w:ascii="標楷體" w:eastAsia="標楷體" w:hAnsi="標楷體" w:hint="eastAsia"/>
          <w:sz w:val="26"/>
          <w:szCs w:val="26"/>
        </w:rPr>
        <w:t>颱風</w:t>
      </w:r>
      <w:r w:rsidRPr="00577DAF">
        <w:rPr>
          <w:rFonts w:ascii="標楷體" w:eastAsia="標楷體" w:hAnsi="標楷體" w:hint="eastAsia"/>
          <w:sz w:val="26"/>
          <w:szCs w:val="26"/>
        </w:rPr>
        <w:t>災害，本</w:t>
      </w:r>
      <w:r w:rsidR="0047537F">
        <w:rPr>
          <w:rFonts w:ascii="標楷體" w:eastAsia="標楷體" w:hAnsi="標楷體" w:hint="eastAsia"/>
          <w:sz w:val="26"/>
          <w:szCs w:val="26"/>
        </w:rPr>
        <w:t>處（</w:t>
      </w:r>
      <w:r w:rsidR="0021010E">
        <w:rPr>
          <w:rFonts w:ascii="標楷體" w:eastAsia="標楷體" w:hAnsi="標楷體" w:hint="eastAsia"/>
          <w:sz w:val="26"/>
          <w:szCs w:val="26"/>
        </w:rPr>
        <w:t>署</w:t>
      </w:r>
      <w:r w:rsidR="0047537F">
        <w:rPr>
          <w:rFonts w:ascii="標楷體" w:eastAsia="標楷體" w:hAnsi="標楷體" w:hint="eastAsia"/>
          <w:sz w:val="26"/>
          <w:szCs w:val="26"/>
        </w:rPr>
        <w:t>、局）</w:t>
      </w:r>
      <w:r w:rsidRPr="00577DAF">
        <w:rPr>
          <w:rFonts w:ascii="標楷體" w:eastAsia="標楷體" w:hAnsi="標楷體" w:hint="eastAsia"/>
          <w:sz w:val="26"/>
          <w:szCs w:val="26"/>
        </w:rPr>
        <w:t>完成</w:t>
      </w:r>
      <w:r>
        <w:rPr>
          <w:rFonts w:ascii="標楷體" w:eastAsia="標楷體" w:hAnsi="標楷體" w:hint="eastAsia"/>
          <w:sz w:val="26"/>
          <w:szCs w:val="26"/>
        </w:rPr>
        <w:t>救助款核撥</w:t>
      </w:r>
      <w:r w:rsidRPr="00577DAF">
        <w:rPr>
          <w:rFonts w:ascii="標楷體" w:eastAsia="標楷體" w:hAnsi="標楷體" w:hint="eastAsia"/>
          <w:sz w:val="26"/>
          <w:szCs w:val="26"/>
        </w:rPr>
        <w:t>轉帳，內容如下：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2835"/>
        <w:gridCol w:w="2835"/>
        <w:gridCol w:w="2835"/>
      </w:tblGrid>
      <w:tr w:rsidR="00ED2926" w:rsidRPr="00577DAF" w14:paraId="48ECA99E" w14:textId="77777777" w:rsidTr="00ED2926">
        <w:trPr>
          <w:trHeight w:val="794"/>
        </w:trPr>
        <w:tc>
          <w:tcPr>
            <w:tcW w:w="1701" w:type="dxa"/>
            <w:vAlign w:val="center"/>
          </w:tcPr>
          <w:p w14:paraId="5BBEEE95" w14:textId="77777777" w:rsidR="00ED2926" w:rsidRDefault="00ED2926" w:rsidP="00737A3F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縣市</w:t>
            </w:r>
          </w:p>
        </w:tc>
        <w:tc>
          <w:tcPr>
            <w:tcW w:w="1701" w:type="dxa"/>
            <w:vAlign w:val="center"/>
          </w:tcPr>
          <w:p w14:paraId="46D3B7F9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鄉（鎮市區）</w:t>
            </w:r>
          </w:p>
        </w:tc>
        <w:tc>
          <w:tcPr>
            <w:tcW w:w="1701" w:type="dxa"/>
            <w:vAlign w:val="center"/>
          </w:tcPr>
          <w:p w14:paraId="4345B03C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撥款批次</w:t>
            </w:r>
          </w:p>
        </w:tc>
        <w:tc>
          <w:tcPr>
            <w:tcW w:w="2835" w:type="dxa"/>
          </w:tcPr>
          <w:p w14:paraId="6386D366" w14:textId="77777777" w:rsidR="00ED2926" w:rsidRPr="00577DAF" w:rsidRDefault="00ED2926" w:rsidP="00FD43C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本會救助款撥入公所帳戶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835" w:type="dxa"/>
          </w:tcPr>
          <w:p w14:paraId="4668D595" w14:textId="77777777" w:rsidR="00ED2926" w:rsidRPr="00577DAF" w:rsidRDefault="00ED2926" w:rsidP="00FD43C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公所將救助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清冊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送農（漁）會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835" w:type="dxa"/>
          </w:tcPr>
          <w:p w14:paraId="3ED693B0" w14:textId="77777777" w:rsidR="00ED2926" w:rsidRPr="00577DAF" w:rsidRDefault="00ED2926" w:rsidP="00FD43C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農（漁）會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完成轉帳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撥款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</w:tr>
      <w:tr w:rsidR="00ED2926" w:rsidRPr="00577DAF" w14:paraId="3C12B4A9" w14:textId="77777777" w:rsidTr="00ED2926">
        <w:trPr>
          <w:trHeight w:val="794"/>
        </w:trPr>
        <w:tc>
          <w:tcPr>
            <w:tcW w:w="1701" w:type="dxa"/>
          </w:tcPr>
          <w:p w14:paraId="3A33F4B4" w14:textId="77777777" w:rsidR="00ED2926" w:rsidRDefault="00ED2926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高雄縣</w:t>
            </w:r>
          </w:p>
          <w:p w14:paraId="763F8337" w14:textId="77777777" w:rsidR="00ED2926" w:rsidRPr="00577DAF" w:rsidRDefault="00ED2926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（範例）</w:t>
            </w:r>
          </w:p>
        </w:tc>
        <w:tc>
          <w:tcPr>
            <w:tcW w:w="1701" w:type="dxa"/>
          </w:tcPr>
          <w:p w14:paraId="7D99CF69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旗山鎮</w:t>
            </w:r>
          </w:p>
        </w:tc>
        <w:tc>
          <w:tcPr>
            <w:tcW w:w="1701" w:type="dxa"/>
          </w:tcPr>
          <w:p w14:paraId="10B6E7DB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第一批</w:t>
            </w:r>
          </w:p>
        </w:tc>
        <w:tc>
          <w:tcPr>
            <w:tcW w:w="2835" w:type="dxa"/>
          </w:tcPr>
          <w:p w14:paraId="53E98803" w14:textId="77777777" w:rsidR="00ED2926" w:rsidRPr="00577DAF" w:rsidRDefault="00ED2926" w:rsidP="00FD43C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</w:t>
            </w:r>
          </w:p>
        </w:tc>
        <w:tc>
          <w:tcPr>
            <w:tcW w:w="2835" w:type="dxa"/>
          </w:tcPr>
          <w:p w14:paraId="4113B18F" w14:textId="77777777" w:rsidR="00ED2926" w:rsidRPr="00577DAF" w:rsidRDefault="00ED2926" w:rsidP="00FD43C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</w:t>
            </w:r>
          </w:p>
        </w:tc>
        <w:tc>
          <w:tcPr>
            <w:tcW w:w="2835" w:type="dxa"/>
          </w:tcPr>
          <w:p w14:paraId="2B8F85F4" w14:textId="77777777" w:rsidR="00ED2926" w:rsidRPr="00577DAF" w:rsidRDefault="00ED2926" w:rsidP="00FD43C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</w:t>
            </w:r>
          </w:p>
        </w:tc>
      </w:tr>
      <w:tr w:rsidR="00ED2926" w:rsidRPr="00577DAF" w14:paraId="51420B7E" w14:textId="77777777" w:rsidTr="00ED2926">
        <w:trPr>
          <w:trHeight w:val="794"/>
        </w:trPr>
        <w:tc>
          <w:tcPr>
            <w:tcW w:w="1701" w:type="dxa"/>
          </w:tcPr>
          <w:p w14:paraId="34A99B20" w14:textId="77777777" w:rsidR="00ED2926" w:rsidRPr="00577DAF" w:rsidRDefault="00ED2926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9B0EB65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43437A8D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EC14C8A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28A21164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C81F933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ED2926" w:rsidRPr="00577DAF" w14:paraId="038BB7B8" w14:textId="77777777" w:rsidTr="00ED2926">
        <w:trPr>
          <w:trHeight w:val="794"/>
        </w:trPr>
        <w:tc>
          <w:tcPr>
            <w:tcW w:w="1701" w:type="dxa"/>
          </w:tcPr>
          <w:p w14:paraId="6DBFC540" w14:textId="77777777" w:rsidR="00ED2926" w:rsidRPr="00577DAF" w:rsidRDefault="00ED2926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70FF1857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0555B79F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44720589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54B2A24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F9C8AF6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ED2926" w:rsidRPr="00577DAF" w14:paraId="539448FF" w14:textId="77777777" w:rsidTr="00ED2926">
        <w:trPr>
          <w:trHeight w:val="794"/>
        </w:trPr>
        <w:tc>
          <w:tcPr>
            <w:tcW w:w="1701" w:type="dxa"/>
          </w:tcPr>
          <w:p w14:paraId="2213B1BD" w14:textId="77777777" w:rsidR="00ED2926" w:rsidRPr="00577DAF" w:rsidRDefault="00ED2926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896535C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A08D6FF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702CE806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5CE23E5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5043C974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ED2926" w:rsidRPr="00577DAF" w14:paraId="61C3F16B" w14:textId="77777777" w:rsidTr="00ED2926">
        <w:trPr>
          <w:trHeight w:val="794"/>
        </w:trPr>
        <w:tc>
          <w:tcPr>
            <w:tcW w:w="1701" w:type="dxa"/>
          </w:tcPr>
          <w:p w14:paraId="7AC14104" w14:textId="77777777" w:rsidR="00ED2926" w:rsidRPr="00577DAF" w:rsidRDefault="00ED2926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2E8233F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7E9D1E32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C9C5D19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45AC6884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232611B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ED2926" w:rsidRPr="00577DAF" w14:paraId="04B8513B" w14:textId="77777777" w:rsidTr="00ED2926">
        <w:trPr>
          <w:trHeight w:val="794"/>
        </w:trPr>
        <w:tc>
          <w:tcPr>
            <w:tcW w:w="1701" w:type="dxa"/>
          </w:tcPr>
          <w:p w14:paraId="351180F2" w14:textId="77777777" w:rsidR="00ED2926" w:rsidRPr="00577DAF" w:rsidRDefault="00ED2926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7B8CA40B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701" w:type="dxa"/>
          </w:tcPr>
          <w:p w14:paraId="5D7E3BEC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4ECDA560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424E2925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835" w:type="dxa"/>
          </w:tcPr>
          <w:p w14:paraId="4B8D3F0A" w14:textId="77777777" w:rsidR="00ED2926" w:rsidRPr="00577DAF" w:rsidRDefault="00ED292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</w:tbl>
    <w:p w14:paraId="2E10FBCF" w14:textId="77777777" w:rsidR="00F374C5" w:rsidRDefault="00F374C5" w:rsidP="00F374C5">
      <w:pPr>
        <w:ind w:left="9885"/>
        <w:rPr>
          <w:rFonts w:ascii="標楷體" w:eastAsia="標楷體" w:hAnsi="標楷體" w:hint="eastAsia"/>
          <w:sz w:val="26"/>
          <w:szCs w:val="26"/>
        </w:rPr>
      </w:pPr>
    </w:p>
    <w:sectPr w:rsidR="00F374C5" w:rsidSect="006618B3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62168"/>
    <w:multiLevelType w:val="hybridMultilevel"/>
    <w:tmpl w:val="9BDA667E"/>
    <w:lvl w:ilvl="0" w:tplc="38B2504A">
      <w:numFmt w:val="bullet"/>
      <w:lvlText w:val="○"/>
      <w:lvlJc w:val="left"/>
      <w:pPr>
        <w:tabs>
          <w:tab w:val="num" w:pos="10245"/>
        </w:tabs>
        <w:ind w:left="102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45"/>
        </w:tabs>
        <w:ind w:left="10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325"/>
        </w:tabs>
        <w:ind w:left="11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05"/>
        </w:tabs>
        <w:ind w:left="11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2285"/>
        </w:tabs>
        <w:ind w:left="12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765"/>
        </w:tabs>
        <w:ind w:left="12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3245"/>
        </w:tabs>
        <w:ind w:left="13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3725"/>
        </w:tabs>
        <w:ind w:left="13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14205"/>
        </w:tabs>
        <w:ind w:left="14205" w:hanging="480"/>
      </w:pPr>
      <w:rPr>
        <w:rFonts w:ascii="Wingdings" w:hAnsi="Wingdings" w:hint="default"/>
      </w:rPr>
    </w:lvl>
  </w:abstractNum>
  <w:abstractNum w:abstractNumId="1" w15:restartNumberingAfterBreak="0">
    <w:nsid w:val="40A6538B"/>
    <w:multiLevelType w:val="hybridMultilevel"/>
    <w:tmpl w:val="79DED082"/>
    <w:lvl w:ilvl="0" w:tplc="A86CC0C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9FA208B"/>
    <w:multiLevelType w:val="hybridMultilevel"/>
    <w:tmpl w:val="B706F6AC"/>
    <w:lvl w:ilvl="0" w:tplc="0986B2E6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C1120F1"/>
    <w:multiLevelType w:val="hybridMultilevel"/>
    <w:tmpl w:val="A7BEB63E"/>
    <w:lvl w:ilvl="0" w:tplc="96F0035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A76585C"/>
    <w:multiLevelType w:val="hybridMultilevel"/>
    <w:tmpl w:val="B57CC3D8"/>
    <w:lvl w:ilvl="0" w:tplc="73C6046A">
      <w:numFmt w:val="bullet"/>
      <w:lvlText w:val="○"/>
      <w:lvlJc w:val="left"/>
      <w:pPr>
        <w:tabs>
          <w:tab w:val="num" w:pos="10245"/>
        </w:tabs>
        <w:ind w:left="102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45"/>
        </w:tabs>
        <w:ind w:left="10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325"/>
        </w:tabs>
        <w:ind w:left="11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05"/>
        </w:tabs>
        <w:ind w:left="11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2285"/>
        </w:tabs>
        <w:ind w:left="12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765"/>
        </w:tabs>
        <w:ind w:left="12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3245"/>
        </w:tabs>
        <w:ind w:left="13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3725"/>
        </w:tabs>
        <w:ind w:left="13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14205"/>
        </w:tabs>
        <w:ind w:left="14205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B3"/>
    <w:rsid w:val="001126E1"/>
    <w:rsid w:val="00124FE1"/>
    <w:rsid w:val="001466E3"/>
    <w:rsid w:val="0021010E"/>
    <w:rsid w:val="0042341E"/>
    <w:rsid w:val="00447C0B"/>
    <w:rsid w:val="0047537F"/>
    <w:rsid w:val="004A4682"/>
    <w:rsid w:val="004B32AA"/>
    <w:rsid w:val="005302C8"/>
    <w:rsid w:val="00540AC1"/>
    <w:rsid w:val="00577DAF"/>
    <w:rsid w:val="005A6A9C"/>
    <w:rsid w:val="006618B3"/>
    <w:rsid w:val="006A0900"/>
    <w:rsid w:val="007222BD"/>
    <w:rsid w:val="00737A3F"/>
    <w:rsid w:val="007A36F6"/>
    <w:rsid w:val="008677A7"/>
    <w:rsid w:val="00922316"/>
    <w:rsid w:val="009C40CC"/>
    <w:rsid w:val="009E13F7"/>
    <w:rsid w:val="00A40570"/>
    <w:rsid w:val="00A8011A"/>
    <w:rsid w:val="00A9401E"/>
    <w:rsid w:val="00AE0D24"/>
    <w:rsid w:val="00B104D7"/>
    <w:rsid w:val="00B3018B"/>
    <w:rsid w:val="00B50D98"/>
    <w:rsid w:val="00BA6167"/>
    <w:rsid w:val="00BB595B"/>
    <w:rsid w:val="00C378DE"/>
    <w:rsid w:val="00ED2926"/>
    <w:rsid w:val="00ED3FDE"/>
    <w:rsid w:val="00F052B7"/>
    <w:rsid w:val="00F374C5"/>
    <w:rsid w:val="00FD43CB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52BA21"/>
  <w15:chartTrackingRefBased/>
  <w15:docId w15:val="{AB82F9E4-C200-4FD3-B152-9895D08E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801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77DAF"/>
    <w:rPr>
      <w:rFonts w:ascii="Arial" w:hAnsi="Arial"/>
      <w:sz w:val="18"/>
      <w:szCs w:val="18"/>
    </w:rPr>
  </w:style>
  <w:style w:type="paragraph" w:styleId="a5">
    <w:name w:val="Date"/>
    <w:basedOn w:val="a"/>
    <w:next w:val="a"/>
    <w:rsid w:val="004A468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>COA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農業天然災害救助撥款回報通知格式</dc:title>
  <dc:subject/>
  <dc:creator>af5812</dc:creator>
  <cp:keywords/>
  <dc:description/>
  <cp:lastModifiedBy>Emma</cp:lastModifiedBy>
  <cp:revision>2</cp:revision>
  <cp:lastPrinted>2009-12-22T09:34:00Z</cp:lastPrinted>
  <dcterms:created xsi:type="dcterms:W3CDTF">2021-06-12T11:59:00Z</dcterms:created>
  <dcterms:modified xsi:type="dcterms:W3CDTF">2021-06-12T11:59:00Z</dcterms:modified>
</cp:coreProperties>
</file>