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129" w:rsidRPr="00444129" w:rsidRDefault="00444129" w:rsidP="00444129">
      <w:pPr>
        <w:widowControl/>
        <w:spacing w:before="100" w:beforeAutospacing="1" w:after="100" w:afterAutospacing="1"/>
        <w:jc w:val="center"/>
        <w:rPr>
          <w:rFonts w:ascii="DFKai-SB" w:eastAsia="DFKai-SB" w:hAnsi="DFKai-SB" w:cs="PMingLiU"/>
          <w:kern w:val="0"/>
          <w:sz w:val="27"/>
          <w:szCs w:val="27"/>
        </w:rPr>
      </w:pPr>
      <w:bookmarkStart w:id="0" w:name="_GoBack"/>
      <w:bookmarkEnd w:id="0"/>
      <w:r w:rsidRPr="00444129">
        <w:rPr>
          <w:rFonts w:ascii="DFKai-SB" w:eastAsia="DFKai-SB" w:hAnsi="DFKai-SB" w:cs="PMingLiU"/>
          <w:kern w:val="0"/>
          <w:sz w:val="27"/>
          <w:szCs w:val="27"/>
        </w:rPr>
        <w:t>表</w:t>
      </w:r>
      <w:r w:rsidRPr="00444129">
        <w:rPr>
          <w:rFonts w:eastAsia="DFKai-SB"/>
          <w:kern w:val="0"/>
          <w:sz w:val="27"/>
          <w:szCs w:val="27"/>
        </w:rPr>
        <w:t xml:space="preserve">1 </w:t>
      </w:r>
      <w:r w:rsidRPr="00444129">
        <w:rPr>
          <w:rFonts w:ascii="DFKai-SB" w:eastAsia="DFKai-SB" w:hAnsi="DFKai-SB" w:cs="PMingLiU"/>
          <w:kern w:val="0"/>
          <w:sz w:val="27"/>
          <w:szCs w:val="27"/>
        </w:rPr>
        <w:t>紐西蘭出口花卉類及出口值 （紐幣千元）</w:t>
      </w:r>
    </w:p>
    <w:tbl>
      <w:tblPr>
        <w:tblW w:w="8295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06"/>
        <w:gridCol w:w="941"/>
        <w:gridCol w:w="941"/>
        <w:gridCol w:w="940"/>
        <w:gridCol w:w="940"/>
        <w:gridCol w:w="940"/>
        <w:gridCol w:w="940"/>
        <w:gridCol w:w="947"/>
      </w:tblGrid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出口花卉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1991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1992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1993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1994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1995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1996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1997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虎頭蘭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11,751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13,210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16,783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16,569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14,636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20,306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20,527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彩色海芋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3,178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3,539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4,037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5,508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6,603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8,803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7,049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宮燈百合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1,453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3,537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5,617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5,042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3,706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百合花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420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849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1,518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1,917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1,606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帝王花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979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910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1,329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1,273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1,523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1,495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1,319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玫瑰花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1,443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1,554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1,428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1,632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1,075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691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618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康乃馨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580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735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641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636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620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847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573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納麗石蒜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243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525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684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469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菊花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129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108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145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191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240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252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水仙百合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568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352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212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283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329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135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滿天星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332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269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281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337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332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146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136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龍膽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 xml:space="preserve">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75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68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其他切花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5,635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7,081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8,645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10,841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16,728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7,159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5,343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color w:val="0000FF"/>
                <w:kern w:val="0"/>
              </w:rPr>
              <w:t>切花類合計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0000FF"/>
                <w:kern w:val="0"/>
              </w:rPr>
              <w:t>24,595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0000FF"/>
                <w:kern w:val="0"/>
              </w:rPr>
              <w:t>27,758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0000FF"/>
                <w:kern w:val="0"/>
              </w:rPr>
              <w:t>35,353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0000FF"/>
                <w:kern w:val="0"/>
              </w:rPr>
              <w:t>42,162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0000FF"/>
                <w:kern w:val="0"/>
              </w:rPr>
              <w:t>49,719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0000FF"/>
                <w:kern w:val="0"/>
              </w:rPr>
              <w:t>47,734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0000FF"/>
                <w:kern w:val="0"/>
              </w:rPr>
              <w:t>41,801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球根類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3,396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5,011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5,734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6,148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5,651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9,732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9,000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種苗類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1,234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1,628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1,594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1,628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1,643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1,184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1,699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葉材類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492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641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180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176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229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289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kern w:val="0"/>
              </w:rPr>
              <w:t>其他植物類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2,687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2,841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3,135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2,677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3,750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2,485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2,061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color w:val="0000FF"/>
                <w:kern w:val="0"/>
              </w:rPr>
              <w:t>葉材種苗合計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7,761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9,972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11,104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10,633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11,220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13,630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kern w:val="0"/>
              </w:rPr>
              <w:t>13,049</w:t>
            </w:r>
          </w:p>
        </w:tc>
      </w:tr>
      <w:tr w:rsidR="00444129" w:rsidRPr="00444129">
        <w:trPr>
          <w:tblCellSpacing w:w="7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rFonts w:ascii="PMingLiU" w:hAnsi="PMingLiU" w:cs="PMingLiU"/>
                <w:color w:val="FF0000"/>
                <w:kern w:val="0"/>
              </w:rPr>
              <w:t>花卉總計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FF0000"/>
                <w:kern w:val="0"/>
              </w:rPr>
              <w:t>32,356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FF0000"/>
                <w:kern w:val="0"/>
              </w:rPr>
              <w:t>37,730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FF0000"/>
                <w:kern w:val="0"/>
              </w:rPr>
              <w:t>46,457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FF0000"/>
                <w:kern w:val="0"/>
              </w:rPr>
              <w:t>52,795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FF0000"/>
                <w:kern w:val="0"/>
              </w:rPr>
              <w:t>60,939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FF0000"/>
                <w:kern w:val="0"/>
              </w:rPr>
              <w:t>61,364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129" w:rsidRPr="00444129" w:rsidRDefault="00444129" w:rsidP="00444129">
            <w:pPr>
              <w:widowControl/>
              <w:spacing w:before="100" w:beforeAutospacing="1" w:after="100" w:afterAutospacing="1"/>
              <w:rPr>
                <w:rFonts w:ascii="PMingLiU" w:hAnsi="PMingLiU" w:cs="PMingLiU"/>
                <w:kern w:val="0"/>
              </w:rPr>
            </w:pPr>
            <w:r w:rsidRPr="00444129">
              <w:rPr>
                <w:color w:val="FF0000"/>
                <w:kern w:val="0"/>
              </w:rPr>
              <w:t>54,850</w:t>
            </w:r>
          </w:p>
        </w:tc>
      </w:tr>
    </w:tbl>
    <w:p w:rsidR="00487DD0" w:rsidRDefault="00487DD0"/>
    <w:sectPr w:rsidR="00487D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29"/>
    <w:rsid w:val="000244F4"/>
    <w:rsid w:val="00046A60"/>
    <w:rsid w:val="00053EA9"/>
    <w:rsid w:val="00072195"/>
    <w:rsid w:val="000B1627"/>
    <w:rsid w:val="000B5702"/>
    <w:rsid w:val="000B5D33"/>
    <w:rsid w:val="000C7ED6"/>
    <w:rsid w:val="000F602F"/>
    <w:rsid w:val="0011275B"/>
    <w:rsid w:val="00122432"/>
    <w:rsid w:val="00130AEB"/>
    <w:rsid w:val="00142AC5"/>
    <w:rsid w:val="00174252"/>
    <w:rsid w:val="00191712"/>
    <w:rsid w:val="001A105A"/>
    <w:rsid w:val="001B1958"/>
    <w:rsid w:val="001D47ED"/>
    <w:rsid w:val="001D700B"/>
    <w:rsid w:val="001E3BA4"/>
    <w:rsid w:val="001F5E7D"/>
    <w:rsid w:val="00200A4B"/>
    <w:rsid w:val="00205310"/>
    <w:rsid w:val="002633E0"/>
    <w:rsid w:val="00274E72"/>
    <w:rsid w:val="002A296A"/>
    <w:rsid w:val="002A67E3"/>
    <w:rsid w:val="002F35AF"/>
    <w:rsid w:val="002F517F"/>
    <w:rsid w:val="00321C60"/>
    <w:rsid w:val="00331CA2"/>
    <w:rsid w:val="00354F77"/>
    <w:rsid w:val="00357D19"/>
    <w:rsid w:val="00396D09"/>
    <w:rsid w:val="003A373A"/>
    <w:rsid w:val="003C1A26"/>
    <w:rsid w:val="003C620D"/>
    <w:rsid w:val="003C7089"/>
    <w:rsid w:val="003D6BEC"/>
    <w:rsid w:val="004109E4"/>
    <w:rsid w:val="00411727"/>
    <w:rsid w:val="0042446A"/>
    <w:rsid w:val="004246E0"/>
    <w:rsid w:val="00444129"/>
    <w:rsid w:val="00464F19"/>
    <w:rsid w:val="00465ADA"/>
    <w:rsid w:val="0046651F"/>
    <w:rsid w:val="00487DD0"/>
    <w:rsid w:val="004912DB"/>
    <w:rsid w:val="00493AE1"/>
    <w:rsid w:val="004A5BD6"/>
    <w:rsid w:val="004A5C16"/>
    <w:rsid w:val="004B64ED"/>
    <w:rsid w:val="004C4268"/>
    <w:rsid w:val="004D7C8B"/>
    <w:rsid w:val="004E0A3A"/>
    <w:rsid w:val="004E1E77"/>
    <w:rsid w:val="004E624C"/>
    <w:rsid w:val="004F6CD7"/>
    <w:rsid w:val="005216EA"/>
    <w:rsid w:val="005311CC"/>
    <w:rsid w:val="0053585D"/>
    <w:rsid w:val="0054488F"/>
    <w:rsid w:val="00552A1F"/>
    <w:rsid w:val="00560086"/>
    <w:rsid w:val="00560AC7"/>
    <w:rsid w:val="005A68B5"/>
    <w:rsid w:val="005B197E"/>
    <w:rsid w:val="005B560A"/>
    <w:rsid w:val="005D61C3"/>
    <w:rsid w:val="005E41BE"/>
    <w:rsid w:val="005E51D3"/>
    <w:rsid w:val="005E789E"/>
    <w:rsid w:val="0062635C"/>
    <w:rsid w:val="00646A7F"/>
    <w:rsid w:val="0065398E"/>
    <w:rsid w:val="006B4A9D"/>
    <w:rsid w:val="006B6B16"/>
    <w:rsid w:val="006C30BE"/>
    <w:rsid w:val="007163E1"/>
    <w:rsid w:val="0074371C"/>
    <w:rsid w:val="007448E3"/>
    <w:rsid w:val="007C15F2"/>
    <w:rsid w:val="00807D6A"/>
    <w:rsid w:val="0084057B"/>
    <w:rsid w:val="00874688"/>
    <w:rsid w:val="008B51D1"/>
    <w:rsid w:val="008C2953"/>
    <w:rsid w:val="008C7D84"/>
    <w:rsid w:val="008F532E"/>
    <w:rsid w:val="00916236"/>
    <w:rsid w:val="00950393"/>
    <w:rsid w:val="0098186A"/>
    <w:rsid w:val="009A24F2"/>
    <w:rsid w:val="009A5A82"/>
    <w:rsid w:val="009C45B0"/>
    <w:rsid w:val="009C6272"/>
    <w:rsid w:val="009E6B23"/>
    <w:rsid w:val="00A01EF3"/>
    <w:rsid w:val="00A6165C"/>
    <w:rsid w:val="00AB7ABC"/>
    <w:rsid w:val="00AE4098"/>
    <w:rsid w:val="00B116DE"/>
    <w:rsid w:val="00B31E2B"/>
    <w:rsid w:val="00B32F81"/>
    <w:rsid w:val="00B42F9F"/>
    <w:rsid w:val="00B53A7D"/>
    <w:rsid w:val="00B660DF"/>
    <w:rsid w:val="00B97C6E"/>
    <w:rsid w:val="00BC3B8C"/>
    <w:rsid w:val="00BE667A"/>
    <w:rsid w:val="00BE6A03"/>
    <w:rsid w:val="00C02439"/>
    <w:rsid w:val="00C03658"/>
    <w:rsid w:val="00C469EA"/>
    <w:rsid w:val="00C5265C"/>
    <w:rsid w:val="00C55738"/>
    <w:rsid w:val="00CB0662"/>
    <w:rsid w:val="00CE3BF5"/>
    <w:rsid w:val="00CF0823"/>
    <w:rsid w:val="00D760D2"/>
    <w:rsid w:val="00D77A1A"/>
    <w:rsid w:val="00D852F3"/>
    <w:rsid w:val="00DB28DF"/>
    <w:rsid w:val="00DC3DB9"/>
    <w:rsid w:val="00DD215B"/>
    <w:rsid w:val="00DE35A9"/>
    <w:rsid w:val="00DE420E"/>
    <w:rsid w:val="00E354E0"/>
    <w:rsid w:val="00E54700"/>
    <w:rsid w:val="00E8127E"/>
    <w:rsid w:val="00EC6597"/>
    <w:rsid w:val="00ED6517"/>
    <w:rsid w:val="00EE1991"/>
    <w:rsid w:val="00F42FB3"/>
    <w:rsid w:val="00F562C6"/>
    <w:rsid w:val="00F63667"/>
    <w:rsid w:val="00F82C75"/>
    <w:rsid w:val="00FA517B"/>
    <w:rsid w:val="00FB18AF"/>
    <w:rsid w:val="00FE535A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444129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444129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Company>COA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表1 紐西蘭出口花卉類及出口值 （紐幣千元）</dc:title>
  <dc:creator>ci2237</dc:creator>
  <cp:lastModifiedBy>Chang Hebe</cp:lastModifiedBy>
  <cp:revision>2</cp:revision>
  <dcterms:created xsi:type="dcterms:W3CDTF">2021-06-16T07:50:00Z</dcterms:created>
  <dcterms:modified xsi:type="dcterms:W3CDTF">2021-06-16T07:50:00Z</dcterms:modified>
</cp:coreProperties>
</file>