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B5584" w14:textId="77777777" w:rsidR="000877CE" w:rsidRDefault="000877CE">
      <w:pPr>
        <w:ind w:rightChars="-139" w:right="-334"/>
        <w:jc w:val="center"/>
        <w:rPr>
          <w:rFonts w:eastAsia="標楷體" w:hint="eastAsia"/>
        </w:rPr>
      </w:pPr>
      <w:r>
        <w:rPr>
          <w:rFonts w:eastAsia="標楷體" w:hint="eastAsia"/>
          <w:b/>
          <w:bCs/>
          <w:sz w:val="32"/>
        </w:rPr>
        <w:t>9</w:t>
      </w:r>
      <w:r w:rsidR="008061A5">
        <w:rPr>
          <w:rFonts w:eastAsia="標楷體" w:hint="eastAsia"/>
          <w:b/>
          <w:bCs/>
          <w:sz w:val="32"/>
        </w:rPr>
        <w:t>8</w:t>
      </w:r>
      <w:r>
        <w:rPr>
          <w:rFonts w:eastAsia="標楷體" w:hint="eastAsia"/>
          <w:b/>
          <w:bCs/>
          <w:sz w:val="32"/>
        </w:rPr>
        <w:t>年</w:t>
      </w:r>
      <w:r w:rsidR="00A91E30">
        <w:rPr>
          <w:rFonts w:eastAsia="標楷體" w:hint="eastAsia"/>
          <w:b/>
          <w:bCs/>
          <w:sz w:val="32"/>
        </w:rPr>
        <w:t>7</w:t>
      </w:r>
      <w:r>
        <w:rPr>
          <w:rFonts w:eastAsia="標楷體" w:hint="eastAsia"/>
          <w:b/>
          <w:bCs/>
          <w:sz w:val="32"/>
        </w:rPr>
        <w:t>月至</w:t>
      </w:r>
      <w:r w:rsidR="00A91E30">
        <w:rPr>
          <w:rFonts w:eastAsia="標楷體" w:hint="eastAsia"/>
          <w:b/>
          <w:bCs/>
          <w:sz w:val="32"/>
        </w:rPr>
        <w:t>12</w:t>
      </w:r>
      <w:r>
        <w:rPr>
          <w:rFonts w:eastAsia="標楷體" w:hint="eastAsia"/>
          <w:b/>
          <w:bCs/>
          <w:sz w:val="32"/>
        </w:rPr>
        <w:t>月辦理國家賠償事件處理情形統計表</w:t>
      </w:r>
    </w:p>
    <w:tbl>
      <w:tblPr>
        <w:tblW w:w="9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88"/>
        <w:gridCol w:w="4500"/>
      </w:tblGrid>
      <w:tr w:rsidR="000877CE" w14:paraId="7AF5BCBC" w14:textId="77777777" w:rsidTr="002107B8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5D6C7155" w14:textId="77777777" w:rsidR="000877CE" w:rsidRDefault="000877CE">
            <w:pPr>
              <w:rPr>
                <w:rFonts w:ascii="標楷體" w:eastAsia="標楷體" w:hAnsi="標楷體" w:hint="eastAsia"/>
                <w:sz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</w:rPr>
              <w:t>舊收案件件</w:t>
            </w:r>
            <w:proofErr w:type="gramEnd"/>
            <w:r>
              <w:rPr>
                <w:rFonts w:ascii="標楷體" w:eastAsia="標楷體" w:hAnsi="標楷體" w:hint="eastAsia"/>
                <w:sz w:val="28"/>
              </w:rPr>
              <w:t>數</w:t>
            </w:r>
          </w:p>
        </w:tc>
        <w:tc>
          <w:tcPr>
            <w:tcW w:w="4500" w:type="dxa"/>
            <w:vAlign w:val="center"/>
          </w:tcPr>
          <w:p w14:paraId="2444B58E" w14:textId="77777777" w:rsidR="000877CE" w:rsidRDefault="00A91E30" w:rsidP="002107B8">
            <w:pPr>
              <w:spacing w:line="280" w:lineRule="exact"/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0877CE" w14:paraId="16C8199C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40566252" w14:textId="77777777" w:rsidR="000877CE" w:rsidRDefault="000877CE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新收案件</w:t>
            </w:r>
            <w:proofErr w:type="gramStart"/>
            <w:r>
              <w:rPr>
                <w:rFonts w:ascii="標楷體" w:eastAsia="標楷體" w:hAnsi="標楷體" w:hint="eastAsia"/>
                <w:sz w:val="28"/>
              </w:rPr>
              <w:t>件</w:t>
            </w:r>
            <w:proofErr w:type="gramEnd"/>
            <w:r>
              <w:rPr>
                <w:rFonts w:ascii="標楷體" w:eastAsia="標楷體" w:hAnsi="標楷體" w:hint="eastAsia"/>
                <w:sz w:val="28"/>
              </w:rPr>
              <w:t>數</w:t>
            </w:r>
          </w:p>
        </w:tc>
        <w:tc>
          <w:tcPr>
            <w:tcW w:w="4500" w:type="dxa"/>
          </w:tcPr>
          <w:p w14:paraId="4D06BE87" w14:textId="77777777" w:rsidR="000877CE" w:rsidRDefault="00771CAF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6</w:t>
            </w:r>
          </w:p>
        </w:tc>
      </w:tr>
      <w:tr w:rsidR="000877CE" w14:paraId="254AFE92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158B43FA" w14:textId="77777777" w:rsidR="000877CE" w:rsidRDefault="000877CE">
            <w:pPr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已結案件件數</w:t>
            </w:r>
          </w:p>
        </w:tc>
        <w:tc>
          <w:tcPr>
            <w:tcW w:w="4500" w:type="dxa"/>
          </w:tcPr>
          <w:p w14:paraId="1ABB7A2E" w14:textId="77777777" w:rsidR="000877CE" w:rsidRDefault="00771CAF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6</w:t>
            </w:r>
          </w:p>
        </w:tc>
      </w:tr>
      <w:tr w:rsidR="000877CE" w14:paraId="5E3E85B0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4914E1EF" w14:textId="77777777" w:rsidR="000877CE" w:rsidRDefault="000877CE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未結案件件數</w:t>
            </w:r>
          </w:p>
        </w:tc>
        <w:tc>
          <w:tcPr>
            <w:tcW w:w="4500" w:type="dxa"/>
          </w:tcPr>
          <w:p w14:paraId="412C5ED2" w14:textId="77777777" w:rsidR="000877CE" w:rsidRDefault="00A91E30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0877CE" w14:paraId="5F6710F2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1F9BA441" w14:textId="77777777" w:rsidR="000877CE" w:rsidRDefault="000877CE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賠償總金額</w:t>
            </w:r>
          </w:p>
        </w:tc>
        <w:tc>
          <w:tcPr>
            <w:tcW w:w="4500" w:type="dxa"/>
          </w:tcPr>
          <w:p w14:paraId="30F919FF" w14:textId="77777777" w:rsidR="000877CE" w:rsidRDefault="002107B8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0877CE" w14:paraId="5C586F6C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1001EE6E" w14:textId="77777777" w:rsidR="000877CE" w:rsidRDefault="000877CE">
            <w:pPr>
              <w:ind w:rightChars="-139" w:right="-334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協議成立賠償件數</w:t>
            </w:r>
          </w:p>
        </w:tc>
        <w:tc>
          <w:tcPr>
            <w:tcW w:w="4500" w:type="dxa"/>
          </w:tcPr>
          <w:p w14:paraId="3524B59F" w14:textId="77777777" w:rsidR="000877CE" w:rsidRDefault="002107B8">
            <w:pPr>
              <w:ind w:rightChars="-139" w:right="-334"/>
              <w:jc w:val="center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0</w:t>
            </w:r>
          </w:p>
        </w:tc>
      </w:tr>
      <w:tr w:rsidR="000877CE" w14:paraId="3F8526D7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47B77A32" w14:textId="77777777" w:rsidR="000877CE" w:rsidRDefault="000877CE">
            <w:pPr>
              <w:ind w:rightChars="-139" w:right="-334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協議成立賠償金額</w:t>
            </w:r>
          </w:p>
        </w:tc>
        <w:tc>
          <w:tcPr>
            <w:tcW w:w="4500" w:type="dxa"/>
          </w:tcPr>
          <w:p w14:paraId="64D7A295" w14:textId="77777777" w:rsidR="000877CE" w:rsidRDefault="002107B8">
            <w:pPr>
              <w:ind w:rightChars="-139" w:right="-334"/>
              <w:jc w:val="center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0</w:t>
            </w:r>
          </w:p>
        </w:tc>
      </w:tr>
      <w:tr w:rsidR="000877CE" w14:paraId="02393710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722FD17B" w14:textId="77777777" w:rsidR="000877CE" w:rsidRDefault="000877CE">
            <w:pPr>
              <w:ind w:rightChars="-139" w:right="-334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訴訟件數</w:t>
            </w:r>
          </w:p>
        </w:tc>
        <w:tc>
          <w:tcPr>
            <w:tcW w:w="4500" w:type="dxa"/>
          </w:tcPr>
          <w:p w14:paraId="2F84518C" w14:textId="77777777" w:rsidR="000877CE" w:rsidRDefault="00A91E30">
            <w:pPr>
              <w:ind w:rightChars="-139" w:right="-334"/>
              <w:jc w:val="center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2</w:t>
            </w:r>
          </w:p>
        </w:tc>
      </w:tr>
      <w:tr w:rsidR="000877CE" w14:paraId="52D3F64E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68021410" w14:textId="77777777" w:rsidR="000877CE" w:rsidRDefault="000877CE">
            <w:pPr>
              <w:ind w:rightChars="-139" w:right="-334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判決確定賠償件數</w:t>
            </w:r>
          </w:p>
        </w:tc>
        <w:tc>
          <w:tcPr>
            <w:tcW w:w="4500" w:type="dxa"/>
          </w:tcPr>
          <w:p w14:paraId="32C88CF2" w14:textId="77777777" w:rsidR="000877CE" w:rsidRDefault="002107B8">
            <w:pPr>
              <w:ind w:rightChars="-139" w:right="-334"/>
              <w:jc w:val="center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0</w:t>
            </w:r>
          </w:p>
        </w:tc>
      </w:tr>
      <w:tr w:rsidR="000877CE" w14:paraId="5DCC7B0A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289CF8BC" w14:textId="77777777" w:rsidR="000877CE" w:rsidRDefault="000877CE">
            <w:pPr>
              <w:ind w:rightChars="-139" w:right="-334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判決確定賠償金額</w:t>
            </w:r>
          </w:p>
        </w:tc>
        <w:tc>
          <w:tcPr>
            <w:tcW w:w="4500" w:type="dxa"/>
          </w:tcPr>
          <w:p w14:paraId="28FF1B71" w14:textId="77777777" w:rsidR="000877CE" w:rsidRDefault="002107B8">
            <w:pPr>
              <w:ind w:rightChars="-139" w:right="-334"/>
              <w:jc w:val="center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0</w:t>
            </w:r>
          </w:p>
        </w:tc>
      </w:tr>
      <w:tr w:rsidR="000877CE" w14:paraId="6CFDB4FC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0899294B" w14:textId="77777777" w:rsidR="000877CE" w:rsidRDefault="000877CE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依第2條賠償件數</w:t>
            </w:r>
          </w:p>
        </w:tc>
        <w:tc>
          <w:tcPr>
            <w:tcW w:w="4500" w:type="dxa"/>
          </w:tcPr>
          <w:p w14:paraId="76D1E2FB" w14:textId="77777777" w:rsidR="000877CE" w:rsidRDefault="002107B8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0877CE" w14:paraId="7DBF6BCE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5C1526D9" w14:textId="77777777" w:rsidR="000877CE" w:rsidRDefault="000877CE">
            <w:pPr>
              <w:ind w:left="280" w:hangingChars="100" w:hanging="280"/>
              <w:rPr>
                <w:rFonts w:ascii="標楷體" w:eastAsia="標楷體" w:hAnsi="標楷體"/>
                <w:sz w:val="28"/>
                <w:szCs w:val="20"/>
              </w:rPr>
            </w:pPr>
            <w:r>
              <w:rPr>
                <w:rFonts w:ascii="標楷體" w:eastAsia="標楷體" w:hAnsi="標楷體" w:hint="eastAsia"/>
                <w:sz w:val="28"/>
              </w:rPr>
              <w:t>依第3條賠償件數</w:t>
            </w:r>
          </w:p>
        </w:tc>
        <w:tc>
          <w:tcPr>
            <w:tcW w:w="4500" w:type="dxa"/>
          </w:tcPr>
          <w:p w14:paraId="3280440D" w14:textId="77777777" w:rsidR="000877CE" w:rsidRDefault="002107B8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0877CE" w14:paraId="0C7B561F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3397A9CF" w14:textId="77777777" w:rsidR="000877CE" w:rsidRDefault="000877CE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行使求償權總件數</w:t>
            </w:r>
          </w:p>
        </w:tc>
        <w:tc>
          <w:tcPr>
            <w:tcW w:w="4500" w:type="dxa"/>
          </w:tcPr>
          <w:p w14:paraId="5C5A3A4C" w14:textId="77777777" w:rsidR="000877CE" w:rsidRDefault="002107B8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0877CE" w14:paraId="6FF8830A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72A394F0" w14:textId="77777777" w:rsidR="000877CE" w:rsidRDefault="000877CE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</w:rPr>
              <w:t>獲償總件</w:t>
            </w:r>
            <w:proofErr w:type="gramEnd"/>
            <w:r>
              <w:rPr>
                <w:rFonts w:ascii="標楷體" w:eastAsia="標楷體" w:hAnsi="標楷體" w:hint="eastAsia"/>
                <w:sz w:val="28"/>
              </w:rPr>
              <w:t>數</w:t>
            </w:r>
          </w:p>
        </w:tc>
        <w:tc>
          <w:tcPr>
            <w:tcW w:w="4500" w:type="dxa"/>
          </w:tcPr>
          <w:p w14:paraId="0895A571" w14:textId="77777777" w:rsidR="000877CE" w:rsidRDefault="002107B8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0877CE" w14:paraId="4FFF685E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2BC8102B" w14:textId="77777777" w:rsidR="000877CE" w:rsidRDefault="000877CE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</w:rPr>
              <w:t>獲償總金額</w:t>
            </w:r>
            <w:proofErr w:type="gramEnd"/>
          </w:p>
        </w:tc>
        <w:tc>
          <w:tcPr>
            <w:tcW w:w="4500" w:type="dxa"/>
          </w:tcPr>
          <w:p w14:paraId="35210D13" w14:textId="77777777" w:rsidR="000877CE" w:rsidRDefault="002107B8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0877CE" w14:paraId="1386AD31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1453CF85" w14:textId="77777777" w:rsidR="000877CE" w:rsidRDefault="000877CE">
            <w:pPr>
              <w:widowControl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行政懲處（戒）件數</w:t>
            </w:r>
          </w:p>
        </w:tc>
        <w:tc>
          <w:tcPr>
            <w:tcW w:w="4500" w:type="dxa"/>
          </w:tcPr>
          <w:p w14:paraId="6E4CCDF9" w14:textId="77777777" w:rsidR="000877CE" w:rsidRDefault="002107B8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0877CE" w14:paraId="30A590BE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30AEDB49" w14:textId="77777777" w:rsidR="000877CE" w:rsidRDefault="000877CE">
            <w:pPr>
              <w:widowControl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行政懲處（戒）人數</w:t>
            </w:r>
          </w:p>
        </w:tc>
        <w:tc>
          <w:tcPr>
            <w:tcW w:w="4500" w:type="dxa"/>
          </w:tcPr>
          <w:p w14:paraId="3F1F58FC" w14:textId="77777777" w:rsidR="000877CE" w:rsidRDefault="002107B8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</w:tbl>
    <w:p w14:paraId="5AAE90A7" w14:textId="77777777" w:rsidR="000877CE" w:rsidRDefault="000877CE" w:rsidP="00CE7613">
      <w:pPr>
        <w:spacing w:line="500" w:lineRule="exact"/>
        <w:ind w:rightChars="-139" w:right="-334"/>
        <w:rPr>
          <w:rFonts w:eastAsia="標楷體" w:hint="eastAsia"/>
          <w:sz w:val="28"/>
        </w:rPr>
      </w:pPr>
      <w:r>
        <w:rPr>
          <w:rFonts w:eastAsia="標楷體" w:hint="eastAsia"/>
          <w:sz w:val="28"/>
        </w:rPr>
        <w:t>承</w:t>
      </w:r>
      <w:r w:rsidR="006658EE"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28"/>
        </w:rPr>
        <w:t>辦</w:t>
      </w:r>
      <w:r w:rsidR="006658EE"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28"/>
        </w:rPr>
        <w:t>人：</w:t>
      </w:r>
      <w:r w:rsidR="00E84310">
        <w:rPr>
          <w:rFonts w:eastAsia="標楷體" w:hint="eastAsia"/>
          <w:sz w:val="28"/>
        </w:rPr>
        <w:t>專員朱月英</w:t>
      </w:r>
      <w:r>
        <w:rPr>
          <w:rFonts w:eastAsia="標楷體" w:hint="eastAsia"/>
          <w:sz w:val="28"/>
        </w:rPr>
        <w:t xml:space="preserve">            </w:t>
      </w:r>
      <w:r w:rsidR="00CE7613">
        <w:rPr>
          <w:rFonts w:eastAsia="標楷體" w:hint="eastAsia"/>
          <w:sz w:val="28"/>
        </w:rPr>
        <w:t>聯絡電話：</w:t>
      </w:r>
      <w:r w:rsidR="00CE7613">
        <w:rPr>
          <w:rFonts w:eastAsia="標楷體" w:hint="eastAsia"/>
          <w:sz w:val="28"/>
        </w:rPr>
        <w:t>02-23126027</w:t>
      </w:r>
    </w:p>
    <w:p w14:paraId="75F04961" w14:textId="77777777" w:rsidR="000877CE" w:rsidRDefault="000877CE" w:rsidP="00CE7613">
      <w:pPr>
        <w:spacing w:line="500" w:lineRule="exact"/>
        <w:ind w:right="-139"/>
        <w:rPr>
          <w:rFonts w:hint="eastAsia"/>
        </w:rPr>
      </w:pPr>
      <w:r>
        <w:rPr>
          <w:rFonts w:eastAsia="標楷體" w:hint="eastAsia"/>
          <w:sz w:val="28"/>
        </w:rPr>
        <w:t>填表機關：</w:t>
      </w:r>
      <w:r w:rsidR="002107B8">
        <w:rPr>
          <w:rFonts w:eastAsia="標楷體" w:hint="eastAsia"/>
          <w:sz w:val="28"/>
        </w:rPr>
        <w:t>行政院農業委員會</w:t>
      </w:r>
      <w:r w:rsidR="008061A5">
        <w:rPr>
          <w:rFonts w:eastAsia="標楷體" w:hint="eastAsia"/>
          <w:sz w:val="28"/>
        </w:rPr>
        <w:t xml:space="preserve">    </w:t>
      </w:r>
      <w:r>
        <w:rPr>
          <w:rFonts w:eastAsia="標楷體" w:hint="eastAsia"/>
          <w:sz w:val="28"/>
        </w:rPr>
        <w:t xml:space="preserve">  </w:t>
      </w:r>
      <w:r w:rsidR="00E84310">
        <w:rPr>
          <w:rFonts w:eastAsia="標楷體" w:hint="eastAsia"/>
          <w:sz w:val="28"/>
        </w:rPr>
        <w:t xml:space="preserve">   </w:t>
      </w:r>
    </w:p>
    <w:sectPr w:rsidR="000877CE">
      <w:pgSz w:w="11906" w:h="16838" w:code="9"/>
      <w:pgMar w:top="1134" w:right="1134" w:bottom="1134" w:left="1134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B428B" w14:textId="77777777" w:rsidR="003B2C4E" w:rsidRDefault="003B2C4E" w:rsidP="00A83BAF">
      <w:r>
        <w:separator/>
      </w:r>
    </w:p>
  </w:endnote>
  <w:endnote w:type="continuationSeparator" w:id="0">
    <w:p w14:paraId="1C471C1A" w14:textId="77777777" w:rsidR="003B2C4E" w:rsidRDefault="003B2C4E" w:rsidP="00A83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096501" w14:textId="77777777" w:rsidR="003B2C4E" w:rsidRDefault="003B2C4E" w:rsidP="00A83BAF">
      <w:r>
        <w:separator/>
      </w:r>
    </w:p>
  </w:footnote>
  <w:footnote w:type="continuationSeparator" w:id="0">
    <w:p w14:paraId="4893747B" w14:textId="77777777" w:rsidR="003B2C4E" w:rsidRDefault="003B2C4E" w:rsidP="00A83B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784891"/>
    <w:multiLevelType w:val="hybridMultilevel"/>
    <w:tmpl w:val="DC94BEAA"/>
    <w:lvl w:ilvl="0" w:tplc="90381CE4">
      <w:start w:val="1"/>
      <w:numFmt w:val="taiwaneseCountingThousand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BAF"/>
    <w:rsid w:val="000877CE"/>
    <w:rsid w:val="000E4B79"/>
    <w:rsid w:val="002107B8"/>
    <w:rsid w:val="002A5FE4"/>
    <w:rsid w:val="003B2C4E"/>
    <w:rsid w:val="00430473"/>
    <w:rsid w:val="004A625C"/>
    <w:rsid w:val="006658EE"/>
    <w:rsid w:val="00771CAF"/>
    <w:rsid w:val="008061A5"/>
    <w:rsid w:val="00997225"/>
    <w:rsid w:val="009E1027"/>
    <w:rsid w:val="00A83BAF"/>
    <w:rsid w:val="00A91E30"/>
    <w:rsid w:val="00AA0D0C"/>
    <w:rsid w:val="00CE7613"/>
    <w:rsid w:val="00E84310"/>
    <w:rsid w:val="00F1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5BA7CBB"/>
  <w15:chartTrackingRefBased/>
  <w15:docId w15:val="{44D2E600-0C71-4963-9E55-069BCFA73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semiHidden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Courier New"/>
      <w:kern w:val="0"/>
      <w:sz w:val="20"/>
      <w:szCs w:val="20"/>
    </w:rPr>
  </w:style>
  <w:style w:type="paragraph" w:styleId="a3">
    <w:name w:val="Body Text"/>
    <w:basedOn w:val="a"/>
    <w:semiHidden/>
    <w:rPr>
      <w:rFonts w:eastAsia="標楷體"/>
      <w:b/>
      <w:sz w:val="22"/>
      <w:szCs w:val="20"/>
    </w:rPr>
  </w:style>
  <w:style w:type="paragraph" w:styleId="a4">
    <w:name w:val="header"/>
    <w:basedOn w:val="a"/>
    <w:link w:val="a5"/>
    <w:uiPriority w:val="99"/>
    <w:semiHidden/>
    <w:unhideWhenUsed/>
    <w:rsid w:val="00A83B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A83BAF"/>
    <w:rPr>
      <w:kern w:val="2"/>
    </w:rPr>
  </w:style>
  <w:style w:type="paragraph" w:styleId="a6">
    <w:name w:val="footer"/>
    <w:basedOn w:val="a"/>
    <w:link w:val="a7"/>
    <w:uiPriority w:val="99"/>
    <w:semiHidden/>
    <w:unhideWhenUsed/>
    <w:rsid w:val="00A83B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A83BAF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>fa,coa</Company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國家賠償義務意見表</dc:title>
  <dc:subject/>
  <dc:creator>USER043</dc:creator>
  <cp:keywords/>
  <dc:description/>
  <cp:lastModifiedBy>Emma</cp:lastModifiedBy>
  <cp:revision>2</cp:revision>
  <cp:lastPrinted>2008-01-14T05:53:00Z</cp:lastPrinted>
  <dcterms:created xsi:type="dcterms:W3CDTF">2021-06-12T11:47:00Z</dcterms:created>
  <dcterms:modified xsi:type="dcterms:W3CDTF">2021-06-12T11:47:00Z</dcterms:modified>
</cp:coreProperties>
</file>