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3B6A67" w14:textId="77777777" w:rsidR="005C7D95" w:rsidRDefault="005C7D95">
      <w:pPr>
        <w:jc w:val="center"/>
        <w:divId w:val="1154835184"/>
      </w:pPr>
      <w:r>
        <w:rPr>
          <w:b/>
          <w:bCs/>
        </w:rPr>
        <w:t>行政院農業委員會</w:t>
      </w:r>
    </w:p>
    <w:p w14:paraId="3F6DD094" w14:textId="77777777" w:rsidR="005C7D95" w:rsidRDefault="005C7D95">
      <w:pPr>
        <w:jc w:val="center"/>
        <w:divId w:val="1154835184"/>
      </w:pPr>
      <w:r>
        <w:rPr>
          <w:b/>
          <w:bCs/>
        </w:rPr>
        <w:t>102年度施政績效報告</w:t>
      </w:r>
    </w:p>
    <w:p w14:paraId="72E78B77" w14:textId="77777777" w:rsidR="005C7D95" w:rsidRDefault="005C7D95">
      <w:pPr>
        <w:jc w:val="right"/>
        <w:divId w:val="1154835184"/>
      </w:pPr>
      <w:r>
        <w:t>公告日期：103年05月20日</w:t>
      </w:r>
    </w:p>
    <w:p w14:paraId="37DE3BEF" w14:textId="77777777" w:rsidR="005C7D95" w:rsidRDefault="005C7D95">
      <w:pPr>
        <w:pStyle w:val="ppetitle"/>
        <w:divId w:val="1154835184"/>
      </w:pPr>
      <w:r>
        <w:rPr>
          <w:b/>
          <w:bCs/>
        </w:rPr>
        <w:t>壹、前言</w:t>
      </w:r>
    </w:p>
    <w:p w14:paraId="63AE0249" w14:textId="77777777" w:rsidR="005C7D95" w:rsidRDefault="005C7D95">
      <w:pPr>
        <w:pStyle w:val="ppecontent"/>
        <w:divId w:val="1154835184"/>
      </w:pPr>
      <w:r>
        <w:t>一、本會施政以持續推動產業、規模與人力結構改善，提高農業競爭力，結合一、二、三級產業，創新農業施政，跨領域合作並活化資源利用，建構農業價值鏈，拓展休閒農業國際化，以及安全農產品驗證與國際接軌等；同時運用資通訊與綠能科技，創新農業發展環境，拓展農業技術輸出，創造商機與價值。將傳統農業由生產朝向綠色生態產業與服務業發展，建構年輕化、活力、高競爭力且所得穩定之樂活農業為施政願景，據以擬定以下8項策略績效目標：</w:t>
      </w:r>
    </w:p>
    <w:p w14:paraId="259A88C8" w14:textId="77777777" w:rsidR="005C7D95" w:rsidRDefault="005C7D95">
      <w:pPr>
        <w:pStyle w:val="ppecontent"/>
        <w:divId w:val="1154835184"/>
      </w:pPr>
      <w:r>
        <w:t>（一）提升產業競爭力，引領臺灣農業國際化</w:t>
      </w:r>
    </w:p>
    <w:p w14:paraId="347E2777" w14:textId="77777777" w:rsidR="005C7D95" w:rsidRDefault="005C7D95">
      <w:pPr>
        <w:pStyle w:val="ppecontent"/>
        <w:divId w:val="1154835184"/>
      </w:pPr>
      <w:r>
        <w:t>（二）調整農業結構，整合資源加值發展</w:t>
      </w:r>
    </w:p>
    <w:p w14:paraId="66BCCCA8" w14:textId="77777777" w:rsidR="005C7D95" w:rsidRDefault="005C7D95">
      <w:pPr>
        <w:pStyle w:val="ppecontent"/>
        <w:divId w:val="1154835184"/>
      </w:pPr>
      <w:r>
        <w:t>（三）確保糧食安全，加強農產品安全</w:t>
      </w:r>
    </w:p>
    <w:p w14:paraId="74042D5B" w14:textId="77777777" w:rsidR="005C7D95" w:rsidRDefault="005C7D95">
      <w:pPr>
        <w:pStyle w:val="ppecontent"/>
        <w:divId w:val="1154835184"/>
      </w:pPr>
      <w:r>
        <w:t>（四）活化農業資源利用，維護生態永續發展</w:t>
      </w:r>
    </w:p>
    <w:p w14:paraId="5F4D0494" w14:textId="77777777" w:rsidR="005C7D95" w:rsidRDefault="005C7D95">
      <w:pPr>
        <w:pStyle w:val="ppecontent"/>
        <w:divId w:val="1154835184"/>
      </w:pPr>
      <w:r>
        <w:t>（五）強化農民組織，照顧農民福祉</w:t>
      </w:r>
    </w:p>
    <w:p w14:paraId="28B579CF" w14:textId="77777777" w:rsidR="005C7D95" w:rsidRDefault="005C7D95">
      <w:pPr>
        <w:pStyle w:val="ppecontent"/>
        <w:divId w:val="1154835184"/>
      </w:pPr>
      <w:r>
        <w:t>（六）提升行政措施，增進服務品質及效能</w:t>
      </w:r>
    </w:p>
    <w:p w14:paraId="550EBE15" w14:textId="77777777" w:rsidR="005C7D95" w:rsidRDefault="005C7D95">
      <w:pPr>
        <w:pStyle w:val="ppecontent"/>
        <w:divId w:val="1154835184"/>
      </w:pPr>
      <w:r>
        <w:t>（七）強化農漁會信用部監理與輔導</w:t>
      </w:r>
    </w:p>
    <w:p w14:paraId="319F1B33" w14:textId="77777777" w:rsidR="005C7D95" w:rsidRDefault="005C7D95">
      <w:pPr>
        <w:pStyle w:val="ppecontent"/>
        <w:divId w:val="1154835184"/>
      </w:pPr>
      <w:r>
        <w:t>（八）推動外部學習機制，提升人力素質</w:t>
      </w:r>
    </w:p>
    <w:p w14:paraId="3FE338C3" w14:textId="77777777" w:rsidR="005C7D95" w:rsidRDefault="005C7D95">
      <w:pPr>
        <w:pStyle w:val="ppecontent"/>
        <w:divId w:val="1154835184"/>
      </w:pPr>
      <w:r>
        <w:t>二、本會102年度施政計畫依循102-105年中程施政計畫之「業務成果」、「行政效率」、「財務管理」及「組織學習」等四大面向，訂定8項關鍵策略目標，16項關鍵績效指標；4項共同性目標，7項共同性指標。</w:t>
      </w:r>
    </w:p>
    <w:p w14:paraId="0B056463" w14:textId="77777777" w:rsidR="005C7D95" w:rsidRDefault="005C7D95">
      <w:pPr>
        <w:pStyle w:val="ppecontent"/>
        <w:divId w:val="1154835184"/>
      </w:pPr>
      <w:r>
        <w:t>三、本會所訂16項關鍵績效指標及7項共同性指標，共計達成18項，5項未達成目標值；其中16項「關鍵績效指標」，計有12項指標初評為綠燈，3項指標初評為黃燈，1項指標初評為紅燈；7項「共同性指標」，計有6項指標初評為綠燈，1項指標初評為黃燈，故本會整體績效初評為綠燈之比率約78.26％。</w:t>
      </w:r>
    </w:p>
    <w:p w14:paraId="68E8F1BE" w14:textId="77777777" w:rsidR="005C7D95" w:rsidRDefault="005C7D95">
      <w:pPr>
        <w:pStyle w:val="ppecontent"/>
        <w:divId w:val="1154835184"/>
      </w:pPr>
      <w:r>
        <w:t>四、臺灣農業面臨自由貿易、兩岸農業經貿的競合、全球氣候異常、環境與生態保育的課題及國內外對農產品衛生安全要求日益提高等不可逆的大趨勢，本會積極引領臺灣農業追求動態的平衡，照顧國內外消費者的健康，強化核心技術，引進企業化管理模式，因應氣候變遷推動農業調適政策，兼顧維護自然生態資源，善盡節能減碳之責及發展高綠能產業等；102</w:t>
      </w:r>
      <w:r>
        <w:lastRenderedPageBreak/>
        <w:t>年度23項衡量指標執行結果，18項指標達成或超越目標，其餘5項未達成預定目標，本會相關機關（單位）均已積極檢討分析，採取有效因應策略改善之。</w:t>
      </w:r>
    </w:p>
    <w:p w14:paraId="4B8F06AD" w14:textId="77777777" w:rsidR="005C7D95" w:rsidRDefault="005C7D95">
      <w:pPr>
        <w:pStyle w:val="ppetitle"/>
        <w:divId w:val="1154835184"/>
      </w:pPr>
      <w:r>
        <w:rPr>
          <w:b/>
          <w:bCs/>
        </w:rPr>
        <w:t>貳、機關99至102年度預算及人力</w:t>
      </w:r>
    </w:p>
    <w:p w14:paraId="48FFEFF7" w14:textId="77777777" w:rsidR="005C7D95" w:rsidRDefault="005C7D95">
      <w:pPr>
        <w:pStyle w:val="ppesubtitle"/>
        <w:divId w:val="1154835184"/>
      </w:pPr>
      <w:r>
        <w:t>一、近4年預、決算趨勢（單位:百萬元）</w:t>
      </w:r>
    </w:p>
    <w:p w14:paraId="1DA5BDC2" w14:textId="761012AD" w:rsidR="005C7D95" w:rsidRDefault="00F93557">
      <w:pPr>
        <w:jc w:val="center"/>
        <w:divId w:val="1154835184"/>
      </w:pPr>
      <w:r>
        <w:rPr>
          <w:noProof/>
        </w:rPr>
        <w:drawing>
          <wp:inline distT="0" distB="0" distL="0" distR="0" wp14:anchorId="350BDBDC" wp14:editId="402F6A5C">
            <wp:extent cx="247650" cy="247650"/>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p w14:paraId="7A6D8BF2" w14:textId="77777777" w:rsidR="005C7D95" w:rsidRDefault="005C7D95">
      <w:pPr>
        <w:jc w:val="right"/>
        <w:divId w:val="1154835184"/>
      </w:pPr>
      <w:r>
        <w:rPr>
          <w:sz w:val="20"/>
          <w:szCs w:val="20"/>
        </w:rPr>
        <w:t>預決算單位：百萬元</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4A0" w:firstRow="1" w:lastRow="0" w:firstColumn="1" w:lastColumn="0" w:noHBand="0" w:noVBand="1"/>
      </w:tblPr>
      <w:tblGrid>
        <w:gridCol w:w="2901"/>
        <w:gridCol w:w="967"/>
        <w:gridCol w:w="1451"/>
        <w:gridCol w:w="1451"/>
        <w:gridCol w:w="1451"/>
        <w:gridCol w:w="1451"/>
      </w:tblGrid>
      <w:tr w:rsidR="005C7D95" w14:paraId="18774DDA" w14:textId="77777777">
        <w:trPr>
          <w:divId w:val="1154835184"/>
        </w:trPr>
        <w:tc>
          <w:tcPr>
            <w:tcW w:w="1500" w:type="pct"/>
            <w:tcBorders>
              <w:top w:val="outset" w:sz="6" w:space="0" w:color="111111"/>
              <w:left w:val="outset" w:sz="6" w:space="0" w:color="111111"/>
              <w:bottom w:val="outset" w:sz="6" w:space="0" w:color="111111"/>
              <w:right w:val="outset" w:sz="6" w:space="0" w:color="111111"/>
            </w:tcBorders>
            <w:vAlign w:val="center"/>
            <w:hideMark/>
          </w:tcPr>
          <w:p w14:paraId="579EC643" w14:textId="77777777" w:rsidR="005C7D95" w:rsidRDefault="005C7D95">
            <w:pPr>
              <w:jc w:val="center"/>
            </w:pPr>
            <w:r>
              <w:t>項目</w:t>
            </w:r>
          </w:p>
        </w:tc>
        <w:tc>
          <w:tcPr>
            <w:tcW w:w="500" w:type="pct"/>
            <w:tcBorders>
              <w:top w:val="outset" w:sz="6" w:space="0" w:color="111111"/>
              <w:left w:val="outset" w:sz="6" w:space="0" w:color="111111"/>
              <w:bottom w:val="outset" w:sz="6" w:space="0" w:color="111111"/>
              <w:right w:val="outset" w:sz="6" w:space="0" w:color="111111"/>
            </w:tcBorders>
            <w:vAlign w:val="center"/>
            <w:hideMark/>
          </w:tcPr>
          <w:p w14:paraId="0128E238" w14:textId="77777777" w:rsidR="005C7D95" w:rsidRDefault="005C7D95">
            <w:pPr>
              <w:jc w:val="center"/>
            </w:pPr>
            <w:r>
              <w:t>預決算</w:t>
            </w:r>
          </w:p>
        </w:tc>
        <w:tc>
          <w:tcPr>
            <w:tcW w:w="750" w:type="pct"/>
            <w:tcBorders>
              <w:top w:val="outset" w:sz="6" w:space="0" w:color="111111"/>
              <w:left w:val="outset" w:sz="6" w:space="0" w:color="111111"/>
              <w:bottom w:val="outset" w:sz="6" w:space="0" w:color="111111"/>
              <w:right w:val="outset" w:sz="6" w:space="0" w:color="111111"/>
            </w:tcBorders>
            <w:vAlign w:val="center"/>
            <w:hideMark/>
          </w:tcPr>
          <w:p w14:paraId="187B24B6" w14:textId="77777777" w:rsidR="005C7D95" w:rsidRDefault="005C7D95">
            <w:pPr>
              <w:jc w:val="center"/>
            </w:pPr>
            <w:r>
              <w:t>99</w:t>
            </w:r>
          </w:p>
        </w:tc>
        <w:tc>
          <w:tcPr>
            <w:tcW w:w="750" w:type="pct"/>
            <w:tcBorders>
              <w:top w:val="outset" w:sz="6" w:space="0" w:color="111111"/>
              <w:left w:val="outset" w:sz="6" w:space="0" w:color="111111"/>
              <w:bottom w:val="outset" w:sz="6" w:space="0" w:color="111111"/>
              <w:right w:val="outset" w:sz="6" w:space="0" w:color="111111"/>
            </w:tcBorders>
            <w:vAlign w:val="center"/>
            <w:hideMark/>
          </w:tcPr>
          <w:p w14:paraId="473C0D98" w14:textId="77777777" w:rsidR="005C7D95" w:rsidRDefault="005C7D95">
            <w:pPr>
              <w:jc w:val="center"/>
            </w:pPr>
            <w:r>
              <w:t>100</w:t>
            </w:r>
          </w:p>
        </w:tc>
        <w:tc>
          <w:tcPr>
            <w:tcW w:w="750" w:type="pct"/>
            <w:tcBorders>
              <w:top w:val="outset" w:sz="6" w:space="0" w:color="111111"/>
              <w:left w:val="outset" w:sz="6" w:space="0" w:color="111111"/>
              <w:bottom w:val="outset" w:sz="6" w:space="0" w:color="111111"/>
              <w:right w:val="outset" w:sz="6" w:space="0" w:color="111111"/>
            </w:tcBorders>
            <w:vAlign w:val="center"/>
            <w:hideMark/>
          </w:tcPr>
          <w:p w14:paraId="65E25D64" w14:textId="77777777" w:rsidR="005C7D95" w:rsidRDefault="005C7D95">
            <w:pPr>
              <w:jc w:val="center"/>
            </w:pPr>
            <w:r>
              <w:t>101</w:t>
            </w:r>
          </w:p>
        </w:tc>
        <w:tc>
          <w:tcPr>
            <w:tcW w:w="750" w:type="pct"/>
            <w:tcBorders>
              <w:top w:val="outset" w:sz="6" w:space="0" w:color="111111"/>
              <w:left w:val="outset" w:sz="6" w:space="0" w:color="111111"/>
              <w:bottom w:val="outset" w:sz="6" w:space="0" w:color="111111"/>
              <w:right w:val="outset" w:sz="6" w:space="0" w:color="111111"/>
            </w:tcBorders>
            <w:vAlign w:val="center"/>
            <w:hideMark/>
          </w:tcPr>
          <w:p w14:paraId="3825AD54" w14:textId="77777777" w:rsidR="005C7D95" w:rsidRDefault="005C7D95">
            <w:pPr>
              <w:jc w:val="center"/>
            </w:pPr>
            <w:r>
              <w:t>102</w:t>
            </w:r>
          </w:p>
        </w:tc>
      </w:tr>
      <w:tr w:rsidR="005C7D95" w14:paraId="06FAEA93" w14:textId="77777777">
        <w:trPr>
          <w:divId w:val="1154835184"/>
        </w:trPr>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33F271F9" w14:textId="77777777" w:rsidR="005C7D95" w:rsidRDefault="005C7D95">
            <w:r>
              <w:t>合計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70B25C3" w14:textId="77777777" w:rsidR="005C7D95" w:rsidRDefault="005C7D95">
            <w:pPr>
              <w:jc w:val="center"/>
            </w:pPr>
            <w:r>
              <w:t>預算</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1B48E8C" w14:textId="77777777" w:rsidR="005C7D95" w:rsidRDefault="005C7D95">
            <w:pPr>
              <w:jc w:val="right"/>
            </w:pPr>
            <w:r>
              <w:t>175,172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6CD4922" w14:textId="77777777" w:rsidR="005C7D95" w:rsidRDefault="005C7D95">
            <w:pPr>
              <w:jc w:val="right"/>
            </w:pPr>
            <w:r>
              <w:t>156,132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C7B60A5" w14:textId="77777777" w:rsidR="005C7D95" w:rsidRDefault="005C7D95">
            <w:pPr>
              <w:jc w:val="right"/>
            </w:pPr>
            <w:r>
              <w:t>166,760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4374264" w14:textId="77777777" w:rsidR="005C7D95" w:rsidRDefault="005C7D95">
            <w:pPr>
              <w:jc w:val="right"/>
            </w:pPr>
            <w:r>
              <w:t>158,931</w:t>
            </w:r>
          </w:p>
        </w:tc>
      </w:tr>
      <w:tr w:rsidR="005C7D95" w14:paraId="3FA8D3AD"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6305B9BB" w14:textId="77777777" w:rsidR="005C7D95" w:rsidRDefault="005C7D95"/>
        </w:tc>
        <w:tc>
          <w:tcPr>
            <w:tcW w:w="0" w:type="auto"/>
            <w:tcBorders>
              <w:top w:val="outset" w:sz="6" w:space="0" w:color="111111"/>
              <w:left w:val="outset" w:sz="6" w:space="0" w:color="111111"/>
              <w:bottom w:val="outset" w:sz="6" w:space="0" w:color="111111"/>
              <w:right w:val="outset" w:sz="6" w:space="0" w:color="111111"/>
            </w:tcBorders>
            <w:vAlign w:val="center"/>
            <w:hideMark/>
          </w:tcPr>
          <w:p w14:paraId="6DB31AD7" w14:textId="77777777" w:rsidR="005C7D95" w:rsidRDefault="005C7D95">
            <w:pPr>
              <w:jc w:val="center"/>
            </w:pPr>
            <w:r>
              <w:t>決算</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B199721" w14:textId="77777777" w:rsidR="005C7D95" w:rsidRDefault="005C7D95">
            <w:pPr>
              <w:jc w:val="right"/>
            </w:pPr>
            <w:r>
              <w:t>167,691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FC78B8D" w14:textId="77777777" w:rsidR="005C7D95" w:rsidRDefault="005C7D95">
            <w:pPr>
              <w:jc w:val="right"/>
            </w:pPr>
            <w:r>
              <w:t>150,987</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54193C3" w14:textId="77777777" w:rsidR="005C7D95" w:rsidRDefault="005C7D95">
            <w:pPr>
              <w:jc w:val="right"/>
            </w:pPr>
            <w:r>
              <w:t>166,768</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FCE7D46" w14:textId="77777777" w:rsidR="005C7D95" w:rsidRDefault="005C7D95">
            <w:pPr>
              <w:jc w:val="right"/>
            </w:pPr>
            <w:r>
              <w:t>159,521</w:t>
            </w:r>
          </w:p>
        </w:tc>
      </w:tr>
      <w:tr w:rsidR="005C7D95" w14:paraId="230604EF"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4ACD673E" w14:textId="77777777" w:rsidR="005C7D95" w:rsidRDefault="005C7D95"/>
        </w:tc>
        <w:tc>
          <w:tcPr>
            <w:tcW w:w="0" w:type="auto"/>
            <w:tcBorders>
              <w:top w:val="outset" w:sz="6" w:space="0" w:color="111111"/>
              <w:left w:val="outset" w:sz="6" w:space="0" w:color="111111"/>
              <w:bottom w:val="outset" w:sz="6" w:space="0" w:color="111111"/>
              <w:right w:val="outset" w:sz="6" w:space="0" w:color="111111"/>
            </w:tcBorders>
            <w:vAlign w:val="center"/>
            <w:hideMark/>
          </w:tcPr>
          <w:p w14:paraId="44FE95BB" w14:textId="77777777" w:rsidR="005C7D95" w:rsidRDefault="005C7D95">
            <w:pPr>
              <w:jc w:val="center"/>
            </w:pPr>
            <w:r>
              <w:t>執行率(%)</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5C30976" w14:textId="77777777" w:rsidR="005C7D95" w:rsidRDefault="005C7D95">
            <w:pPr>
              <w:jc w:val="right"/>
            </w:pPr>
            <w:r>
              <w:t>95.73%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64EEE99" w14:textId="77777777" w:rsidR="005C7D95" w:rsidRDefault="005C7D95">
            <w:pPr>
              <w:jc w:val="right"/>
            </w:pPr>
            <w:r>
              <w:t>96.70%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D2451CE" w14:textId="77777777" w:rsidR="005C7D95" w:rsidRDefault="005C7D95">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56306BA" w14:textId="77777777" w:rsidR="005C7D95" w:rsidRDefault="005C7D95">
            <w:pPr>
              <w:jc w:val="right"/>
            </w:pPr>
            <w:r>
              <w:t>100.37%</w:t>
            </w:r>
          </w:p>
        </w:tc>
      </w:tr>
      <w:tr w:rsidR="005C7D95" w14:paraId="1775B3CD" w14:textId="77777777">
        <w:trPr>
          <w:divId w:val="1154835184"/>
        </w:trPr>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38F805DD" w14:textId="77777777" w:rsidR="005C7D95" w:rsidRDefault="005C7D95">
            <w:r>
              <w:t>普通基金(總預算)</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E05BC3D" w14:textId="77777777" w:rsidR="005C7D95" w:rsidRDefault="005C7D95">
            <w:pPr>
              <w:jc w:val="center"/>
            </w:pPr>
            <w:r>
              <w:t>預算</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D13388A" w14:textId="77777777" w:rsidR="005C7D95" w:rsidRDefault="005C7D95">
            <w:pPr>
              <w:jc w:val="right"/>
            </w:pPr>
            <w:r>
              <w:t>106,391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56CF1CE" w14:textId="77777777" w:rsidR="005C7D95" w:rsidRDefault="005C7D95">
            <w:pPr>
              <w:jc w:val="right"/>
            </w:pPr>
            <w:r>
              <w:t>98,523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F854659" w14:textId="77777777" w:rsidR="005C7D95" w:rsidRDefault="005C7D95">
            <w:pPr>
              <w:jc w:val="right"/>
            </w:pPr>
            <w:r>
              <w:t>118,315</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6E8AE5B" w14:textId="77777777" w:rsidR="005C7D95" w:rsidRDefault="005C7D95">
            <w:pPr>
              <w:jc w:val="right"/>
            </w:pPr>
            <w:r>
              <w:t>116,387</w:t>
            </w:r>
          </w:p>
        </w:tc>
      </w:tr>
      <w:tr w:rsidR="005C7D95" w14:paraId="6688EF59"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197F71AD" w14:textId="77777777" w:rsidR="005C7D95" w:rsidRDefault="005C7D95"/>
        </w:tc>
        <w:tc>
          <w:tcPr>
            <w:tcW w:w="0" w:type="auto"/>
            <w:tcBorders>
              <w:top w:val="outset" w:sz="6" w:space="0" w:color="111111"/>
              <w:left w:val="outset" w:sz="6" w:space="0" w:color="111111"/>
              <w:bottom w:val="outset" w:sz="6" w:space="0" w:color="111111"/>
              <w:right w:val="outset" w:sz="6" w:space="0" w:color="111111"/>
            </w:tcBorders>
            <w:vAlign w:val="center"/>
            <w:hideMark/>
          </w:tcPr>
          <w:p w14:paraId="4938C826" w14:textId="77777777" w:rsidR="005C7D95" w:rsidRDefault="005C7D95">
            <w:pPr>
              <w:jc w:val="center"/>
            </w:pPr>
            <w:r>
              <w:t>決算</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2632C87" w14:textId="77777777" w:rsidR="005C7D95" w:rsidRDefault="005C7D95">
            <w:pPr>
              <w:jc w:val="right"/>
            </w:pPr>
            <w:r>
              <w:t>104,790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1AFFEE6" w14:textId="77777777" w:rsidR="005C7D95" w:rsidRDefault="005C7D95">
            <w:pPr>
              <w:jc w:val="right"/>
            </w:pPr>
            <w:r>
              <w:t>96,601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7D29ECF" w14:textId="77777777" w:rsidR="005C7D95" w:rsidRDefault="005C7D95">
            <w:pPr>
              <w:jc w:val="right"/>
            </w:pPr>
            <w:r>
              <w:t>117,378</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6236290" w14:textId="77777777" w:rsidR="005C7D95" w:rsidRDefault="005C7D95">
            <w:pPr>
              <w:jc w:val="right"/>
            </w:pPr>
            <w:r>
              <w:t>115,896</w:t>
            </w:r>
          </w:p>
        </w:tc>
      </w:tr>
      <w:tr w:rsidR="005C7D95" w14:paraId="51ED4C0F"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2E531CA6" w14:textId="77777777" w:rsidR="005C7D95" w:rsidRDefault="005C7D95"/>
        </w:tc>
        <w:tc>
          <w:tcPr>
            <w:tcW w:w="0" w:type="auto"/>
            <w:tcBorders>
              <w:top w:val="outset" w:sz="6" w:space="0" w:color="111111"/>
              <w:left w:val="outset" w:sz="6" w:space="0" w:color="111111"/>
              <w:bottom w:val="outset" w:sz="6" w:space="0" w:color="111111"/>
              <w:right w:val="outset" w:sz="6" w:space="0" w:color="111111"/>
            </w:tcBorders>
            <w:vAlign w:val="center"/>
            <w:hideMark/>
          </w:tcPr>
          <w:p w14:paraId="457ED4AF" w14:textId="77777777" w:rsidR="005C7D95" w:rsidRDefault="005C7D95">
            <w:pPr>
              <w:jc w:val="center"/>
            </w:pPr>
            <w:r>
              <w:t>執行率(%)</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DB2293F" w14:textId="77777777" w:rsidR="005C7D95" w:rsidRDefault="005C7D95">
            <w:pPr>
              <w:jc w:val="right"/>
            </w:pPr>
            <w:r>
              <w:t>98.50%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6E53067" w14:textId="77777777" w:rsidR="005C7D95" w:rsidRDefault="005C7D95">
            <w:pPr>
              <w:jc w:val="right"/>
            </w:pPr>
            <w:r>
              <w:t>98.05%</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17EA314" w14:textId="77777777" w:rsidR="005C7D95" w:rsidRDefault="005C7D95">
            <w:pPr>
              <w:jc w:val="right"/>
            </w:pPr>
            <w:r>
              <w:t>99.21%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24310EE" w14:textId="77777777" w:rsidR="005C7D95" w:rsidRDefault="005C7D95">
            <w:pPr>
              <w:jc w:val="right"/>
            </w:pPr>
            <w:r>
              <w:t>99.58%</w:t>
            </w:r>
          </w:p>
        </w:tc>
      </w:tr>
      <w:tr w:rsidR="005C7D95" w14:paraId="0A2F8D2F" w14:textId="77777777">
        <w:trPr>
          <w:divId w:val="1154835184"/>
        </w:trPr>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178BADE0" w14:textId="77777777" w:rsidR="005C7D95" w:rsidRDefault="005C7D95">
            <w:r>
              <w:t>普通基金(特別預算)</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49A165B" w14:textId="77777777" w:rsidR="005C7D95" w:rsidRDefault="005C7D95">
            <w:pPr>
              <w:jc w:val="center"/>
            </w:pPr>
            <w:r>
              <w:t>預算</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65892CE" w14:textId="77777777" w:rsidR="005C7D95" w:rsidRDefault="005C7D95">
            <w:pPr>
              <w:jc w:val="right"/>
            </w:pPr>
            <w:r>
              <w:t>28,810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F0491FA" w14:textId="77777777" w:rsidR="005C7D95" w:rsidRDefault="005C7D95">
            <w:pPr>
              <w:jc w:val="right"/>
            </w:pPr>
            <w:r>
              <w:t>18,161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D60CC95" w14:textId="77777777" w:rsidR="005C7D95" w:rsidRDefault="005C7D95">
            <w:pPr>
              <w:jc w:val="right"/>
            </w:pPr>
            <w:r>
              <w:t>3,872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59542C6" w14:textId="77777777" w:rsidR="005C7D95" w:rsidRDefault="005C7D95">
            <w:pPr>
              <w:jc w:val="right"/>
            </w:pPr>
            <w:r>
              <w:t>2,126</w:t>
            </w:r>
          </w:p>
        </w:tc>
      </w:tr>
      <w:tr w:rsidR="005C7D95" w14:paraId="20464797"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5D480316" w14:textId="77777777" w:rsidR="005C7D95" w:rsidRDefault="005C7D95"/>
        </w:tc>
        <w:tc>
          <w:tcPr>
            <w:tcW w:w="0" w:type="auto"/>
            <w:tcBorders>
              <w:top w:val="outset" w:sz="6" w:space="0" w:color="111111"/>
              <w:left w:val="outset" w:sz="6" w:space="0" w:color="111111"/>
              <w:bottom w:val="outset" w:sz="6" w:space="0" w:color="111111"/>
              <w:right w:val="outset" w:sz="6" w:space="0" w:color="111111"/>
            </w:tcBorders>
            <w:vAlign w:val="center"/>
            <w:hideMark/>
          </w:tcPr>
          <w:p w14:paraId="2EAB59FB" w14:textId="77777777" w:rsidR="005C7D95" w:rsidRDefault="005C7D95">
            <w:pPr>
              <w:jc w:val="center"/>
            </w:pPr>
            <w:r>
              <w:t>決算</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EA7B6BD" w14:textId="77777777" w:rsidR="005C7D95" w:rsidRDefault="005C7D95">
            <w:pPr>
              <w:jc w:val="right"/>
            </w:pPr>
            <w:r>
              <w:t>27,036</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31A7896" w14:textId="77777777" w:rsidR="005C7D95" w:rsidRDefault="005C7D95">
            <w:pPr>
              <w:jc w:val="right"/>
            </w:pPr>
            <w:r>
              <w:t>16,338</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990B2CA" w14:textId="77777777" w:rsidR="005C7D95" w:rsidRDefault="005C7D95">
            <w:pPr>
              <w:jc w:val="right"/>
            </w:pPr>
            <w:r>
              <w:t>5,580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F27ADE0" w14:textId="77777777" w:rsidR="005C7D95" w:rsidRDefault="005C7D95">
            <w:pPr>
              <w:jc w:val="right"/>
            </w:pPr>
            <w:r>
              <w:t>4,288</w:t>
            </w:r>
          </w:p>
        </w:tc>
      </w:tr>
      <w:tr w:rsidR="005C7D95" w14:paraId="4B022475"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43351DD5" w14:textId="77777777" w:rsidR="005C7D95" w:rsidRDefault="005C7D95"/>
        </w:tc>
        <w:tc>
          <w:tcPr>
            <w:tcW w:w="0" w:type="auto"/>
            <w:tcBorders>
              <w:top w:val="outset" w:sz="6" w:space="0" w:color="111111"/>
              <w:left w:val="outset" w:sz="6" w:space="0" w:color="111111"/>
              <w:bottom w:val="outset" w:sz="6" w:space="0" w:color="111111"/>
              <w:right w:val="outset" w:sz="6" w:space="0" w:color="111111"/>
            </w:tcBorders>
            <w:vAlign w:val="center"/>
            <w:hideMark/>
          </w:tcPr>
          <w:p w14:paraId="67C65423" w14:textId="77777777" w:rsidR="005C7D95" w:rsidRDefault="005C7D95">
            <w:pPr>
              <w:jc w:val="center"/>
            </w:pPr>
            <w:r>
              <w:t>執行率(%)</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E96A1CD" w14:textId="77777777" w:rsidR="005C7D95" w:rsidRDefault="005C7D95">
            <w:pPr>
              <w:jc w:val="right"/>
            </w:pPr>
            <w:r>
              <w:t>93.84%</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3C9FC35" w14:textId="77777777" w:rsidR="005C7D95" w:rsidRDefault="005C7D95">
            <w:pPr>
              <w:jc w:val="right"/>
            </w:pPr>
            <w:r>
              <w:t>89.96%</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6DD42B6" w14:textId="77777777" w:rsidR="005C7D95" w:rsidRDefault="005C7D95">
            <w:pPr>
              <w:jc w:val="right"/>
            </w:pPr>
            <w:r>
              <w:t>144.11%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1552891" w14:textId="77777777" w:rsidR="005C7D95" w:rsidRDefault="005C7D95">
            <w:pPr>
              <w:jc w:val="right"/>
            </w:pPr>
            <w:r>
              <w:t>201.69%</w:t>
            </w:r>
          </w:p>
        </w:tc>
      </w:tr>
      <w:tr w:rsidR="005C7D95" w14:paraId="25D95262" w14:textId="77777777">
        <w:trPr>
          <w:divId w:val="1154835184"/>
        </w:trPr>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2C3D77EB" w14:textId="77777777" w:rsidR="005C7D95" w:rsidRDefault="005C7D95">
            <w:r>
              <w:t>特種基金</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D2E3CED" w14:textId="77777777" w:rsidR="005C7D95" w:rsidRDefault="005C7D95">
            <w:pPr>
              <w:jc w:val="center"/>
            </w:pPr>
            <w:r>
              <w:t>預算</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1E41FAD" w14:textId="77777777" w:rsidR="005C7D95" w:rsidRDefault="005C7D95">
            <w:pPr>
              <w:jc w:val="right"/>
            </w:pPr>
            <w:r>
              <w:t>39,971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79FDF94" w14:textId="77777777" w:rsidR="005C7D95" w:rsidRDefault="005C7D95">
            <w:pPr>
              <w:jc w:val="right"/>
            </w:pPr>
            <w:r>
              <w:t>39,448</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B50FF4B" w14:textId="77777777" w:rsidR="005C7D95" w:rsidRDefault="005C7D95">
            <w:pPr>
              <w:jc w:val="right"/>
            </w:pPr>
            <w:r>
              <w:t>44,573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D5EB883" w14:textId="77777777" w:rsidR="005C7D95" w:rsidRDefault="005C7D95">
            <w:pPr>
              <w:jc w:val="right"/>
            </w:pPr>
            <w:r>
              <w:t>40,418</w:t>
            </w:r>
          </w:p>
        </w:tc>
      </w:tr>
      <w:tr w:rsidR="005C7D95" w14:paraId="3FA78282"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1D3A3672" w14:textId="77777777" w:rsidR="005C7D95" w:rsidRDefault="005C7D95"/>
        </w:tc>
        <w:tc>
          <w:tcPr>
            <w:tcW w:w="0" w:type="auto"/>
            <w:tcBorders>
              <w:top w:val="outset" w:sz="6" w:space="0" w:color="111111"/>
              <w:left w:val="outset" w:sz="6" w:space="0" w:color="111111"/>
              <w:bottom w:val="outset" w:sz="6" w:space="0" w:color="111111"/>
              <w:right w:val="outset" w:sz="6" w:space="0" w:color="111111"/>
            </w:tcBorders>
            <w:vAlign w:val="center"/>
            <w:hideMark/>
          </w:tcPr>
          <w:p w14:paraId="5D4779C5" w14:textId="77777777" w:rsidR="005C7D95" w:rsidRDefault="005C7D95">
            <w:pPr>
              <w:jc w:val="center"/>
            </w:pPr>
            <w:r>
              <w:t>決算</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A1769EA" w14:textId="77777777" w:rsidR="005C7D95" w:rsidRDefault="005C7D95">
            <w:pPr>
              <w:jc w:val="right"/>
            </w:pPr>
            <w:r>
              <w:t>35,865</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F46E657" w14:textId="77777777" w:rsidR="005C7D95" w:rsidRDefault="005C7D95">
            <w:pPr>
              <w:jc w:val="right"/>
            </w:pPr>
            <w:r>
              <w:t>38,048</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DFF5127" w14:textId="77777777" w:rsidR="005C7D95" w:rsidRDefault="005C7D95">
            <w:pPr>
              <w:jc w:val="right"/>
            </w:pPr>
            <w:r>
              <w:t>43,810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6D90BD4" w14:textId="77777777" w:rsidR="005C7D95" w:rsidRDefault="005C7D95">
            <w:pPr>
              <w:jc w:val="right"/>
            </w:pPr>
            <w:r>
              <w:t>39,337</w:t>
            </w:r>
          </w:p>
        </w:tc>
      </w:tr>
      <w:tr w:rsidR="005C7D95" w14:paraId="478D2870"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18467B70" w14:textId="77777777" w:rsidR="005C7D95" w:rsidRDefault="005C7D95"/>
        </w:tc>
        <w:tc>
          <w:tcPr>
            <w:tcW w:w="0" w:type="auto"/>
            <w:tcBorders>
              <w:top w:val="outset" w:sz="6" w:space="0" w:color="111111"/>
              <w:left w:val="outset" w:sz="6" w:space="0" w:color="111111"/>
              <w:bottom w:val="outset" w:sz="6" w:space="0" w:color="111111"/>
              <w:right w:val="outset" w:sz="6" w:space="0" w:color="111111"/>
            </w:tcBorders>
            <w:vAlign w:val="center"/>
            <w:hideMark/>
          </w:tcPr>
          <w:p w14:paraId="62FA32BB" w14:textId="77777777" w:rsidR="005C7D95" w:rsidRDefault="005C7D95">
            <w:pPr>
              <w:jc w:val="center"/>
            </w:pPr>
            <w:r>
              <w:t>執行率(%)</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3790EDE" w14:textId="77777777" w:rsidR="005C7D95" w:rsidRDefault="005C7D95">
            <w:pPr>
              <w:jc w:val="right"/>
            </w:pPr>
            <w:r>
              <w:t>89.73%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63C39CF" w14:textId="77777777" w:rsidR="005C7D95" w:rsidRDefault="005C7D95">
            <w:pPr>
              <w:jc w:val="right"/>
            </w:pPr>
            <w:r>
              <w:t>96.45%</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F8287E7" w14:textId="77777777" w:rsidR="005C7D95" w:rsidRDefault="005C7D95">
            <w:pPr>
              <w:jc w:val="right"/>
            </w:pPr>
            <w:r>
              <w:t>98.29%</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DA46A42" w14:textId="77777777" w:rsidR="005C7D95" w:rsidRDefault="005C7D95">
            <w:pPr>
              <w:jc w:val="right"/>
            </w:pPr>
            <w:r>
              <w:t>97.33%</w:t>
            </w:r>
          </w:p>
        </w:tc>
      </w:tr>
    </w:tbl>
    <w:p w14:paraId="0D552EF3" w14:textId="77777777" w:rsidR="005C7D95" w:rsidRDefault="005C7D95">
      <w:pPr>
        <w:divId w:val="1154835184"/>
      </w:pPr>
      <w:r>
        <w:rPr>
          <w:sz w:val="20"/>
          <w:szCs w:val="20"/>
        </w:rPr>
        <w:t>＊本施政績效係就普通基金部分評估，特種基金不納入評估。</w:t>
      </w:r>
    </w:p>
    <w:p w14:paraId="17F6E716" w14:textId="77777777" w:rsidR="005C7D95" w:rsidRDefault="005C7D95">
      <w:pPr>
        <w:pStyle w:val="ppesubtitle"/>
        <w:divId w:val="1154835184"/>
      </w:pPr>
      <w:r>
        <w:t>二、預、決算趨勢說明</w:t>
      </w:r>
    </w:p>
    <w:p w14:paraId="760C036B" w14:textId="77777777" w:rsidR="005C7D95" w:rsidRDefault="005C7D95">
      <w:pPr>
        <w:pStyle w:val="ppecontent"/>
        <w:divId w:val="1154835184"/>
      </w:pPr>
      <w:r>
        <w:t>（一）近4年機關預算增減原因重點分析如下：</w:t>
      </w:r>
    </w:p>
    <w:p w14:paraId="45EC0433" w14:textId="77777777" w:rsidR="005C7D95" w:rsidRDefault="005C7D95">
      <w:pPr>
        <w:pStyle w:val="ppecontent"/>
        <w:divId w:val="1154835184"/>
      </w:pPr>
      <w:r>
        <w:t>１、100年度較99年度預算減少，主要係（1）總預算部分，減列投資全國農業金庫40億元。（2）特別預算部分，減列振興經濟特別預算44億元及莫拉克特別預算60億元。（3）特種基金部分，糧政業務等計畫經費減少所致。</w:t>
      </w:r>
    </w:p>
    <w:p w14:paraId="0A69FAC3" w14:textId="77777777" w:rsidR="005C7D95" w:rsidRDefault="005C7D95">
      <w:pPr>
        <w:pStyle w:val="ppecontent"/>
        <w:divId w:val="1154835184"/>
      </w:pPr>
      <w:r>
        <w:t>２、101年度較100年度預算增加，主要係（1）總預算部分，增列老年農民福利津貼65.66億元、撥充農村再生基金44.01億元、撥充農產品受進口損害救助基金80億元。（2）特別預算部分，減列振興經濟擴大公共建設特別預算86.2億元、莫拉克颱風災後重建特別預算39.89億元、石門水庫及其集水區整治計畫第2期特別預算10.80億元及易淹水地區水患治理</w:t>
      </w:r>
      <w:r>
        <w:lastRenderedPageBreak/>
        <w:t>計畫第3期特別預算6.01億元。（3）特種基金部分，糧政業務與農村再生建設及發展等計畫經費增加所致。</w:t>
      </w:r>
    </w:p>
    <w:p w14:paraId="1EC5C357" w14:textId="77777777" w:rsidR="005C7D95" w:rsidRDefault="005C7D95">
      <w:pPr>
        <w:pStyle w:val="ppecontent"/>
        <w:divId w:val="1154835184"/>
      </w:pPr>
      <w:r>
        <w:t>３、102年度較101年度預算減少，主要係（1）總預算部分，減列撥充農村再生基金3.95億元、老年農民福利津貼46.2億元、植樹造林計畫4.87億元、漁業多元化經營建設計畫4.29億元、加強森林永續經營計畫3.85億元、國有林整體治山防災及國家森林遊樂區聯外道路維護計畫2.22億元、加強農田水利建設計畫2億元、通案刪減人事費及其他基本需求8.5億元，增列增撥農業發展基金58億元、整體性治山防災計畫1.98億元。（2）特別預算部分，減列易淹水地區水患治理第3期特別預算10.73億元及莫拉克特別預算6.73億元。（3）特種基金部分，減列稻田多元化利用與農村再生建設及發展等計畫經費所致。</w:t>
      </w:r>
    </w:p>
    <w:p w14:paraId="23E3926F" w14:textId="77777777" w:rsidR="005C7D95" w:rsidRDefault="005C7D95">
      <w:pPr>
        <w:pStyle w:val="ppecontent"/>
        <w:divId w:val="1154835184"/>
      </w:pPr>
      <w:r>
        <w:t>（二）預、決算落差原因原析：由上表可知本會主管各年度合計之預算執行率（決算占預算之比率），均達9成以上，故無預算執行落後之情形。</w:t>
      </w:r>
    </w:p>
    <w:p w14:paraId="6C757E25" w14:textId="77777777" w:rsidR="005C7D95" w:rsidRDefault="005C7D95">
      <w:pPr>
        <w:pStyle w:val="ppecontent"/>
        <w:divId w:val="1154835184"/>
      </w:pPr>
      <w:r>
        <w:t>（三）特別預算部分說明如下：</w:t>
      </w:r>
    </w:p>
    <w:p w14:paraId="727538C4" w14:textId="77777777" w:rsidR="005C7D95" w:rsidRDefault="005C7D95">
      <w:pPr>
        <w:pStyle w:val="ppecontent"/>
        <w:divId w:val="1154835184"/>
      </w:pPr>
      <w:r>
        <w:t>１、99年度預算數包括易淹水地區水患治理第2期特別預算、石門水庫及其集水區整治第2期特別預算、振興經濟擴大公共建設特別預算及莫拉克颱風災後重建特別預算。</w:t>
      </w:r>
    </w:p>
    <w:p w14:paraId="160FA3A1" w14:textId="77777777" w:rsidR="005C7D95" w:rsidRDefault="005C7D95">
      <w:pPr>
        <w:pStyle w:val="ppecontent"/>
        <w:divId w:val="1154835184"/>
      </w:pPr>
      <w:r>
        <w:t>２、100年度預算數包括易淹水地區水患治理第3期特別預算、石門水庫及其集水區整治第2期特別預算、振興經濟擴大公共建設特別預算及莫拉克颱風災後重建特別預算。</w:t>
      </w:r>
    </w:p>
    <w:p w14:paraId="710504AB" w14:textId="77777777" w:rsidR="005C7D95" w:rsidRDefault="005C7D95">
      <w:pPr>
        <w:pStyle w:val="ppecontent"/>
        <w:divId w:val="1154835184"/>
      </w:pPr>
      <w:r>
        <w:t>３、101年度預算數包括易淹水地區水患治理第3期特別預算及莫拉克颱風災後重建特別預算。</w:t>
      </w:r>
    </w:p>
    <w:p w14:paraId="68910243" w14:textId="77777777" w:rsidR="005C7D95" w:rsidRDefault="005C7D95">
      <w:pPr>
        <w:pStyle w:val="ppecontent"/>
        <w:divId w:val="1154835184"/>
      </w:pPr>
      <w:r>
        <w:t>４、102年度預算數係易淹水地區水患治理第3期特別預算預算數21.26億元，支用數42.88億元，執行率201.68％。</w:t>
      </w:r>
    </w:p>
    <w:p w14:paraId="1E10C525" w14:textId="77777777" w:rsidR="005C7D95" w:rsidRDefault="005C7D95">
      <w:pPr>
        <w:pStyle w:val="ppesubtitle"/>
        <w:divId w:val="1154835184"/>
      </w:pPr>
      <w:r>
        <w:t>三、機關實際員額</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4A0" w:firstRow="1" w:lastRow="0" w:firstColumn="1" w:lastColumn="0" w:noHBand="0" w:noVBand="1"/>
      </w:tblPr>
      <w:tblGrid>
        <w:gridCol w:w="3868"/>
        <w:gridCol w:w="1451"/>
        <w:gridCol w:w="1451"/>
        <w:gridCol w:w="1451"/>
        <w:gridCol w:w="1451"/>
      </w:tblGrid>
      <w:tr w:rsidR="005C7D95" w14:paraId="74042B34" w14:textId="77777777">
        <w:trPr>
          <w:divId w:val="1154835184"/>
        </w:trPr>
        <w:tc>
          <w:tcPr>
            <w:tcW w:w="2000" w:type="pct"/>
            <w:tcBorders>
              <w:top w:val="outset" w:sz="6" w:space="0" w:color="111111"/>
              <w:left w:val="outset" w:sz="6" w:space="0" w:color="111111"/>
              <w:bottom w:val="outset" w:sz="6" w:space="0" w:color="111111"/>
              <w:right w:val="outset" w:sz="6" w:space="0" w:color="111111"/>
            </w:tcBorders>
            <w:vAlign w:val="center"/>
            <w:hideMark/>
          </w:tcPr>
          <w:p w14:paraId="0467D923" w14:textId="77777777" w:rsidR="005C7D95" w:rsidRDefault="005C7D95">
            <w:pPr>
              <w:jc w:val="center"/>
            </w:pPr>
            <w:r>
              <w:t>年度</w:t>
            </w:r>
          </w:p>
        </w:tc>
        <w:tc>
          <w:tcPr>
            <w:tcW w:w="750" w:type="pct"/>
            <w:tcBorders>
              <w:top w:val="outset" w:sz="6" w:space="0" w:color="111111"/>
              <w:left w:val="outset" w:sz="6" w:space="0" w:color="111111"/>
              <w:bottom w:val="outset" w:sz="6" w:space="0" w:color="111111"/>
              <w:right w:val="outset" w:sz="6" w:space="0" w:color="111111"/>
            </w:tcBorders>
            <w:vAlign w:val="center"/>
            <w:hideMark/>
          </w:tcPr>
          <w:p w14:paraId="1F01CC23" w14:textId="77777777" w:rsidR="005C7D95" w:rsidRDefault="005C7D95">
            <w:pPr>
              <w:jc w:val="center"/>
            </w:pPr>
            <w:r>
              <w:t>99</w:t>
            </w:r>
          </w:p>
        </w:tc>
        <w:tc>
          <w:tcPr>
            <w:tcW w:w="750" w:type="pct"/>
            <w:tcBorders>
              <w:top w:val="outset" w:sz="6" w:space="0" w:color="111111"/>
              <w:left w:val="outset" w:sz="6" w:space="0" w:color="111111"/>
              <w:bottom w:val="outset" w:sz="6" w:space="0" w:color="111111"/>
              <w:right w:val="outset" w:sz="6" w:space="0" w:color="111111"/>
            </w:tcBorders>
            <w:vAlign w:val="center"/>
            <w:hideMark/>
          </w:tcPr>
          <w:p w14:paraId="23012BF0" w14:textId="77777777" w:rsidR="005C7D95" w:rsidRDefault="005C7D95">
            <w:pPr>
              <w:jc w:val="center"/>
            </w:pPr>
            <w:r>
              <w:t>100</w:t>
            </w:r>
          </w:p>
        </w:tc>
        <w:tc>
          <w:tcPr>
            <w:tcW w:w="750" w:type="pct"/>
            <w:tcBorders>
              <w:top w:val="outset" w:sz="6" w:space="0" w:color="111111"/>
              <w:left w:val="outset" w:sz="6" w:space="0" w:color="111111"/>
              <w:bottom w:val="outset" w:sz="6" w:space="0" w:color="111111"/>
              <w:right w:val="outset" w:sz="6" w:space="0" w:color="111111"/>
            </w:tcBorders>
            <w:vAlign w:val="center"/>
            <w:hideMark/>
          </w:tcPr>
          <w:p w14:paraId="7EFF6C20" w14:textId="77777777" w:rsidR="005C7D95" w:rsidRDefault="005C7D95">
            <w:pPr>
              <w:jc w:val="center"/>
            </w:pPr>
            <w:r>
              <w:t>101</w:t>
            </w:r>
          </w:p>
        </w:tc>
        <w:tc>
          <w:tcPr>
            <w:tcW w:w="750" w:type="pct"/>
            <w:tcBorders>
              <w:top w:val="outset" w:sz="6" w:space="0" w:color="111111"/>
              <w:left w:val="outset" w:sz="6" w:space="0" w:color="111111"/>
              <w:bottom w:val="outset" w:sz="6" w:space="0" w:color="111111"/>
              <w:right w:val="outset" w:sz="6" w:space="0" w:color="111111"/>
            </w:tcBorders>
            <w:vAlign w:val="center"/>
            <w:hideMark/>
          </w:tcPr>
          <w:p w14:paraId="27E414F1" w14:textId="77777777" w:rsidR="005C7D95" w:rsidRDefault="005C7D95">
            <w:pPr>
              <w:jc w:val="center"/>
            </w:pPr>
            <w:r>
              <w:t>102</w:t>
            </w:r>
          </w:p>
        </w:tc>
      </w:tr>
      <w:tr w:rsidR="005C7D95" w14:paraId="2F31A263" w14:textId="77777777">
        <w:trPr>
          <w:divId w:val="1154835184"/>
        </w:trPr>
        <w:tc>
          <w:tcPr>
            <w:tcW w:w="0" w:type="auto"/>
            <w:tcBorders>
              <w:top w:val="outset" w:sz="6" w:space="0" w:color="111111"/>
              <w:left w:val="outset" w:sz="6" w:space="0" w:color="111111"/>
              <w:bottom w:val="outset" w:sz="6" w:space="0" w:color="111111"/>
              <w:right w:val="outset" w:sz="6" w:space="0" w:color="111111"/>
            </w:tcBorders>
            <w:vAlign w:val="center"/>
            <w:hideMark/>
          </w:tcPr>
          <w:p w14:paraId="5EFA58EF" w14:textId="77777777" w:rsidR="005C7D95" w:rsidRDefault="005C7D95">
            <w:pPr>
              <w:jc w:val="center"/>
            </w:pPr>
            <w:r>
              <w:t>人事費占決算比例(%)</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532AA28" w14:textId="77777777" w:rsidR="005C7D95" w:rsidRDefault="005C7D95">
            <w:pPr>
              <w:jc w:val="right"/>
            </w:pPr>
            <w:r>
              <w:t>4.46%</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3B6987F" w14:textId="77777777" w:rsidR="005C7D95" w:rsidRDefault="005C7D95">
            <w:pPr>
              <w:jc w:val="right"/>
            </w:pPr>
            <w:r>
              <w:t>5.01%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F05236B" w14:textId="77777777" w:rsidR="005C7D95" w:rsidRDefault="005C7D95">
            <w:pPr>
              <w:jc w:val="right"/>
            </w:pPr>
            <w:r>
              <w:t>4.61%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32C8D33" w14:textId="77777777" w:rsidR="005C7D95" w:rsidRDefault="005C7D95">
            <w:pPr>
              <w:jc w:val="right"/>
            </w:pPr>
            <w:r>
              <w:t>4.71%</w:t>
            </w:r>
          </w:p>
        </w:tc>
      </w:tr>
      <w:tr w:rsidR="005C7D95" w14:paraId="39CE252E" w14:textId="77777777">
        <w:trPr>
          <w:divId w:val="1154835184"/>
        </w:trPr>
        <w:tc>
          <w:tcPr>
            <w:tcW w:w="0" w:type="auto"/>
            <w:tcBorders>
              <w:top w:val="outset" w:sz="6" w:space="0" w:color="111111"/>
              <w:left w:val="outset" w:sz="6" w:space="0" w:color="111111"/>
              <w:bottom w:val="outset" w:sz="6" w:space="0" w:color="111111"/>
              <w:right w:val="outset" w:sz="6" w:space="0" w:color="111111"/>
            </w:tcBorders>
            <w:vAlign w:val="center"/>
            <w:hideMark/>
          </w:tcPr>
          <w:p w14:paraId="1E2F8709" w14:textId="77777777" w:rsidR="005C7D95" w:rsidRDefault="005C7D95">
            <w:pPr>
              <w:jc w:val="center"/>
            </w:pPr>
            <w:r>
              <w:t>人事費(單位：千元)</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05C1A4C" w14:textId="77777777" w:rsidR="005C7D95" w:rsidRDefault="005C7D95">
            <w:pPr>
              <w:jc w:val="right"/>
            </w:pPr>
            <w:r>
              <w:t>7,481,103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86987AA" w14:textId="77777777" w:rsidR="005C7D95" w:rsidRDefault="005C7D95">
            <w:pPr>
              <w:jc w:val="right"/>
            </w:pPr>
            <w:r>
              <w:t>7,559,577</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386451F" w14:textId="77777777" w:rsidR="005C7D95" w:rsidRDefault="005C7D95">
            <w:pPr>
              <w:jc w:val="right"/>
            </w:pPr>
            <w:r>
              <w:t>7,682,244</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1169139" w14:textId="77777777" w:rsidR="005C7D95" w:rsidRDefault="005C7D95">
            <w:pPr>
              <w:jc w:val="right"/>
            </w:pPr>
            <w:r>
              <w:t>7,517,833</w:t>
            </w:r>
          </w:p>
        </w:tc>
      </w:tr>
      <w:tr w:rsidR="005C7D95" w14:paraId="642D2762" w14:textId="77777777">
        <w:trPr>
          <w:divId w:val="1154835184"/>
        </w:trPr>
        <w:tc>
          <w:tcPr>
            <w:tcW w:w="0" w:type="auto"/>
            <w:tcBorders>
              <w:top w:val="outset" w:sz="6" w:space="0" w:color="111111"/>
              <w:left w:val="outset" w:sz="6" w:space="0" w:color="111111"/>
              <w:bottom w:val="outset" w:sz="6" w:space="0" w:color="111111"/>
              <w:right w:val="outset" w:sz="6" w:space="0" w:color="111111"/>
            </w:tcBorders>
            <w:vAlign w:val="center"/>
            <w:hideMark/>
          </w:tcPr>
          <w:p w14:paraId="347517A6" w14:textId="77777777" w:rsidR="005C7D95" w:rsidRDefault="005C7D95">
            <w:pPr>
              <w:jc w:val="center"/>
            </w:pPr>
            <w:r>
              <w:t>合計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B190F27" w14:textId="77777777" w:rsidR="005C7D95" w:rsidRDefault="005C7D95">
            <w:pPr>
              <w:jc w:val="right"/>
            </w:pPr>
            <w:r>
              <w:t>8,459</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B670875" w14:textId="77777777" w:rsidR="005C7D95" w:rsidRDefault="005C7D95">
            <w:pPr>
              <w:jc w:val="right"/>
            </w:pPr>
            <w:r>
              <w:t>8,440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ABC60AD" w14:textId="77777777" w:rsidR="005C7D95" w:rsidRDefault="005C7D95">
            <w:pPr>
              <w:jc w:val="right"/>
            </w:pPr>
            <w:r>
              <w:t>8,343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7D57D1A" w14:textId="77777777" w:rsidR="005C7D95" w:rsidRDefault="005C7D95">
            <w:pPr>
              <w:jc w:val="right"/>
            </w:pPr>
            <w:r>
              <w:t>8,294</w:t>
            </w:r>
          </w:p>
        </w:tc>
      </w:tr>
      <w:tr w:rsidR="005C7D95" w14:paraId="79EB4585" w14:textId="77777777">
        <w:trPr>
          <w:divId w:val="1154835184"/>
        </w:trPr>
        <w:tc>
          <w:tcPr>
            <w:tcW w:w="0" w:type="auto"/>
            <w:tcBorders>
              <w:top w:val="outset" w:sz="6" w:space="0" w:color="111111"/>
              <w:left w:val="outset" w:sz="6" w:space="0" w:color="111111"/>
              <w:bottom w:val="outset" w:sz="6" w:space="0" w:color="111111"/>
              <w:right w:val="outset" w:sz="6" w:space="0" w:color="111111"/>
            </w:tcBorders>
            <w:vAlign w:val="center"/>
            <w:hideMark/>
          </w:tcPr>
          <w:p w14:paraId="334CCBBF" w14:textId="77777777" w:rsidR="005C7D95" w:rsidRDefault="005C7D95">
            <w:pPr>
              <w:jc w:val="center"/>
            </w:pPr>
            <w:r>
              <w:t>職員</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4311C81" w14:textId="77777777" w:rsidR="005C7D95" w:rsidRDefault="005C7D95">
            <w:pPr>
              <w:jc w:val="right"/>
            </w:pPr>
            <w:r>
              <w:t>4,641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B1F4A99" w14:textId="77777777" w:rsidR="005C7D95" w:rsidRDefault="005C7D95">
            <w:pPr>
              <w:jc w:val="right"/>
            </w:pPr>
            <w:r>
              <w:t>4,646</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A7D78DE" w14:textId="77777777" w:rsidR="005C7D95" w:rsidRDefault="005C7D95">
            <w:pPr>
              <w:jc w:val="right"/>
            </w:pPr>
            <w:r>
              <w:t>4,664</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A92B9B6" w14:textId="77777777" w:rsidR="005C7D95" w:rsidRDefault="005C7D95">
            <w:pPr>
              <w:jc w:val="right"/>
            </w:pPr>
            <w:r>
              <w:t>4,657</w:t>
            </w:r>
          </w:p>
        </w:tc>
      </w:tr>
      <w:tr w:rsidR="005C7D95" w14:paraId="1D6EA43A" w14:textId="77777777">
        <w:trPr>
          <w:divId w:val="1154835184"/>
        </w:trPr>
        <w:tc>
          <w:tcPr>
            <w:tcW w:w="0" w:type="auto"/>
            <w:tcBorders>
              <w:top w:val="outset" w:sz="6" w:space="0" w:color="111111"/>
              <w:left w:val="outset" w:sz="6" w:space="0" w:color="111111"/>
              <w:bottom w:val="outset" w:sz="6" w:space="0" w:color="111111"/>
              <w:right w:val="outset" w:sz="6" w:space="0" w:color="111111"/>
            </w:tcBorders>
            <w:vAlign w:val="center"/>
            <w:hideMark/>
          </w:tcPr>
          <w:p w14:paraId="51D6E751" w14:textId="77777777" w:rsidR="005C7D95" w:rsidRDefault="005C7D95">
            <w:pPr>
              <w:jc w:val="center"/>
            </w:pPr>
            <w:r>
              <w:t>約聘僱人員</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C74ECC3" w14:textId="77777777" w:rsidR="005C7D95" w:rsidRDefault="005C7D95">
            <w:pPr>
              <w:jc w:val="right"/>
            </w:pPr>
            <w:r>
              <w:t>524</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CABC29D" w14:textId="77777777" w:rsidR="005C7D95" w:rsidRDefault="005C7D95">
            <w:pPr>
              <w:jc w:val="right"/>
            </w:pPr>
            <w:r>
              <w:t>519</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455EFB5" w14:textId="77777777" w:rsidR="005C7D95" w:rsidRDefault="005C7D95">
            <w:pPr>
              <w:jc w:val="right"/>
            </w:pPr>
            <w:r>
              <w:t>496</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FD9B12B" w14:textId="77777777" w:rsidR="005C7D95" w:rsidRDefault="005C7D95">
            <w:pPr>
              <w:jc w:val="right"/>
            </w:pPr>
            <w:r>
              <w:t>564</w:t>
            </w:r>
          </w:p>
        </w:tc>
      </w:tr>
      <w:tr w:rsidR="005C7D95" w14:paraId="2087A405" w14:textId="77777777">
        <w:trPr>
          <w:divId w:val="1154835184"/>
        </w:trPr>
        <w:tc>
          <w:tcPr>
            <w:tcW w:w="0" w:type="auto"/>
            <w:tcBorders>
              <w:top w:val="outset" w:sz="6" w:space="0" w:color="111111"/>
              <w:left w:val="outset" w:sz="6" w:space="0" w:color="111111"/>
              <w:bottom w:val="outset" w:sz="6" w:space="0" w:color="111111"/>
              <w:right w:val="outset" w:sz="6" w:space="0" w:color="111111"/>
            </w:tcBorders>
            <w:vAlign w:val="center"/>
            <w:hideMark/>
          </w:tcPr>
          <w:p w14:paraId="389F043C" w14:textId="77777777" w:rsidR="005C7D95" w:rsidRDefault="005C7D95">
            <w:pPr>
              <w:jc w:val="center"/>
            </w:pPr>
            <w:r>
              <w:t>警員</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772505B" w14:textId="77777777" w:rsidR="005C7D95" w:rsidRDefault="005C7D95">
            <w:pPr>
              <w:jc w:val="right"/>
            </w:pPr>
            <w:r>
              <w:t>9</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78195BE" w14:textId="77777777" w:rsidR="005C7D95" w:rsidRDefault="005C7D95">
            <w:pPr>
              <w:jc w:val="right"/>
            </w:pPr>
            <w:r>
              <w:t>9</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15A55F8" w14:textId="77777777" w:rsidR="005C7D95" w:rsidRDefault="005C7D95">
            <w:pPr>
              <w:jc w:val="right"/>
            </w:pPr>
            <w:r>
              <w:t>9</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1A0CA8F" w14:textId="77777777" w:rsidR="005C7D95" w:rsidRDefault="005C7D95">
            <w:pPr>
              <w:jc w:val="right"/>
            </w:pPr>
            <w:r>
              <w:t>9</w:t>
            </w:r>
          </w:p>
        </w:tc>
      </w:tr>
      <w:tr w:rsidR="005C7D95" w14:paraId="2A015AF9" w14:textId="77777777">
        <w:trPr>
          <w:divId w:val="1154835184"/>
        </w:trPr>
        <w:tc>
          <w:tcPr>
            <w:tcW w:w="0" w:type="auto"/>
            <w:tcBorders>
              <w:top w:val="outset" w:sz="6" w:space="0" w:color="111111"/>
              <w:left w:val="outset" w:sz="6" w:space="0" w:color="111111"/>
              <w:bottom w:val="outset" w:sz="6" w:space="0" w:color="111111"/>
              <w:right w:val="outset" w:sz="6" w:space="0" w:color="111111"/>
            </w:tcBorders>
            <w:vAlign w:val="center"/>
            <w:hideMark/>
          </w:tcPr>
          <w:p w14:paraId="0EAC2604" w14:textId="77777777" w:rsidR="005C7D95" w:rsidRDefault="005C7D95">
            <w:pPr>
              <w:jc w:val="center"/>
            </w:pPr>
            <w:r>
              <w:t>技工工友</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D3B24E4" w14:textId="77777777" w:rsidR="005C7D95" w:rsidRDefault="005C7D95">
            <w:pPr>
              <w:jc w:val="right"/>
            </w:pPr>
            <w:r>
              <w:t>3,285</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1033CEE" w14:textId="77777777" w:rsidR="005C7D95" w:rsidRDefault="005C7D95">
            <w:pPr>
              <w:jc w:val="right"/>
            </w:pPr>
            <w:r>
              <w:t>3,266</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4456B46" w14:textId="77777777" w:rsidR="005C7D95" w:rsidRDefault="005C7D95">
            <w:pPr>
              <w:jc w:val="right"/>
            </w:pPr>
            <w:r>
              <w:t>3,174</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6313D17" w14:textId="77777777" w:rsidR="005C7D95" w:rsidRDefault="005C7D95">
            <w:pPr>
              <w:jc w:val="right"/>
            </w:pPr>
            <w:r>
              <w:t>3,064</w:t>
            </w:r>
          </w:p>
        </w:tc>
      </w:tr>
    </w:tbl>
    <w:p w14:paraId="110BBE1A" w14:textId="77777777" w:rsidR="005C7D95" w:rsidRDefault="005C7D95">
      <w:pPr>
        <w:divId w:val="1154835184"/>
      </w:pPr>
      <w:r>
        <w:rPr>
          <w:sz w:val="20"/>
          <w:szCs w:val="20"/>
        </w:rPr>
        <w:t>＊警員包括警察、法警及駐警；技工工友包括駕駛；約聘僱人員包括駐外僱員。</w:t>
      </w:r>
    </w:p>
    <w:p w14:paraId="0A88B567" w14:textId="77777777" w:rsidR="005C7D95" w:rsidRDefault="005C7D95">
      <w:pPr>
        <w:pStyle w:val="ppetitle"/>
        <w:divId w:val="1154835184"/>
      </w:pPr>
      <w:r>
        <w:rPr>
          <w:b/>
          <w:bCs/>
        </w:rPr>
        <w:t>參、目標達成情形</w:t>
      </w:r>
      <w:r>
        <w:t>（「</w:t>
      </w:r>
      <w:r>
        <w:rPr>
          <w:color w:val="008000"/>
        </w:rPr>
        <w:t>★</w:t>
      </w:r>
      <w:r>
        <w:t>」表示綠燈；「</w:t>
      </w:r>
      <w:r>
        <w:rPr>
          <w:color w:val="FFCC00"/>
        </w:rPr>
        <w:t>▲</w:t>
      </w:r>
      <w:r>
        <w:t>」表示黃燈；「</w:t>
      </w:r>
      <w:r>
        <w:rPr>
          <w:color w:val="FF0000"/>
        </w:rPr>
        <w:t>●</w:t>
      </w:r>
      <w:r>
        <w:t>」表示紅燈；「</w:t>
      </w:r>
      <w:r>
        <w:rPr>
          <w:color w:val="000000"/>
        </w:rPr>
        <w:t>□</w:t>
      </w:r>
      <w:r>
        <w:t>」表示白燈）。「初核」表示部會自行評估結果；「複核」表示行政院評估結果。</w:t>
      </w:r>
    </w:p>
    <w:p w14:paraId="39A3EE9C" w14:textId="77777777" w:rsidR="005C7D95" w:rsidRDefault="005C7D95">
      <w:pPr>
        <w:pStyle w:val="ppesubtitle"/>
        <w:divId w:val="1154835184"/>
      </w:pPr>
      <w:r>
        <w:rPr>
          <w:b/>
          <w:bCs/>
        </w:rPr>
        <w:t>一、關鍵策略目標</w:t>
      </w:r>
    </w:p>
    <w:p w14:paraId="6105A75E" w14:textId="77777777" w:rsidR="005C7D95" w:rsidRDefault="005C7D95">
      <w:pPr>
        <w:pStyle w:val="ppesubtitle"/>
        <w:divId w:val="1154835184"/>
      </w:pPr>
      <w:r>
        <w:t>（一）關鍵策略目標：提升產業競爭力，引領台灣農業國際化。</w:t>
      </w:r>
    </w:p>
    <w:p w14:paraId="30F2B30A" w14:textId="77777777" w:rsidR="005C7D95" w:rsidRDefault="005C7D95">
      <w:pPr>
        <w:pStyle w:val="ppesubtitle"/>
        <w:divId w:val="1154835184"/>
      </w:pPr>
      <w:r>
        <w:t>１.關鍵績效指標：提升卓越農業產值</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4A0" w:firstRow="1" w:lastRow="0" w:firstColumn="1" w:lastColumn="0" w:noHBand="0" w:noVBand="1"/>
      </w:tblPr>
      <w:tblGrid>
        <w:gridCol w:w="1935"/>
        <w:gridCol w:w="1935"/>
        <w:gridCol w:w="1934"/>
        <w:gridCol w:w="1934"/>
        <w:gridCol w:w="1934"/>
      </w:tblGrid>
      <w:tr w:rsidR="005C7D95" w14:paraId="07E7AC89"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69CB6411" w14:textId="77777777" w:rsidR="005C7D95" w:rsidRDefault="005C7D95">
            <w:pPr>
              <w:jc w:val="center"/>
            </w:pPr>
            <w:r>
              <w:t>項目</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ACACD6C" w14:textId="77777777" w:rsidR="005C7D95" w:rsidRDefault="005C7D95">
            <w:pPr>
              <w:jc w:val="center"/>
            </w:pPr>
            <w:r>
              <w:t>99年度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1377BA2" w14:textId="77777777" w:rsidR="005C7D95" w:rsidRDefault="005C7D95">
            <w:pPr>
              <w:jc w:val="center"/>
            </w:pPr>
            <w:r>
              <w:t>100年度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88EAFB3" w14:textId="77777777" w:rsidR="005C7D95" w:rsidRDefault="005C7D95">
            <w:pPr>
              <w:jc w:val="center"/>
            </w:pPr>
            <w:r>
              <w:t>101年度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4F72232" w14:textId="77777777" w:rsidR="005C7D95" w:rsidRDefault="005C7D95">
            <w:pPr>
              <w:jc w:val="center"/>
            </w:pPr>
            <w:r>
              <w:t>102年度</w:t>
            </w:r>
          </w:p>
        </w:tc>
      </w:tr>
      <w:tr w:rsidR="005C7D95" w14:paraId="4DF4D8F5"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5DD2CB79" w14:textId="77777777" w:rsidR="005C7D95" w:rsidRDefault="005C7D95">
            <w:pPr>
              <w:jc w:val="center"/>
            </w:pPr>
            <w:r>
              <w:t>原訂目標值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AD4DAA3" w14:textId="77777777" w:rsidR="005C7D95" w:rsidRDefault="005C7D95">
            <w:pPr>
              <w:jc w:val="center"/>
            </w:pPr>
            <w:r>
              <w:t>223.8</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2D49ED1" w14:textId="77777777" w:rsidR="005C7D95" w:rsidRDefault="005C7D95">
            <w:pPr>
              <w:jc w:val="center"/>
            </w:pPr>
            <w:r>
              <w:t>249.8</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1DD9EA7" w14:textId="77777777" w:rsidR="005C7D95" w:rsidRDefault="005C7D95">
            <w:pPr>
              <w:jc w:val="center"/>
            </w:pPr>
            <w:r>
              <w:t>287</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E1C47A1" w14:textId="77777777" w:rsidR="005C7D95" w:rsidRDefault="005C7D95">
            <w:pPr>
              <w:jc w:val="center"/>
            </w:pPr>
            <w:r>
              <w:t>331</w:t>
            </w:r>
          </w:p>
        </w:tc>
      </w:tr>
      <w:tr w:rsidR="005C7D95" w14:paraId="4B9EC295"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45341761" w14:textId="77777777" w:rsidR="005C7D95" w:rsidRDefault="005C7D95">
            <w:pPr>
              <w:jc w:val="center"/>
            </w:pPr>
            <w:r>
              <w:t>實際值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A71BF0C"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8BB3541"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0F6EF3B" w14:textId="77777777" w:rsidR="005C7D95" w:rsidRDefault="005C7D95">
            <w:pPr>
              <w:jc w:val="center"/>
            </w:pPr>
            <w:r>
              <w:t>335.4</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C448492" w14:textId="77777777" w:rsidR="005C7D95" w:rsidRDefault="005C7D95">
            <w:pPr>
              <w:jc w:val="center"/>
            </w:pPr>
            <w:r>
              <w:t>325.38</w:t>
            </w:r>
          </w:p>
        </w:tc>
      </w:tr>
      <w:tr w:rsidR="005C7D95" w14:paraId="159F54D8"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249BBD66" w14:textId="77777777" w:rsidR="005C7D95" w:rsidRDefault="005C7D95">
            <w:pPr>
              <w:jc w:val="center"/>
            </w:pPr>
            <w:r>
              <w:t>達成度(%)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5BDC1C8" w14:textId="77777777" w:rsidR="005C7D95" w:rsidRDefault="005C7D95">
            <w:pPr>
              <w:jc w:val="center"/>
            </w:pPr>
            <w:r>
              <w:t>100</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BBFD352" w14:textId="77777777" w:rsidR="005C7D95" w:rsidRDefault="005C7D95">
            <w:pPr>
              <w:jc w:val="center"/>
            </w:pPr>
            <w:r>
              <w:t>100</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91ADD6F" w14:textId="77777777" w:rsidR="005C7D95" w:rsidRDefault="005C7D95">
            <w:pPr>
              <w:jc w:val="center"/>
            </w:pPr>
            <w:r>
              <w:t>100</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6ADD3B3" w14:textId="77777777" w:rsidR="005C7D95" w:rsidRDefault="005C7D95">
            <w:pPr>
              <w:jc w:val="center"/>
            </w:pPr>
            <w:r>
              <w:t>98.3</w:t>
            </w:r>
          </w:p>
        </w:tc>
      </w:tr>
      <w:tr w:rsidR="005C7D95" w14:paraId="6533A4C4"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1C869BA4" w14:textId="77777777" w:rsidR="005C7D95" w:rsidRDefault="005C7D95">
            <w:pPr>
              <w:jc w:val="center"/>
            </w:pPr>
            <w:r>
              <w:t>初核結果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30DACC1" w14:textId="77777777" w:rsidR="005C7D95" w:rsidRDefault="005C7D95">
            <w:pPr>
              <w:jc w:val="center"/>
            </w:pPr>
            <w:r>
              <w:rPr>
                <w:color w:val="0080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EA96192" w14:textId="77777777" w:rsidR="005C7D95" w:rsidRDefault="005C7D95">
            <w:pPr>
              <w:jc w:val="center"/>
            </w:pPr>
            <w:r>
              <w:rPr>
                <w:color w:val="0080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31108CF" w14:textId="77777777" w:rsidR="005C7D95" w:rsidRDefault="005C7D95">
            <w:pPr>
              <w:jc w:val="center"/>
            </w:pPr>
            <w:r>
              <w:rPr>
                <w:color w:val="0080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F8BE741" w14:textId="77777777" w:rsidR="005C7D95" w:rsidRDefault="005C7D95">
            <w:pPr>
              <w:jc w:val="center"/>
            </w:pPr>
            <w:r>
              <w:rPr>
                <w:color w:val="FFCC00"/>
              </w:rPr>
              <w:t>▲</w:t>
            </w:r>
          </w:p>
        </w:tc>
      </w:tr>
      <w:tr w:rsidR="005C7D95" w14:paraId="19A30F39"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0944F2A9" w14:textId="77777777" w:rsidR="005C7D95" w:rsidRDefault="005C7D95">
            <w:pPr>
              <w:jc w:val="center"/>
            </w:pPr>
            <w:r>
              <w:t>複核結果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51DEFBF" w14:textId="77777777" w:rsidR="005C7D95" w:rsidRDefault="005C7D95">
            <w:pPr>
              <w:jc w:val="center"/>
            </w:pPr>
            <w:r>
              <w:rPr>
                <w:color w:val="0080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8834E9F" w14:textId="77777777" w:rsidR="005C7D95" w:rsidRDefault="005C7D95">
            <w:pPr>
              <w:jc w:val="center"/>
            </w:pPr>
            <w:r>
              <w:rPr>
                <w:color w:val="0080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06C1A9B" w14:textId="77777777" w:rsidR="005C7D95" w:rsidRDefault="005C7D95">
            <w:pPr>
              <w:jc w:val="center"/>
            </w:pPr>
            <w:r>
              <w:rPr>
                <w:color w:val="0080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E4574EB" w14:textId="77777777" w:rsidR="005C7D95" w:rsidRDefault="005C7D95">
            <w:pPr>
              <w:jc w:val="center"/>
            </w:pPr>
            <w:r>
              <w:rPr>
                <w:color w:val="FFCC00"/>
              </w:rPr>
              <w:t>▲</w:t>
            </w:r>
          </w:p>
        </w:tc>
      </w:tr>
    </w:tbl>
    <w:p w14:paraId="1F8BCBDC" w14:textId="77777777" w:rsidR="005C7D95" w:rsidRDefault="005C7D95">
      <w:pPr>
        <w:pStyle w:val="ppecontent"/>
        <w:divId w:val="1154835184"/>
      </w:pPr>
      <w:r>
        <w:t>衡量標準：</w:t>
      </w:r>
    </w:p>
    <w:p w14:paraId="51187BB5" w14:textId="77777777" w:rsidR="005C7D95" w:rsidRDefault="005C7D95">
      <w:pPr>
        <w:pStyle w:val="ppecontent"/>
        <w:divId w:val="1154835184"/>
      </w:pPr>
      <w:r>
        <w:t>蘭花、精品名茶、種苗、種畜禽、觀賞魚、石斑魚、農科園區之生技業等產值</w:t>
      </w:r>
    </w:p>
    <w:p w14:paraId="334E9EDA" w14:textId="77777777" w:rsidR="005C7D95" w:rsidRDefault="005C7D95">
      <w:pPr>
        <w:pStyle w:val="ppecontent"/>
        <w:divId w:val="1154835184"/>
      </w:pPr>
      <w:r>
        <w:t>績效衡量暨達成情形分析：</w:t>
      </w:r>
    </w:p>
    <w:p w14:paraId="6A30F1B3" w14:textId="77777777" w:rsidR="005C7D95" w:rsidRDefault="005C7D95">
      <w:pPr>
        <w:pStyle w:val="ppecontent"/>
        <w:divId w:val="1154835184"/>
      </w:pPr>
      <w:r>
        <w:t>（１）總計蘭花、精品名茶、種苗、種畜禽、觀賞魚、石斑魚、農科園區之生技業等產值325.38億元，達成度98.3％。</w:t>
      </w:r>
    </w:p>
    <w:p w14:paraId="72B55E6E" w14:textId="77777777" w:rsidR="005C7D95" w:rsidRDefault="005C7D95">
      <w:pPr>
        <w:pStyle w:val="ppecontent"/>
        <w:divId w:val="1154835184"/>
      </w:pPr>
      <w:r>
        <w:t>（２）蘭花：產值約56.5億元，計有推動蘭花生產專區、花卉供應鏈計畫及產業技術服務措施，輔導改善產銷設施（備）及提升產期調節技術，有效穩定外銷品質及價格。</w:t>
      </w:r>
    </w:p>
    <w:p w14:paraId="32F48C36" w14:textId="77777777" w:rsidR="005C7D95" w:rsidRDefault="005C7D95">
      <w:pPr>
        <w:pStyle w:val="ppecontent"/>
        <w:divId w:val="1154835184"/>
      </w:pPr>
      <w:r>
        <w:t>（３）名茶：產值約20.3億元。輔導具產銷履歷及產地證明標章之茶品1,450公噸，並結合茶藝文化、茶食等異業，透過大型行銷活動，提升茶品附加價值。</w:t>
      </w:r>
    </w:p>
    <w:p w14:paraId="6AB3BCF8" w14:textId="77777777" w:rsidR="005C7D95" w:rsidRDefault="005C7D95">
      <w:pPr>
        <w:pStyle w:val="ppecontent"/>
        <w:divId w:val="1154835184"/>
      </w:pPr>
      <w:r>
        <w:t>（４）植物種苗： 產值約85億元。102年度輔導大湖、獅潭產銷班農戶建立草莓高架穴植苗生產0.6公頃，採種苗約30萬株，提升種苗供苗品質。受理植物品種權申請案件196件，公告核准植物品種權件數109件，保護植物品種權利及促進品種改良。辦理大豆10處及30家木瓜種苗業者抽檢、363件市售種子查驗，維護木瓜外銷專區及市售種苗品質。輔導蘭花新花發表1,126株，新花授獎339株，有助蘭花產業發展及外銷市場開拓。辦理青梗白菜花椰菜31品系及超甜玉米14品系種原調查及利用，提供種苗業者研育材料，增進新品種育成，提升種苗產業競爭力。</w:t>
      </w:r>
    </w:p>
    <w:p w14:paraId="0C656FA2" w14:textId="77777777" w:rsidR="005C7D95" w:rsidRDefault="005C7D95">
      <w:pPr>
        <w:pStyle w:val="ppecontent"/>
        <w:divId w:val="1154835184"/>
      </w:pPr>
      <w:r>
        <w:t>（５）種畜禽：產值約15.5億元。較101年度16.1億元減少0.6億元。</w:t>
      </w:r>
    </w:p>
    <w:p w14:paraId="2A783ECB" w14:textId="77777777" w:rsidR="005C7D95" w:rsidRDefault="005C7D95">
      <w:pPr>
        <w:pStyle w:val="ppecontent"/>
        <w:divId w:val="1154835184"/>
      </w:pPr>
      <w:r>
        <w:t>（６）觀賞魚：產值約43.98億元。102年觀賞魚產值達43.98億元、出口值達1.1億元，較101年度成長4.4％及3.3％。另推動自由經濟示範區農科園區觀賞魚產業輔導，強化出口，及辦理觀賞魚博覽會，102年參觀人數成長6％，達16萬餘人。</w:t>
      </w:r>
    </w:p>
    <w:p w14:paraId="620DBA46" w14:textId="77777777" w:rsidR="005C7D95" w:rsidRDefault="005C7D95">
      <w:pPr>
        <w:pStyle w:val="ppecontent"/>
        <w:divId w:val="1154835184"/>
      </w:pPr>
      <w:r>
        <w:t>（７）石斑魚：產值約66億元。102年度輔導建立符合「優質水產種苗場管理規範」之石斑魚苗養殖示範場30場。另辦理12場石斑石生產管理技術推廣講習，並輔導16艘活魚運搬船順利出港。</w:t>
      </w:r>
    </w:p>
    <w:p w14:paraId="43B0090A" w14:textId="77777777" w:rsidR="005C7D95" w:rsidRDefault="005C7D95">
      <w:pPr>
        <w:pStyle w:val="ppecontent"/>
        <w:divId w:val="1154835184"/>
      </w:pPr>
      <w:r>
        <w:t>（８）農科園區生技業：產值約38億元。102年度新增進駐廠商17家，累計進駐園區廠商家數已達77家，引進投資額累計為新台幣72.85億元，園區產值亦隨進駐家數呈現逐年成長趨勢。</w:t>
      </w:r>
    </w:p>
    <w:p w14:paraId="535796E7" w14:textId="77777777" w:rsidR="005C7D95" w:rsidRDefault="005C7D95">
      <w:pPr>
        <w:pStyle w:val="ppesubtitle"/>
        <w:divId w:val="1154835184"/>
      </w:pPr>
      <w:r>
        <w:t>２.關鍵績效指標：提升卓越農業外銷值</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4A0" w:firstRow="1" w:lastRow="0" w:firstColumn="1" w:lastColumn="0" w:noHBand="0" w:noVBand="1"/>
      </w:tblPr>
      <w:tblGrid>
        <w:gridCol w:w="1935"/>
        <w:gridCol w:w="1935"/>
        <w:gridCol w:w="1934"/>
        <w:gridCol w:w="1934"/>
        <w:gridCol w:w="1934"/>
      </w:tblGrid>
      <w:tr w:rsidR="005C7D95" w14:paraId="31D10277"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624506B0" w14:textId="77777777" w:rsidR="005C7D95" w:rsidRDefault="005C7D95">
            <w:pPr>
              <w:jc w:val="center"/>
            </w:pPr>
            <w:r>
              <w:t>項目</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D1E87ED" w14:textId="77777777" w:rsidR="005C7D95" w:rsidRDefault="005C7D95">
            <w:pPr>
              <w:jc w:val="center"/>
            </w:pPr>
            <w:r>
              <w:t>99年度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751377B" w14:textId="77777777" w:rsidR="005C7D95" w:rsidRDefault="005C7D95">
            <w:pPr>
              <w:jc w:val="center"/>
            </w:pPr>
            <w:r>
              <w:t>100年度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1CA6637" w14:textId="77777777" w:rsidR="005C7D95" w:rsidRDefault="005C7D95">
            <w:pPr>
              <w:jc w:val="center"/>
            </w:pPr>
            <w:r>
              <w:t>101年度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CC02179" w14:textId="77777777" w:rsidR="005C7D95" w:rsidRDefault="005C7D95">
            <w:pPr>
              <w:jc w:val="center"/>
            </w:pPr>
            <w:r>
              <w:t>102年度</w:t>
            </w:r>
          </w:p>
        </w:tc>
      </w:tr>
      <w:tr w:rsidR="005C7D95" w14:paraId="2AD1E818"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3A584B19" w14:textId="77777777" w:rsidR="005C7D95" w:rsidRDefault="005C7D95">
            <w:pPr>
              <w:jc w:val="center"/>
            </w:pPr>
            <w:r>
              <w:t>原訂目標值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845DCF0"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B39E1BD"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69607D8"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4B7D0CB" w14:textId="77777777" w:rsidR="005C7D95" w:rsidRDefault="005C7D95">
            <w:pPr>
              <w:jc w:val="center"/>
            </w:pPr>
            <w:r>
              <w:t>5</w:t>
            </w:r>
          </w:p>
        </w:tc>
      </w:tr>
      <w:tr w:rsidR="005C7D95" w14:paraId="17CE2A1F"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51C1AD38" w14:textId="77777777" w:rsidR="005C7D95" w:rsidRDefault="005C7D95">
            <w:pPr>
              <w:jc w:val="center"/>
            </w:pPr>
            <w:r>
              <w:t>實際值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E1F28A5"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C66F99D"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582D44C"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71766C3" w14:textId="77777777" w:rsidR="005C7D95" w:rsidRDefault="005C7D95">
            <w:pPr>
              <w:jc w:val="center"/>
            </w:pPr>
            <w:r>
              <w:t>-0.8</w:t>
            </w:r>
          </w:p>
        </w:tc>
      </w:tr>
      <w:tr w:rsidR="005C7D95" w14:paraId="301E2CB3"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5B32B496" w14:textId="77777777" w:rsidR="005C7D95" w:rsidRDefault="005C7D95">
            <w:pPr>
              <w:jc w:val="center"/>
            </w:pPr>
            <w:r>
              <w:t>達成度(%)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346C9B7"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DB5488D"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EACFF3E"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DC8EC4D" w14:textId="77777777" w:rsidR="005C7D95" w:rsidRDefault="005C7D95">
            <w:pPr>
              <w:jc w:val="center"/>
            </w:pPr>
            <w:r>
              <w:t>-16</w:t>
            </w:r>
          </w:p>
        </w:tc>
      </w:tr>
      <w:tr w:rsidR="005C7D95" w14:paraId="51A11DFF"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10A5A9FE" w14:textId="77777777" w:rsidR="005C7D95" w:rsidRDefault="005C7D95">
            <w:pPr>
              <w:jc w:val="center"/>
            </w:pPr>
            <w:r>
              <w:t>初核結果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E773C61"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F543D89"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DC9AAFA"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CB11C8D" w14:textId="77777777" w:rsidR="005C7D95" w:rsidRDefault="005C7D95">
            <w:pPr>
              <w:jc w:val="center"/>
            </w:pPr>
            <w:r>
              <w:rPr>
                <w:color w:val="FF0000"/>
              </w:rPr>
              <w:t>●</w:t>
            </w:r>
          </w:p>
        </w:tc>
      </w:tr>
      <w:tr w:rsidR="005C7D95" w14:paraId="72CE061E"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2D089222" w14:textId="77777777" w:rsidR="005C7D95" w:rsidRDefault="005C7D95">
            <w:pPr>
              <w:jc w:val="center"/>
            </w:pPr>
            <w:r>
              <w:t>複核結果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CDAFBAB"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7F59661"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396D71C"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CC73F24" w14:textId="77777777" w:rsidR="005C7D95" w:rsidRDefault="005C7D95">
            <w:pPr>
              <w:jc w:val="center"/>
            </w:pPr>
            <w:r>
              <w:rPr>
                <w:color w:val="FF0000"/>
              </w:rPr>
              <w:t>●</w:t>
            </w:r>
          </w:p>
        </w:tc>
      </w:tr>
    </w:tbl>
    <w:p w14:paraId="64CD9605" w14:textId="77777777" w:rsidR="005C7D95" w:rsidRDefault="005C7D95">
      <w:pPr>
        <w:pStyle w:val="ppecontent"/>
        <w:divId w:val="1154835184"/>
      </w:pPr>
      <w:r>
        <w:t>衡量標準：</w:t>
      </w:r>
    </w:p>
    <w:p w14:paraId="3E013806" w14:textId="77777777" w:rsidR="005C7D95" w:rsidRDefault="005C7D95">
      <w:pPr>
        <w:pStyle w:val="ppecontent"/>
        <w:divId w:val="1154835184"/>
      </w:pPr>
      <w:r>
        <w:t>包括石斑魚、蘭花、觀賞魚、茶葉等出口值較前一年度成長率</w:t>
      </w:r>
    </w:p>
    <w:p w14:paraId="4FCF21D5" w14:textId="77777777" w:rsidR="005C7D95" w:rsidRDefault="005C7D95">
      <w:pPr>
        <w:pStyle w:val="ppecontent"/>
        <w:divId w:val="1154835184"/>
      </w:pPr>
      <w:r>
        <w:t>績效衡量暨達成情形分析：</w:t>
      </w:r>
    </w:p>
    <w:p w14:paraId="5851D88C" w14:textId="77777777" w:rsidR="005C7D95" w:rsidRDefault="005C7D95">
      <w:pPr>
        <w:pStyle w:val="ppecontent"/>
        <w:divId w:val="1154835184"/>
      </w:pPr>
      <w:r>
        <w:t>（１）累計石斑魚、蘭花、觀賞魚、茶葉等出口值較前一年度成長率為-0.8％，未達原訂目標值。</w:t>
      </w:r>
    </w:p>
    <w:p w14:paraId="56ED497A" w14:textId="77777777" w:rsidR="005C7D95" w:rsidRDefault="005C7D95">
      <w:pPr>
        <w:pStyle w:val="ppecontent"/>
        <w:divId w:val="1154835184"/>
      </w:pPr>
      <w:r>
        <w:t>（２）日本為我國主要農產品出口市場，102年度日圓大幅貶值，導致對日農產品出口量年減10,210公噸、出口值年減2億5,386萬美元。</w:t>
      </w:r>
    </w:p>
    <w:p w14:paraId="6828A642" w14:textId="77777777" w:rsidR="005C7D95" w:rsidRDefault="005C7D95">
      <w:pPr>
        <w:pStyle w:val="ppecontent"/>
        <w:divId w:val="1154835184"/>
      </w:pPr>
      <w:r>
        <w:t>（３）排除對日出口部分，102年農產品出口值年增率5.8％。</w:t>
      </w:r>
    </w:p>
    <w:p w14:paraId="7A7F231D" w14:textId="77777777" w:rsidR="005C7D95" w:rsidRDefault="005C7D95">
      <w:pPr>
        <w:pStyle w:val="ppesubtitle"/>
        <w:divId w:val="1154835184"/>
      </w:pPr>
      <w:r>
        <w:t>３.關鍵績效指標：發展休閒農業，開拓國外市場</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4A0" w:firstRow="1" w:lastRow="0" w:firstColumn="1" w:lastColumn="0" w:noHBand="0" w:noVBand="1"/>
      </w:tblPr>
      <w:tblGrid>
        <w:gridCol w:w="1935"/>
        <w:gridCol w:w="1935"/>
        <w:gridCol w:w="1934"/>
        <w:gridCol w:w="1934"/>
        <w:gridCol w:w="1934"/>
      </w:tblGrid>
      <w:tr w:rsidR="005C7D95" w14:paraId="1B8C9744"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7A731A60" w14:textId="77777777" w:rsidR="005C7D95" w:rsidRDefault="005C7D95">
            <w:pPr>
              <w:jc w:val="center"/>
            </w:pPr>
            <w:r>
              <w:t>項目</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CC7C50B" w14:textId="77777777" w:rsidR="005C7D95" w:rsidRDefault="005C7D95">
            <w:pPr>
              <w:jc w:val="center"/>
            </w:pPr>
            <w:r>
              <w:t>99年度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6DF0DB1" w14:textId="77777777" w:rsidR="005C7D95" w:rsidRDefault="005C7D95">
            <w:pPr>
              <w:jc w:val="center"/>
            </w:pPr>
            <w:r>
              <w:t>100年度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61CF8D9" w14:textId="77777777" w:rsidR="005C7D95" w:rsidRDefault="005C7D95">
            <w:pPr>
              <w:jc w:val="center"/>
            </w:pPr>
            <w:r>
              <w:t>101年度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083637E" w14:textId="77777777" w:rsidR="005C7D95" w:rsidRDefault="005C7D95">
            <w:pPr>
              <w:jc w:val="center"/>
            </w:pPr>
            <w:r>
              <w:t>102年度</w:t>
            </w:r>
          </w:p>
        </w:tc>
      </w:tr>
      <w:tr w:rsidR="005C7D95" w14:paraId="06F17B18"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7B93D1E8" w14:textId="77777777" w:rsidR="005C7D95" w:rsidRDefault="005C7D95">
            <w:pPr>
              <w:jc w:val="center"/>
            </w:pPr>
            <w:r>
              <w:t>原訂目標值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0E8B90C"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B1006A9"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0DC3A44"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BB4175F" w14:textId="77777777" w:rsidR="005C7D95" w:rsidRDefault="005C7D95">
            <w:pPr>
              <w:jc w:val="center"/>
            </w:pPr>
            <w:r>
              <w:t>10</w:t>
            </w:r>
          </w:p>
        </w:tc>
      </w:tr>
      <w:tr w:rsidR="005C7D95" w14:paraId="251DDE0F"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790C0A8D" w14:textId="77777777" w:rsidR="005C7D95" w:rsidRDefault="005C7D95">
            <w:pPr>
              <w:jc w:val="center"/>
            </w:pPr>
            <w:r>
              <w:t>實際值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DFDC453"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B617CCA"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5FD4D04"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1806134" w14:textId="77777777" w:rsidR="005C7D95" w:rsidRDefault="005C7D95">
            <w:pPr>
              <w:jc w:val="center"/>
            </w:pPr>
            <w:r>
              <w:t>22</w:t>
            </w:r>
          </w:p>
        </w:tc>
      </w:tr>
      <w:tr w:rsidR="005C7D95" w14:paraId="3C9AA5D5"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05DCBAF2" w14:textId="77777777" w:rsidR="005C7D95" w:rsidRDefault="005C7D95">
            <w:pPr>
              <w:jc w:val="center"/>
            </w:pPr>
            <w:r>
              <w:t>達成度(%)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FFC930D"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7A26252"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BA29C5C"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8555495" w14:textId="77777777" w:rsidR="005C7D95" w:rsidRDefault="005C7D95">
            <w:pPr>
              <w:jc w:val="center"/>
            </w:pPr>
            <w:r>
              <w:t>100</w:t>
            </w:r>
          </w:p>
        </w:tc>
      </w:tr>
      <w:tr w:rsidR="005C7D95" w14:paraId="56CB2439"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13D89DB8" w14:textId="77777777" w:rsidR="005C7D95" w:rsidRDefault="005C7D95">
            <w:pPr>
              <w:jc w:val="center"/>
            </w:pPr>
            <w:r>
              <w:t>初核結果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8275E4D"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959B499"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172188B"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124407F" w14:textId="77777777" w:rsidR="005C7D95" w:rsidRDefault="005C7D95">
            <w:pPr>
              <w:jc w:val="center"/>
            </w:pPr>
            <w:r>
              <w:rPr>
                <w:color w:val="008000"/>
              </w:rPr>
              <w:t>★</w:t>
            </w:r>
          </w:p>
        </w:tc>
      </w:tr>
      <w:tr w:rsidR="005C7D95" w14:paraId="7C94FE4A"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4A39819D" w14:textId="77777777" w:rsidR="005C7D95" w:rsidRDefault="005C7D95">
            <w:pPr>
              <w:jc w:val="center"/>
            </w:pPr>
            <w:r>
              <w:t>複核結果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B2E34E3"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6AF9B91"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9EFDEDF"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245D8A4" w14:textId="77777777" w:rsidR="005C7D95" w:rsidRDefault="005C7D95">
            <w:pPr>
              <w:jc w:val="center"/>
            </w:pPr>
            <w:r>
              <w:rPr>
                <w:color w:val="008000"/>
              </w:rPr>
              <w:t>★</w:t>
            </w:r>
          </w:p>
        </w:tc>
      </w:tr>
    </w:tbl>
    <w:p w14:paraId="7AEC60AE" w14:textId="77777777" w:rsidR="005C7D95" w:rsidRDefault="005C7D95">
      <w:pPr>
        <w:pStyle w:val="ppecontent"/>
        <w:divId w:val="1154835184"/>
      </w:pPr>
      <w:r>
        <w:t>衡量標準：</w:t>
      </w:r>
    </w:p>
    <w:p w14:paraId="5945E088" w14:textId="77777777" w:rsidR="005C7D95" w:rsidRDefault="005C7D95">
      <w:pPr>
        <w:pStyle w:val="ppecontent"/>
        <w:divId w:val="1154835184"/>
      </w:pPr>
      <w:r>
        <w:t>參與休閒農業旅遊之國外遊客較前一年度成長率</w:t>
      </w:r>
    </w:p>
    <w:p w14:paraId="68C39BD8" w14:textId="77777777" w:rsidR="005C7D95" w:rsidRDefault="005C7D95">
      <w:pPr>
        <w:pStyle w:val="ppecontent"/>
        <w:divId w:val="1154835184"/>
      </w:pPr>
      <w:r>
        <w:t>績效衡量暨達成情形分析：</w:t>
      </w:r>
    </w:p>
    <w:p w14:paraId="333E9086" w14:textId="77777777" w:rsidR="005C7D95" w:rsidRDefault="005C7D95">
      <w:pPr>
        <w:pStyle w:val="ppecontent"/>
        <w:divId w:val="1154835184"/>
      </w:pPr>
      <w:r>
        <w:t>（１）102年參與休閒農業旅遊之外國遊客逾26萬人次，創歷年來之新高紀錄，較101年之21.3萬人次增加22％，超越目標。</w:t>
      </w:r>
    </w:p>
    <w:p w14:paraId="023B4378" w14:textId="77777777" w:rsidR="005C7D95" w:rsidRDefault="005C7D95">
      <w:pPr>
        <w:pStyle w:val="ppecontent"/>
        <w:divId w:val="1154835184"/>
      </w:pPr>
      <w:r>
        <w:t>（２）來台農遊之外國遊客以中國大陸、星、馬及港澳人士為最大宗，約占88％，已逐步開發之mini tour及特殊客群（如回教）平均消費額可較團客提高25％以上。</w:t>
      </w:r>
    </w:p>
    <w:p w14:paraId="3697FD74" w14:textId="77777777" w:rsidR="005C7D95" w:rsidRDefault="005C7D95">
      <w:pPr>
        <w:pStyle w:val="ppecontent"/>
        <w:divId w:val="1154835184"/>
      </w:pPr>
      <w:r>
        <w:t>（３）據統計，26萬人次之外國遊客創造收益達8億元。另調查結果顯示逾8成外國遊客有意願再次來台農遊並樂意推薦親友。</w:t>
      </w:r>
    </w:p>
    <w:p w14:paraId="7FE32115" w14:textId="77777777" w:rsidR="005C7D95" w:rsidRDefault="005C7D95">
      <w:pPr>
        <w:pStyle w:val="ppesubtitle"/>
        <w:divId w:val="1154835184"/>
      </w:pPr>
      <w:r>
        <w:t>（二）關鍵策略目標：調整農業結構，整合資源加值發展。</w:t>
      </w:r>
    </w:p>
    <w:p w14:paraId="47792095" w14:textId="77777777" w:rsidR="005C7D95" w:rsidRDefault="005C7D95">
      <w:pPr>
        <w:pStyle w:val="ppesubtitle"/>
        <w:divId w:val="1154835184"/>
      </w:pPr>
      <w:r>
        <w:t>１.關鍵績效指標：推動農村再生社區數</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4A0" w:firstRow="1" w:lastRow="0" w:firstColumn="1" w:lastColumn="0" w:noHBand="0" w:noVBand="1"/>
      </w:tblPr>
      <w:tblGrid>
        <w:gridCol w:w="1935"/>
        <w:gridCol w:w="1935"/>
        <w:gridCol w:w="1934"/>
        <w:gridCol w:w="1934"/>
        <w:gridCol w:w="1934"/>
      </w:tblGrid>
      <w:tr w:rsidR="005C7D95" w14:paraId="43953D52"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0CE3DB02" w14:textId="77777777" w:rsidR="005C7D95" w:rsidRDefault="005C7D95">
            <w:pPr>
              <w:jc w:val="center"/>
            </w:pPr>
            <w:r>
              <w:t>項目</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C559E44" w14:textId="77777777" w:rsidR="005C7D95" w:rsidRDefault="005C7D95">
            <w:pPr>
              <w:jc w:val="center"/>
            </w:pPr>
            <w:r>
              <w:t>99年度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BA55592" w14:textId="77777777" w:rsidR="005C7D95" w:rsidRDefault="005C7D95">
            <w:pPr>
              <w:jc w:val="center"/>
            </w:pPr>
            <w:r>
              <w:t>100年度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0D084BA" w14:textId="77777777" w:rsidR="005C7D95" w:rsidRDefault="005C7D95">
            <w:pPr>
              <w:jc w:val="center"/>
            </w:pPr>
            <w:r>
              <w:t>101年度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A80A05F" w14:textId="77777777" w:rsidR="005C7D95" w:rsidRDefault="005C7D95">
            <w:pPr>
              <w:jc w:val="center"/>
            </w:pPr>
            <w:r>
              <w:t>102年度</w:t>
            </w:r>
          </w:p>
        </w:tc>
      </w:tr>
      <w:tr w:rsidR="005C7D95" w14:paraId="1B238F2A"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4F5E4057" w14:textId="77777777" w:rsidR="005C7D95" w:rsidRDefault="005C7D95">
            <w:pPr>
              <w:jc w:val="center"/>
            </w:pPr>
            <w:r>
              <w:t>原訂目標值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DD7235E" w14:textId="77777777" w:rsidR="005C7D95" w:rsidRDefault="005C7D95">
            <w:pPr>
              <w:jc w:val="center"/>
            </w:pPr>
            <w:r>
              <w:t>99</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174BE36" w14:textId="77777777" w:rsidR="005C7D95" w:rsidRDefault="005C7D95">
            <w:pPr>
              <w:jc w:val="center"/>
            </w:pPr>
            <w:r>
              <w:t>90</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6B22191" w14:textId="77777777" w:rsidR="005C7D95" w:rsidRDefault="005C7D95">
            <w:pPr>
              <w:jc w:val="center"/>
            </w:pPr>
            <w:r>
              <w:t>430</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ABE8C92" w14:textId="77777777" w:rsidR="005C7D95" w:rsidRDefault="005C7D95">
            <w:pPr>
              <w:jc w:val="center"/>
            </w:pPr>
            <w:r>
              <w:t>14</w:t>
            </w:r>
          </w:p>
        </w:tc>
      </w:tr>
      <w:tr w:rsidR="005C7D95" w14:paraId="666F444F"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3E37F4BB" w14:textId="77777777" w:rsidR="005C7D95" w:rsidRDefault="005C7D95">
            <w:pPr>
              <w:jc w:val="center"/>
            </w:pPr>
            <w:r>
              <w:t>實際值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3B485CD"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F7DB11C"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4005C62" w14:textId="77777777" w:rsidR="005C7D95" w:rsidRDefault="005C7D95">
            <w:pPr>
              <w:jc w:val="center"/>
            </w:pPr>
            <w:r>
              <w:t>958</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CE4F3F2" w14:textId="77777777" w:rsidR="005C7D95" w:rsidRDefault="005C7D95">
            <w:pPr>
              <w:jc w:val="center"/>
            </w:pPr>
            <w:r>
              <w:t>29.77</w:t>
            </w:r>
          </w:p>
        </w:tc>
      </w:tr>
      <w:tr w:rsidR="005C7D95" w14:paraId="13031642"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559C69C8" w14:textId="77777777" w:rsidR="005C7D95" w:rsidRDefault="005C7D95">
            <w:pPr>
              <w:jc w:val="center"/>
            </w:pPr>
            <w:r>
              <w:t>達成度(%)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C930AC0" w14:textId="77777777" w:rsidR="005C7D95" w:rsidRDefault="005C7D95">
            <w:pPr>
              <w:jc w:val="center"/>
            </w:pPr>
            <w:r>
              <w:t>100</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0105392" w14:textId="77777777" w:rsidR="005C7D95" w:rsidRDefault="005C7D95">
            <w:pPr>
              <w:jc w:val="center"/>
            </w:pPr>
            <w:r>
              <w:t>100</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D62F090" w14:textId="77777777" w:rsidR="005C7D95" w:rsidRDefault="005C7D95">
            <w:pPr>
              <w:jc w:val="center"/>
            </w:pPr>
            <w:r>
              <w:t>100</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7B3AD11" w14:textId="77777777" w:rsidR="005C7D95" w:rsidRDefault="005C7D95">
            <w:pPr>
              <w:jc w:val="center"/>
            </w:pPr>
            <w:r>
              <w:t>100</w:t>
            </w:r>
          </w:p>
        </w:tc>
      </w:tr>
      <w:tr w:rsidR="005C7D95" w14:paraId="7CE5D5B4"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7879947A" w14:textId="77777777" w:rsidR="005C7D95" w:rsidRDefault="005C7D95">
            <w:pPr>
              <w:jc w:val="center"/>
            </w:pPr>
            <w:r>
              <w:t>初核結果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B41F67E" w14:textId="77777777" w:rsidR="005C7D95" w:rsidRDefault="005C7D95">
            <w:pPr>
              <w:jc w:val="center"/>
            </w:pPr>
            <w:r>
              <w:rPr>
                <w:color w:val="0080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C9A2872" w14:textId="77777777" w:rsidR="005C7D95" w:rsidRDefault="005C7D95">
            <w:pPr>
              <w:jc w:val="center"/>
            </w:pPr>
            <w:r>
              <w:rPr>
                <w:color w:val="0080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10E942D" w14:textId="77777777" w:rsidR="005C7D95" w:rsidRDefault="005C7D95">
            <w:pPr>
              <w:jc w:val="center"/>
            </w:pPr>
            <w:r>
              <w:rPr>
                <w:color w:val="0080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757585D" w14:textId="77777777" w:rsidR="005C7D95" w:rsidRDefault="005C7D95">
            <w:pPr>
              <w:jc w:val="center"/>
            </w:pPr>
            <w:r>
              <w:rPr>
                <w:color w:val="008000"/>
              </w:rPr>
              <w:t>★</w:t>
            </w:r>
          </w:p>
        </w:tc>
      </w:tr>
      <w:tr w:rsidR="005C7D95" w14:paraId="0AAFC902"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18444624" w14:textId="77777777" w:rsidR="005C7D95" w:rsidRDefault="005C7D95">
            <w:pPr>
              <w:jc w:val="center"/>
            </w:pPr>
            <w:r>
              <w:t>複核結果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E438E5A" w14:textId="77777777" w:rsidR="005C7D95" w:rsidRDefault="005C7D95">
            <w:pPr>
              <w:jc w:val="center"/>
            </w:pPr>
            <w:r>
              <w:rPr>
                <w:color w:val="0080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0B8B9CF" w14:textId="77777777" w:rsidR="005C7D95" w:rsidRDefault="005C7D95">
            <w:pPr>
              <w:jc w:val="center"/>
            </w:pPr>
            <w:r>
              <w:rPr>
                <w:color w:val="0080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9BD0CFE" w14:textId="77777777" w:rsidR="005C7D95" w:rsidRDefault="005C7D95">
            <w:pPr>
              <w:jc w:val="center"/>
            </w:pPr>
            <w:r>
              <w:rPr>
                <w:color w:val="0080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4A86176" w14:textId="77777777" w:rsidR="005C7D95" w:rsidRDefault="005C7D95">
            <w:pPr>
              <w:jc w:val="center"/>
            </w:pPr>
            <w:r>
              <w:rPr>
                <w:color w:val="FFCC00"/>
              </w:rPr>
              <w:t>▲</w:t>
            </w:r>
          </w:p>
        </w:tc>
      </w:tr>
    </w:tbl>
    <w:p w14:paraId="14BEFCBD" w14:textId="77777777" w:rsidR="005C7D95" w:rsidRDefault="005C7D95">
      <w:pPr>
        <w:pStyle w:val="ppecontent"/>
        <w:divId w:val="1154835184"/>
      </w:pPr>
      <w:r>
        <w:t>衡量標準：</w:t>
      </w:r>
    </w:p>
    <w:p w14:paraId="7DF29C2C" w14:textId="77777777" w:rsidR="005C7D95" w:rsidRDefault="005C7D95">
      <w:pPr>
        <w:pStyle w:val="ppecontent"/>
        <w:divId w:val="1154835184"/>
      </w:pPr>
      <w:r>
        <w:t>累計實施農村再生社區數占全國4,232總社區數比例</w:t>
      </w:r>
    </w:p>
    <w:p w14:paraId="5F5E490E" w14:textId="77777777" w:rsidR="005C7D95" w:rsidRDefault="005C7D95">
      <w:pPr>
        <w:pStyle w:val="ppecontent"/>
        <w:divId w:val="1154835184"/>
      </w:pPr>
      <w:r>
        <w:t>績效衡量暨達成情形分析：</w:t>
      </w:r>
    </w:p>
    <w:p w14:paraId="3F258EB4" w14:textId="77777777" w:rsidR="005C7D95" w:rsidRDefault="005C7D95">
      <w:pPr>
        <w:pStyle w:val="ppecontent"/>
        <w:divId w:val="1154835184"/>
      </w:pPr>
      <w:r>
        <w:t>（１）累計實施農村再生1,260社區，佔全國總社區數29.77％，超越目標。</w:t>
      </w:r>
    </w:p>
    <w:p w14:paraId="1EE06975" w14:textId="77777777" w:rsidR="005C7D95" w:rsidRDefault="005C7D95">
      <w:pPr>
        <w:pStyle w:val="ppecontent"/>
        <w:divId w:val="1154835184"/>
      </w:pPr>
      <w:r>
        <w:t>（２）透過農村再生執行計畫辦理農村社區整體環境改善及公共設施建設。</w:t>
      </w:r>
    </w:p>
    <w:p w14:paraId="223A6DB8" w14:textId="77777777" w:rsidR="005C7D95" w:rsidRDefault="005C7D95">
      <w:pPr>
        <w:pStyle w:val="ppecontent"/>
        <w:divId w:val="1154835184"/>
      </w:pPr>
      <w:r>
        <w:t>（３）針對尚未完成農村再生計畫的農村社區，主動協助社區基礎環境改善，提升生活品質。</w:t>
      </w:r>
    </w:p>
    <w:p w14:paraId="368FF8DF" w14:textId="77777777" w:rsidR="005C7D95" w:rsidRDefault="005C7D95">
      <w:pPr>
        <w:pStyle w:val="ppesubtitle"/>
        <w:divId w:val="1154835184"/>
      </w:pPr>
      <w:r>
        <w:t>２.關鍵績效指標：輔導作物生產專區及擴大經營規模面積</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4A0" w:firstRow="1" w:lastRow="0" w:firstColumn="1" w:lastColumn="0" w:noHBand="0" w:noVBand="1"/>
      </w:tblPr>
      <w:tblGrid>
        <w:gridCol w:w="1935"/>
        <w:gridCol w:w="1935"/>
        <w:gridCol w:w="1934"/>
        <w:gridCol w:w="1934"/>
        <w:gridCol w:w="1934"/>
      </w:tblGrid>
      <w:tr w:rsidR="005C7D95" w14:paraId="3749A813"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4C4B525C" w14:textId="77777777" w:rsidR="005C7D95" w:rsidRDefault="005C7D95">
            <w:pPr>
              <w:jc w:val="center"/>
            </w:pPr>
            <w:r>
              <w:t>項目</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0A37AFA" w14:textId="77777777" w:rsidR="005C7D95" w:rsidRDefault="005C7D95">
            <w:pPr>
              <w:jc w:val="center"/>
            </w:pPr>
            <w:r>
              <w:t>99年度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AB17D59" w14:textId="77777777" w:rsidR="005C7D95" w:rsidRDefault="005C7D95">
            <w:pPr>
              <w:jc w:val="center"/>
            </w:pPr>
            <w:r>
              <w:t>100年度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6227F79" w14:textId="77777777" w:rsidR="005C7D95" w:rsidRDefault="005C7D95">
            <w:pPr>
              <w:jc w:val="center"/>
            </w:pPr>
            <w:r>
              <w:t>101年度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4811685" w14:textId="77777777" w:rsidR="005C7D95" w:rsidRDefault="005C7D95">
            <w:pPr>
              <w:jc w:val="center"/>
            </w:pPr>
            <w:r>
              <w:t>102年度</w:t>
            </w:r>
          </w:p>
        </w:tc>
      </w:tr>
      <w:tr w:rsidR="005C7D95" w14:paraId="5014EFD2"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1FC1A221" w14:textId="77777777" w:rsidR="005C7D95" w:rsidRDefault="005C7D95">
            <w:pPr>
              <w:jc w:val="center"/>
            </w:pPr>
            <w:r>
              <w:t>原訂目標值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2759737"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43700E8"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D2A9BA5"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6A20134" w14:textId="77777777" w:rsidR="005C7D95" w:rsidRDefault="005C7D95">
            <w:pPr>
              <w:jc w:val="center"/>
            </w:pPr>
            <w:r>
              <w:t>21,737</w:t>
            </w:r>
          </w:p>
        </w:tc>
      </w:tr>
      <w:tr w:rsidR="005C7D95" w14:paraId="110FBE98"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4E413384" w14:textId="77777777" w:rsidR="005C7D95" w:rsidRDefault="005C7D95">
            <w:pPr>
              <w:jc w:val="center"/>
            </w:pPr>
            <w:r>
              <w:t>實際值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6621BD5"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CD27BCA"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1E3E42D"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EB56C7C" w14:textId="77777777" w:rsidR="005C7D95" w:rsidRDefault="005C7D95">
            <w:pPr>
              <w:jc w:val="center"/>
            </w:pPr>
            <w:r>
              <w:t>25600</w:t>
            </w:r>
          </w:p>
        </w:tc>
      </w:tr>
      <w:tr w:rsidR="005C7D95" w14:paraId="404016D9"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240F9647" w14:textId="77777777" w:rsidR="005C7D95" w:rsidRDefault="005C7D95">
            <w:pPr>
              <w:jc w:val="center"/>
            </w:pPr>
            <w:r>
              <w:t>達成度(%)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504D918"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6092325"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7960979"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1F6484A" w14:textId="77777777" w:rsidR="005C7D95" w:rsidRDefault="005C7D95">
            <w:pPr>
              <w:jc w:val="center"/>
            </w:pPr>
            <w:r>
              <w:t>100</w:t>
            </w:r>
          </w:p>
        </w:tc>
      </w:tr>
      <w:tr w:rsidR="005C7D95" w14:paraId="4541FE73"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75B9661C" w14:textId="77777777" w:rsidR="005C7D95" w:rsidRDefault="005C7D95">
            <w:pPr>
              <w:jc w:val="center"/>
            </w:pPr>
            <w:r>
              <w:t>初核結果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48F33DC"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4C56A24"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485E483"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F9C2B9E" w14:textId="77777777" w:rsidR="005C7D95" w:rsidRDefault="005C7D95">
            <w:pPr>
              <w:jc w:val="center"/>
            </w:pPr>
            <w:r>
              <w:rPr>
                <w:color w:val="008000"/>
              </w:rPr>
              <w:t>★</w:t>
            </w:r>
          </w:p>
        </w:tc>
      </w:tr>
      <w:tr w:rsidR="005C7D95" w14:paraId="5C00C22F"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0FCB6882" w14:textId="77777777" w:rsidR="005C7D95" w:rsidRDefault="005C7D95">
            <w:pPr>
              <w:jc w:val="center"/>
            </w:pPr>
            <w:r>
              <w:t>複核結果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974F7D4"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754471F"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7395890"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E076028" w14:textId="77777777" w:rsidR="005C7D95" w:rsidRDefault="005C7D95">
            <w:pPr>
              <w:jc w:val="center"/>
            </w:pPr>
            <w:r>
              <w:rPr>
                <w:color w:val="008000"/>
              </w:rPr>
              <w:t>★</w:t>
            </w:r>
          </w:p>
        </w:tc>
      </w:tr>
    </w:tbl>
    <w:p w14:paraId="2426753E" w14:textId="77777777" w:rsidR="005C7D95" w:rsidRDefault="005C7D95">
      <w:pPr>
        <w:pStyle w:val="ppecontent"/>
        <w:divId w:val="1154835184"/>
      </w:pPr>
      <w:r>
        <w:t>衡量標準：</w:t>
      </w:r>
    </w:p>
    <w:p w14:paraId="726CA223" w14:textId="77777777" w:rsidR="005C7D95" w:rsidRDefault="005C7D95">
      <w:pPr>
        <w:pStyle w:val="ppecontent"/>
        <w:divId w:val="1154835184"/>
      </w:pPr>
      <w:r>
        <w:t>累計輔導優質水果、蔬菜、花卉生產專區及小地主大佃農承租面積</w:t>
      </w:r>
    </w:p>
    <w:p w14:paraId="4C951804" w14:textId="77777777" w:rsidR="005C7D95" w:rsidRDefault="005C7D95">
      <w:pPr>
        <w:pStyle w:val="ppecontent"/>
        <w:divId w:val="1154835184"/>
      </w:pPr>
      <w:r>
        <w:t>績效衡量暨達成情形分析：</w:t>
      </w:r>
    </w:p>
    <w:p w14:paraId="0EC742AC" w14:textId="77777777" w:rsidR="005C7D95" w:rsidRDefault="005C7D95">
      <w:pPr>
        <w:pStyle w:val="ppecontent"/>
        <w:divId w:val="1154835184"/>
      </w:pPr>
      <w:r>
        <w:t>（１）累計輔導優質水果、蔬菜、花卉生產專區及小地主大佃農承租面積25,600公頃，超越目標。</w:t>
      </w:r>
    </w:p>
    <w:p w14:paraId="0D558592" w14:textId="77777777" w:rsidR="005C7D95" w:rsidRDefault="005C7D95">
      <w:pPr>
        <w:pStyle w:val="ppecontent"/>
        <w:divId w:val="1154835184"/>
      </w:pPr>
      <w:r>
        <w:t>（２）輔導設置水果專區26處，面積1,034公頃；優質供果園5,537公頃；香蕉外銷專區465公頃；蔬菜外銷專區9處面積5,000公頃；花卉生產專區16處406公頃，合計12,442公頃。</w:t>
      </w:r>
    </w:p>
    <w:p w14:paraId="24F1F7A6" w14:textId="77777777" w:rsidR="005C7D95" w:rsidRDefault="005C7D95">
      <w:pPr>
        <w:pStyle w:val="ppecontent"/>
        <w:divId w:val="1154835184"/>
      </w:pPr>
      <w:r>
        <w:t>（３）輔導小地主大佃農承租總體經營面積合計13,158公頃。</w:t>
      </w:r>
    </w:p>
    <w:p w14:paraId="71B66B53" w14:textId="77777777" w:rsidR="005C7D95" w:rsidRDefault="005C7D95">
      <w:pPr>
        <w:pStyle w:val="ppesubtitle"/>
        <w:divId w:val="1154835184"/>
      </w:pPr>
      <w:r>
        <w:t>（三）關鍵策略目標：確保糧食安全，加強農產品安全。</w:t>
      </w:r>
    </w:p>
    <w:p w14:paraId="7E404F0D" w14:textId="77777777" w:rsidR="005C7D95" w:rsidRDefault="005C7D95">
      <w:pPr>
        <w:pStyle w:val="ppesubtitle"/>
        <w:divId w:val="1154835184"/>
      </w:pPr>
      <w:r>
        <w:t>１.關鍵績效指標：健康農業推廣面積</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4A0" w:firstRow="1" w:lastRow="0" w:firstColumn="1" w:lastColumn="0" w:noHBand="0" w:noVBand="1"/>
      </w:tblPr>
      <w:tblGrid>
        <w:gridCol w:w="1935"/>
        <w:gridCol w:w="1935"/>
        <w:gridCol w:w="1934"/>
        <w:gridCol w:w="1934"/>
        <w:gridCol w:w="1934"/>
      </w:tblGrid>
      <w:tr w:rsidR="005C7D95" w14:paraId="618FD1CA"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0425A854" w14:textId="77777777" w:rsidR="005C7D95" w:rsidRDefault="005C7D95">
            <w:pPr>
              <w:jc w:val="center"/>
            </w:pPr>
            <w:r>
              <w:t>項目</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3B742B5" w14:textId="77777777" w:rsidR="005C7D95" w:rsidRDefault="005C7D95">
            <w:pPr>
              <w:jc w:val="center"/>
            </w:pPr>
            <w:r>
              <w:t>99年度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886E955" w14:textId="77777777" w:rsidR="005C7D95" w:rsidRDefault="005C7D95">
            <w:pPr>
              <w:jc w:val="center"/>
            </w:pPr>
            <w:r>
              <w:t>100年度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AB2119D" w14:textId="77777777" w:rsidR="005C7D95" w:rsidRDefault="005C7D95">
            <w:pPr>
              <w:jc w:val="center"/>
            </w:pPr>
            <w:r>
              <w:t>101年度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C5A5C32" w14:textId="77777777" w:rsidR="005C7D95" w:rsidRDefault="005C7D95">
            <w:pPr>
              <w:jc w:val="center"/>
            </w:pPr>
            <w:r>
              <w:t>102年度</w:t>
            </w:r>
          </w:p>
        </w:tc>
      </w:tr>
      <w:tr w:rsidR="005C7D95" w14:paraId="61F35BBE"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65701450" w14:textId="77777777" w:rsidR="005C7D95" w:rsidRDefault="005C7D95">
            <w:pPr>
              <w:jc w:val="center"/>
            </w:pPr>
            <w:r>
              <w:t>原訂目標值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7C82A6A" w14:textId="77777777" w:rsidR="005C7D95" w:rsidRDefault="005C7D95">
            <w:pPr>
              <w:jc w:val="center"/>
            </w:pPr>
            <w:r>
              <w:t>37750</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50FE6D1" w14:textId="77777777" w:rsidR="005C7D95" w:rsidRDefault="005C7D95">
            <w:pPr>
              <w:jc w:val="center"/>
            </w:pPr>
            <w:r>
              <w:t>38310</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E16D69C" w14:textId="77777777" w:rsidR="005C7D95" w:rsidRDefault="005C7D95">
            <w:pPr>
              <w:jc w:val="center"/>
            </w:pPr>
            <w:r>
              <w:t>43650</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D341416" w14:textId="77777777" w:rsidR="005C7D95" w:rsidRDefault="005C7D95">
            <w:pPr>
              <w:jc w:val="center"/>
            </w:pPr>
            <w:r>
              <w:t>42,100</w:t>
            </w:r>
          </w:p>
        </w:tc>
      </w:tr>
      <w:tr w:rsidR="005C7D95" w14:paraId="57015102"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50137A5D" w14:textId="77777777" w:rsidR="005C7D95" w:rsidRDefault="005C7D95">
            <w:pPr>
              <w:jc w:val="center"/>
            </w:pPr>
            <w:r>
              <w:t>實際值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64A22AC"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520CEA4"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6A43F39" w14:textId="77777777" w:rsidR="005C7D95" w:rsidRDefault="005C7D95">
            <w:pPr>
              <w:jc w:val="center"/>
            </w:pPr>
            <w:r>
              <w:t>40264</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61A38C9" w14:textId="77777777" w:rsidR="005C7D95" w:rsidRDefault="005C7D95">
            <w:pPr>
              <w:jc w:val="center"/>
            </w:pPr>
            <w:r>
              <w:t>41497</w:t>
            </w:r>
          </w:p>
        </w:tc>
      </w:tr>
      <w:tr w:rsidR="005C7D95" w14:paraId="051C2E0B"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688D9955" w14:textId="77777777" w:rsidR="005C7D95" w:rsidRDefault="005C7D95">
            <w:pPr>
              <w:jc w:val="center"/>
            </w:pPr>
            <w:r>
              <w:t>達成度(%)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B404964" w14:textId="77777777" w:rsidR="005C7D95" w:rsidRDefault="005C7D95">
            <w:pPr>
              <w:jc w:val="center"/>
            </w:pPr>
            <w:r>
              <w:t>93.5</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C4C504E" w14:textId="77777777" w:rsidR="005C7D95" w:rsidRDefault="005C7D95">
            <w:pPr>
              <w:jc w:val="center"/>
            </w:pPr>
            <w:r>
              <w:t>100</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6B1850B" w14:textId="77777777" w:rsidR="005C7D95" w:rsidRDefault="005C7D95">
            <w:pPr>
              <w:jc w:val="center"/>
            </w:pPr>
            <w:r>
              <w:t>92.24</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349E67D" w14:textId="77777777" w:rsidR="005C7D95" w:rsidRDefault="005C7D95">
            <w:pPr>
              <w:jc w:val="center"/>
            </w:pPr>
            <w:r>
              <w:t>98.57</w:t>
            </w:r>
          </w:p>
        </w:tc>
      </w:tr>
      <w:tr w:rsidR="005C7D95" w14:paraId="14228FBE"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251F0D4D" w14:textId="77777777" w:rsidR="005C7D95" w:rsidRDefault="005C7D95">
            <w:pPr>
              <w:jc w:val="center"/>
            </w:pPr>
            <w:r>
              <w:t>初核結果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34E0A61" w14:textId="77777777" w:rsidR="005C7D95" w:rsidRDefault="005C7D95">
            <w:pPr>
              <w:jc w:val="center"/>
            </w:pPr>
            <w:r>
              <w:rPr>
                <w:color w:val="FFCC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3F1090C" w14:textId="77777777" w:rsidR="005C7D95" w:rsidRDefault="005C7D95">
            <w:pPr>
              <w:jc w:val="center"/>
            </w:pPr>
            <w:r>
              <w:rPr>
                <w:color w:val="0080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0F4FB15" w14:textId="77777777" w:rsidR="005C7D95" w:rsidRDefault="005C7D95">
            <w:pPr>
              <w:jc w:val="center"/>
            </w:pPr>
            <w:r>
              <w:rPr>
                <w:color w:val="FFCC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15139C9" w14:textId="77777777" w:rsidR="005C7D95" w:rsidRDefault="005C7D95">
            <w:pPr>
              <w:jc w:val="center"/>
            </w:pPr>
            <w:r>
              <w:rPr>
                <w:color w:val="FFCC00"/>
              </w:rPr>
              <w:t>▲</w:t>
            </w:r>
          </w:p>
        </w:tc>
      </w:tr>
      <w:tr w:rsidR="005C7D95" w14:paraId="2D2F04A4"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0CF11696" w14:textId="77777777" w:rsidR="005C7D95" w:rsidRDefault="005C7D95">
            <w:pPr>
              <w:jc w:val="center"/>
            </w:pPr>
            <w:r>
              <w:t>複核結果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7FC3290" w14:textId="77777777" w:rsidR="005C7D95" w:rsidRDefault="005C7D95">
            <w:pPr>
              <w:jc w:val="center"/>
            </w:pPr>
            <w:r>
              <w:rPr>
                <w:color w:val="FFCC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12C8F63" w14:textId="77777777" w:rsidR="005C7D95" w:rsidRDefault="005C7D95">
            <w:pPr>
              <w:jc w:val="center"/>
            </w:pPr>
            <w:r>
              <w:rPr>
                <w:color w:val="0080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58590F8" w14:textId="77777777" w:rsidR="005C7D95" w:rsidRDefault="005C7D95">
            <w:pPr>
              <w:jc w:val="center"/>
            </w:pPr>
            <w:r>
              <w:rPr>
                <w:color w:val="FFCC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0176949" w14:textId="77777777" w:rsidR="005C7D95" w:rsidRDefault="005C7D95">
            <w:pPr>
              <w:jc w:val="center"/>
            </w:pPr>
            <w:r>
              <w:rPr>
                <w:color w:val="FFCC00"/>
              </w:rPr>
              <w:t>▲</w:t>
            </w:r>
          </w:p>
        </w:tc>
      </w:tr>
    </w:tbl>
    <w:p w14:paraId="7FD1C95D" w14:textId="77777777" w:rsidR="005C7D95" w:rsidRDefault="005C7D95">
      <w:pPr>
        <w:pStyle w:val="ppecontent"/>
        <w:divId w:val="1154835184"/>
      </w:pPr>
      <w:r>
        <w:t>衡量標準：</w:t>
      </w:r>
    </w:p>
    <w:p w14:paraId="2E26E10F" w14:textId="77777777" w:rsidR="005C7D95" w:rsidRDefault="005C7D95">
      <w:pPr>
        <w:pStyle w:val="ppecontent"/>
        <w:divId w:val="1154835184"/>
      </w:pPr>
      <w:r>
        <w:t>累計通過有機、吉園圃及產銷履歷之生產面積</w:t>
      </w:r>
    </w:p>
    <w:p w14:paraId="2494C20F" w14:textId="77777777" w:rsidR="005C7D95" w:rsidRDefault="005C7D95">
      <w:pPr>
        <w:pStyle w:val="ppecontent"/>
        <w:divId w:val="1154835184"/>
      </w:pPr>
      <w:r>
        <w:t>績效衡量暨達成情形分析：</w:t>
      </w:r>
    </w:p>
    <w:p w14:paraId="79E58978" w14:textId="77777777" w:rsidR="005C7D95" w:rsidRDefault="005C7D95">
      <w:pPr>
        <w:pStyle w:val="ppecontent"/>
        <w:divId w:val="1154835184"/>
      </w:pPr>
      <w:r>
        <w:t>（１）累計通過有機、吉園圃及產銷履歷驗證之生產面積41,497公頃，達成度98.57％：</w:t>
      </w:r>
    </w:p>
    <w:p w14:paraId="75D7C07E" w14:textId="77777777" w:rsidR="005C7D95" w:rsidRDefault="005C7D95">
      <w:pPr>
        <w:pStyle w:val="ppecontent"/>
        <w:divId w:val="1154835184"/>
      </w:pPr>
      <w:r>
        <w:t>（２）通過有機農業5,951公頃、吉園圃25,648公頃、產銷履歷6,980公頃，合計生產面積為38,579公頃。</w:t>
      </w:r>
    </w:p>
    <w:p w14:paraId="7100A45F" w14:textId="77777777" w:rsidR="005C7D95" w:rsidRDefault="005C7D95">
      <w:pPr>
        <w:pStyle w:val="ppecontent"/>
        <w:divId w:val="1154835184"/>
      </w:pPr>
      <w:r>
        <w:t>（３）通過水產品產銷履歷驗證面積合計為2,918公頃。</w:t>
      </w:r>
    </w:p>
    <w:p w14:paraId="40AEC16E" w14:textId="77777777" w:rsidR="005C7D95" w:rsidRDefault="005C7D95">
      <w:pPr>
        <w:pStyle w:val="ppesubtitle"/>
        <w:divId w:val="1154835184"/>
      </w:pPr>
      <w:r>
        <w:t>２.關鍵績效指標：重要動植物疫情監測</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4A0" w:firstRow="1" w:lastRow="0" w:firstColumn="1" w:lastColumn="0" w:noHBand="0" w:noVBand="1"/>
      </w:tblPr>
      <w:tblGrid>
        <w:gridCol w:w="1935"/>
        <w:gridCol w:w="1935"/>
        <w:gridCol w:w="1934"/>
        <w:gridCol w:w="1934"/>
        <w:gridCol w:w="1934"/>
      </w:tblGrid>
      <w:tr w:rsidR="005C7D95" w14:paraId="7D6A3D83"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0B3F689D" w14:textId="77777777" w:rsidR="005C7D95" w:rsidRDefault="005C7D95">
            <w:pPr>
              <w:jc w:val="center"/>
            </w:pPr>
            <w:r>
              <w:t>項目</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A9D05BC" w14:textId="77777777" w:rsidR="005C7D95" w:rsidRDefault="005C7D95">
            <w:pPr>
              <w:jc w:val="center"/>
            </w:pPr>
            <w:r>
              <w:t>99年度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4F1C7B4" w14:textId="77777777" w:rsidR="005C7D95" w:rsidRDefault="005C7D95">
            <w:pPr>
              <w:jc w:val="center"/>
            </w:pPr>
            <w:r>
              <w:t>100年度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A870608" w14:textId="77777777" w:rsidR="005C7D95" w:rsidRDefault="005C7D95">
            <w:pPr>
              <w:jc w:val="center"/>
            </w:pPr>
            <w:r>
              <w:t>101年度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8FF18E1" w14:textId="77777777" w:rsidR="005C7D95" w:rsidRDefault="005C7D95">
            <w:pPr>
              <w:jc w:val="center"/>
            </w:pPr>
            <w:r>
              <w:t>102年度</w:t>
            </w:r>
          </w:p>
        </w:tc>
      </w:tr>
      <w:tr w:rsidR="005C7D95" w14:paraId="12C0C668"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6FC6B942" w14:textId="77777777" w:rsidR="005C7D95" w:rsidRDefault="005C7D95">
            <w:pPr>
              <w:jc w:val="center"/>
            </w:pPr>
            <w:r>
              <w:t>原訂目標值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5BDFDC2"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4BCBACA"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756C3E0"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6A5692E" w14:textId="77777777" w:rsidR="005C7D95" w:rsidRDefault="005C7D95">
            <w:pPr>
              <w:jc w:val="center"/>
            </w:pPr>
            <w:r>
              <w:t>3,078</w:t>
            </w:r>
          </w:p>
        </w:tc>
      </w:tr>
      <w:tr w:rsidR="005C7D95" w14:paraId="358B3ED3"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08883C35" w14:textId="77777777" w:rsidR="005C7D95" w:rsidRDefault="005C7D95">
            <w:pPr>
              <w:jc w:val="center"/>
            </w:pPr>
            <w:r>
              <w:t>實際值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D7A681C"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BF8F67B"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9148D58"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47F5FCE" w14:textId="77777777" w:rsidR="005C7D95" w:rsidRDefault="005C7D95">
            <w:pPr>
              <w:jc w:val="center"/>
            </w:pPr>
            <w:r>
              <w:t>7158</w:t>
            </w:r>
          </w:p>
        </w:tc>
      </w:tr>
      <w:tr w:rsidR="005C7D95" w14:paraId="1533D293"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39F5E817" w14:textId="77777777" w:rsidR="005C7D95" w:rsidRDefault="005C7D95">
            <w:pPr>
              <w:jc w:val="center"/>
            </w:pPr>
            <w:r>
              <w:t>達成度(%)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9D5801E"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EA0B67E"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685F76E"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C723A50" w14:textId="77777777" w:rsidR="005C7D95" w:rsidRDefault="005C7D95">
            <w:pPr>
              <w:jc w:val="center"/>
            </w:pPr>
            <w:r>
              <w:t>100</w:t>
            </w:r>
          </w:p>
        </w:tc>
      </w:tr>
      <w:tr w:rsidR="005C7D95" w14:paraId="6DCB33C8"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00221E22" w14:textId="77777777" w:rsidR="005C7D95" w:rsidRDefault="005C7D95">
            <w:pPr>
              <w:jc w:val="center"/>
            </w:pPr>
            <w:r>
              <w:t>初核結果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7EAB1D4"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1B4E3B0"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38FBEB6"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C943BE9" w14:textId="77777777" w:rsidR="005C7D95" w:rsidRDefault="005C7D95">
            <w:pPr>
              <w:jc w:val="center"/>
            </w:pPr>
            <w:r>
              <w:rPr>
                <w:color w:val="008000"/>
              </w:rPr>
              <w:t>★</w:t>
            </w:r>
          </w:p>
        </w:tc>
      </w:tr>
      <w:tr w:rsidR="005C7D95" w14:paraId="07807EB7"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278E6D34" w14:textId="77777777" w:rsidR="005C7D95" w:rsidRDefault="005C7D95">
            <w:pPr>
              <w:jc w:val="center"/>
            </w:pPr>
            <w:r>
              <w:t>複核結果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E002CF3"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7C91D94"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9806C30"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EC35AD5" w14:textId="77777777" w:rsidR="005C7D95" w:rsidRDefault="005C7D95">
            <w:pPr>
              <w:jc w:val="center"/>
            </w:pPr>
            <w:r>
              <w:rPr>
                <w:color w:val="008000"/>
              </w:rPr>
              <w:t>★</w:t>
            </w:r>
          </w:p>
        </w:tc>
      </w:tr>
    </w:tbl>
    <w:p w14:paraId="6789E415" w14:textId="77777777" w:rsidR="005C7D95" w:rsidRDefault="005C7D95">
      <w:pPr>
        <w:pStyle w:val="ppecontent"/>
        <w:divId w:val="1154835184"/>
      </w:pPr>
      <w:r>
        <w:t>衡量標準：</w:t>
      </w:r>
    </w:p>
    <w:p w14:paraId="2FFFDCE9" w14:textId="77777777" w:rsidR="005C7D95" w:rsidRDefault="005C7D95">
      <w:pPr>
        <w:pStyle w:val="ppecontent"/>
        <w:divId w:val="1154835184"/>
      </w:pPr>
      <w:r>
        <w:t>動物重要傳染病如家禽流行性感冒、狂犬病、狂牛病、口蹄疫，以及植物重大疫病蟲害如東方果實蠅、斜紋夜蛾、水稻稻熱病、水稻白葉枯病等監測數</w:t>
      </w:r>
    </w:p>
    <w:p w14:paraId="05CAA3F9" w14:textId="77777777" w:rsidR="005C7D95" w:rsidRDefault="005C7D95">
      <w:pPr>
        <w:pStyle w:val="ppecontent"/>
        <w:divId w:val="1154835184"/>
      </w:pPr>
      <w:r>
        <w:t>績效衡量暨達成情形分析：</w:t>
      </w:r>
    </w:p>
    <w:p w14:paraId="4A014C51" w14:textId="77777777" w:rsidR="005C7D95" w:rsidRDefault="005C7D95">
      <w:pPr>
        <w:pStyle w:val="ppecontent"/>
        <w:divId w:val="1154835184"/>
      </w:pPr>
      <w:r>
        <w:t>（１）102年度總計動植物疫病蟲害監測7,158次，超越目標。</w:t>
      </w:r>
    </w:p>
    <w:p w14:paraId="2ED9967E" w14:textId="77777777" w:rsidR="005C7D95" w:rsidRDefault="005C7D95">
      <w:pPr>
        <w:pStyle w:val="ppecontent"/>
        <w:divId w:val="1154835184"/>
      </w:pPr>
      <w:r>
        <w:t>（２）動物類傳染病監測：家禽流行性感冒監測1,717場次、狂犬病監測3,089件、牛海綿狀腦病監測430件、口蹄疫監測1,841件，共計7,077。</w:t>
      </w:r>
    </w:p>
    <w:p w14:paraId="6C6F3C28" w14:textId="77777777" w:rsidR="005C7D95" w:rsidRDefault="005C7D95">
      <w:pPr>
        <w:pStyle w:val="ppecontent"/>
        <w:divId w:val="1154835184"/>
      </w:pPr>
      <w:r>
        <w:t>（３）植物類疫病蟲害監測：東方果實蠅36次、斜紋夜蛾18次、水稻稻熱病15次、水稻白葉枯病12次，共81次。</w:t>
      </w:r>
    </w:p>
    <w:p w14:paraId="0263C950" w14:textId="77777777" w:rsidR="005C7D95" w:rsidRDefault="005C7D95">
      <w:pPr>
        <w:pStyle w:val="ppecontent"/>
        <w:divId w:val="1154835184"/>
      </w:pPr>
      <w:r>
        <w:t>（４）透過動物重要傳染病監測及植物重大疫病蟲害監測，及時發布預（警）報，以採取防疫措施，降低疫情影響範圍及減少農業災損與農友防治成本，進而增加收獲產量及品質。</w:t>
      </w:r>
    </w:p>
    <w:p w14:paraId="492EC26D" w14:textId="77777777" w:rsidR="005C7D95" w:rsidRDefault="005C7D95">
      <w:pPr>
        <w:pStyle w:val="ppesubtitle"/>
        <w:divId w:val="1154835184"/>
      </w:pPr>
      <w:r>
        <w:t>（四）關鍵策略目標：活化農業資源利用，維護生態永續發展。</w:t>
      </w:r>
    </w:p>
    <w:p w14:paraId="21E5AA91" w14:textId="77777777" w:rsidR="005C7D95" w:rsidRDefault="005C7D95">
      <w:pPr>
        <w:pStyle w:val="ppesubtitle"/>
        <w:divId w:val="1154835184"/>
      </w:pPr>
      <w:r>
        <w:t>１.關鍵績效指標：活化休耕地</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4A0" w:firstRow="1" w:lastRow="0" w:firstColumn="1" w:lastColumn="0" w:noHBand="0" w:noVBand="1"/>
      </w:tblPr>
      <w:tblGrid>
        <w:gridCol w:w="1935"/>
        <w:gridCol w:w="1935"/>
        <w:gridCol w:w="1934"/>
        <w:gridCol w:w="1934"/>
        <w:gridCol w:w="1934"/>
      </w:tblGrid>
      <w:tr w:rsidR="005C7D95" w14:paraId="23660F4A"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02CD346D" w14:textId="77777777" w:rsidR="005C7D95" w:rsidRDefault="005C7D95">
            <w:pPr>
              <w:jc w:val="center"/>
            </w:pPr>
            <w:r>
              <w:t>項目</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560F279" w14:textId="77777777" w:rsidR="005C7D95" w:rsidRDefault="005C7D95">
            <w:pPr>
              <w:jc w:val="center"/>
            </w:pPr>
            <w:r>
              <w:t>99年度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342BA44" w14:textId="77777777" w:rsidR="005C7D95" w:rsidRDefault="005C7D95">
            <w:pPr>
              <w:jc w:val="center"/>
            </w:pPr>
            <w:r>
              <w:t>100年度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1F096EB" w14:textId="77777777" w:rsidR="005C7D95" w:rsidRDefault="005C7D95">
            <w:pPr>
              <w:jc w:val="center"/>
            </w:pPr>
            <w:r>
              <w:t>101年度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5DABBDE" w14:textId="77777777" w:rsidR="005C7D95" w:rsidRDefault="005C7D95">
            <w:pPr>
              <w:jc w:val="center"/>
            </w:pPr>
            <w:r>
              <w:t>102年度</w:t>
            </w:r>
          </w:p>
        </w:tc>
      </w:tr>
      <w:tr w:rsidR="005C7D95" w14:paraId="33A2ED29"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1D6542FB" w14:textId="77777777" w:rsidR="005C7D95" w:rsidRDefault="005C7D95">
            <w:pPr>
              <w:jc w:val="center"/>
            </w:pPr>
            <w:r>
              <w:t>原訂目標值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0C75A65"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AE3ABE9"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B46CD9A"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64A837B" w14:textId="77777777" w:rsidR="005C7D95" w:rsidRDefault="005C7D95">
            <w:pPr>
              <w:jc w:val="center"/>
            </w:pPr>
            <w:r>
              <w:t>9,000</w:t>
            </w:r>
          </w:p>
        </w:tc>
      </w:tr>
      <w:tr w:rsidR="005C7D95" w14:paraId="75B9384F"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0C7111D1" w14:textId="77777777" w:rsidR="005C7D95" w:rsidRDefault="005C7D95">
            <w:pPr>
              <w:jc w:val="center"/>
            </w:pPr>
            <w:r>
              <w:t>實際值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8C5432F"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2AF4E1E"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A54D241"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312DD1C" w14:textId="77777777" w:rsidR="005C7D95" w:rsidRDefault="005C7D95">
            <w:pPr>
              <w:jc w:val="center"/>
            </w:pPr>
            <w:r>
              <w:t>31360</w:t>
            </w:r>
          </w:p>
        </w:tc>
      </w:tr>
      <w:tr w:rsidR="005C7D95" w14:paraId="312321C0"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5DB2374B" w14:textId="77777777" w:rsidR="005C7D95" w:rsidRDefault="005C7D95">
            <w:pPr>
              <w:jc w:val="center"/>
            </w:pPr>
            <w:r>
              <w:t>達成度(%)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900172F"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3861EDF"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B5B1EB7"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1B613D2" w14:textId="77777777" w:rsidR="005C7D95" w:rsidRDefault="005C7D95">
            <w:pPr>
              <w:jc w:val="center"/>
            </w:pPr>
            <w:r>
              <w:t>100</w:t>
            </w:r>
          </w:p>
        </w:tc>
      </w:tr>
      <w:tr w:rsidR="005C7D95" w14:paraId="0F8C1C27"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2BD2A103" w14:textId="77777777" w:rsidR="005C7D95" w:rsidRDefault="005C7D95">
            <w:pPr>
              <w:jc w:val="center"/>
            </w:pPr>
            <w:r>
              <w:t>初核結果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A77B6E6"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DB061FB"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2ABBE84"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1B889D2" w14:textId="77777777" w:rsidR="005C7D95" w:rsidRDefault="005C7D95">
            <w:pPr>
              <w:jc w:val="center"/>
            </w:pPr>
            <w:r>
              <w:rPr>
                <w:color w:val="008000"/>
              </w:rPr>
              <w:t>★</w:t>
            </w:r>
          </w:p>
        </w:tc>
      </w:tr>
      <w:tr w:rsidR="005C7D95" w14:paraId="09DF64E5"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0D20B600" w14:textId="77777777" w:rsidR="005C7D95" w:rsidRDefault="005C7D95">
            <w:pPr>
              <w:jc w:val="center"/>
            </w:pPr>
            <w:r>
              <w:t>複核結果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AF2C976"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F2774D5"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7B9D55C"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F3B1D4A" w14:textId="77777777" w:rsidR="005C7D95" w:rsidRDefault="005C7D95">
            <w:pPr>
              <w:jc w:val="center"/>
            </w:pPr>
            <w:r>
              <w:rPr>
                <w:color w:val="008000"/>
              </w:rPr>
              <w:t>★</w:t>
            </w:r>
          </w:p>
        </w:tc>
      </w:tr>
    </w:tbl>
    <w:p w14:paraId="5A2E63D5" w14:textId="77777777" w:rsidR="005C7D95" w:rsidRDefault="005C7D95">
      <w:pPr>
        <w:pStyle w:val="ppecontent"/>
        <w:divId w:val="1154835184"/>
      </w:pPr>
      <w:r>
        <w:t>衡量標準：</w:t>
      </w:r>
    </w:p>
    <w:p w14:paraId="40B8B686" w14:textId="77777777" w:rsidR="005C7D95" w:rsidRDefault="005C7D95">
      <w:pPr>
        <w:pStyle w:val="ppecontent"/>
        <w:divId w:val="1154835184"/>
      </w:pPr>
      <w:r>
        <w:t>活化休耕地面積</w:t>
      </w:r>
    </w:p>
    <w:p w14:paraId="093F0BD9" w14:textId="77777777" w:rsidR="005C7D95" w:rsidRDefault="005C7D95">
      <w:pPr>
        <w:pStyle w:val="ppecontent"/>
        <w:divId w:val="1154835184"/>
      </w:pPr>
      <w:r>
        <w:t>績效衡量暨達成情形分析：</w:t>
      </w:r>
    </w:p>
    <w:p w14:paraId="52B63D27" w14:textId="77777777" w:rsidR="005C7D95" w:rsidRDefault="005C7D95">
      <w:pPr>
        <w:pStyle w:val="ppecontent"/>
        <w:divId w:val="1154835184"/>
      </w:pPr>
      <w:r>
        <w:t>（１）102年度總計活化休耕地面積31,360公頃，超越目標。</w:t>
      </w:r>
    </w:p>
    <w:p w14:paraId="3454D949" w14:textId="77777777" w:rsidR="005C7D95" w:rsidRDefault="005C7D95">
      <w:pPr>
        <w:pStyle w:val="ppecontent"/>
        <w:divId w:val="1154835184"/>
      </w:pPr>
      <w:r>
        <w:t>（２）活化休耕地計畫，102年度優先推動活化100年連休地48,343公頃中，經調查已復耕種稻及各項轉（契）作作物31,360公頃，復耕成果超越計畫目標9,000公頃。</w:t>
      </w:r>
    </w:p>
    <w:p w14:paraId="36209060" w14:textId="77777777" w:rsidR="005C7D95" w:rsidRDefault="005C7D95">
      <w:pPr>
        <w:pStyle w:val="ppesubtitle"/>
        <w:divId w:val="1154835184"/>
      </w:pPr>
      <w:r>
        <w:t>２.關鍵績效指標：農業用水節水量</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4A0" w:firstRow="1" w:lastRow="0" w:firstColumn="1" w:lastColumn="0" w:noHBand="0" w:noVBand="1"/>
      </w:tblPr>
      <w:tblGrid>
        <w:gridCol w:w="1935"/>
        <w:gridCol w:w="1935"/>
        <w:gridCol w:w="1934"/>
        <w:gridCol w:w="1934"/>
        <w:gridCol w:w="1934"/>
      </w:tblGrid>
      <w:tr w:rsidR="005C7D95" w14:paraId="69161948"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1A4F77F6" w14:textId="77777777" w:rsidR="005C7D95" w:rsidRDefault="005C7D95">
            <w:pPr>
              <w:jc w:val="center"/>
            </w:pPr>
            <w:r>
              <w:t>項目</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5B9DDF9" w14:textId="77777777" w:rsidR="005C7D95" w:rsidRDefault="005C7D95">
            <w:pPr>
              <w:jc w:val="center"/>
            </w:pPr>
            <w:r>
              <w:t>99年度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6858FD7" w14:textId="77777777" w:rsidR="005C7D95" w:rsidRDefault="005C7D95">
            <w:pPr>
              <w:jc w:val="center"/>
            </w:pPr>
            <w:r>
              <w:t>100年度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CEC2B01" w14:textId="77777777" w:rsidR="005C7D95" w:rsidRDefault="005C7D95">
            <w:pPr>
              <w:jc w:val="center"/>
            </w:pPr>
            <w:r>
              <w:t>101年度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B3AC7F8" w14:textId="77777777" w:rsidR="005C7D95" w:rsidRDefault="005C7D95">
            <w:pPr>
              <w:jc w:val="center"/>
            </w:pPr>
            <w:r>
              <w:t>102年度</w:t>
            </w:r>
          </w:p>
        </w:tc>
      </w:tr>
      <w:tr w:rsidR="005C7D95" w14:paraId="47447EFE"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0FD4D519" w14:textId="77777777" w:rsidR="005C7D95" w:rsidRDefault="005C7D95">
            <w:pPr>
              <w:jc w:val="center"/>
            </w:pPr>
            <w:r>
              <w:t>原訂目標值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2FFCFCF"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AD42D16"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8D28C9F"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0696B41" w14:textId="77777777" w:rsidR="005C7D95" w:rsidRDefault="005C7D95">
            <w:pPr>
              <w:jc w:val="center"/>
            </w:pPr>
            <w:r>
              <w:t>3,910</w:t>
            </w:r>
          </w:p>
        </w:tc>
      </w:tr>
      <w:tr w:rsidR="005C7D95" w14:paraId="0B426B2F"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29C8C312" w14:textId="77777777" w:rsidR="005C7D95" w:rsidRDefault="005C7D95">
            <w:pPr>
              <w:jc w:val="center"/>
            </w:pPr>
            <w:r>
              <w:t>實際值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5F0597E"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0A5E2FB"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7019778"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31C99BB" w14:textId="77777777" w:rsidR="005C7D95" w:rsidRDefault="005C7D95">
            <w:pPr>
              <w:jc w:val="center"/>
            </w:pPr>
            <w:r>
              <w:t>4000</w:t>
            </w:r>
          </w:p>
        </w:tc>
      </w:tr>
      <w:tr w:rsidR="005C7D95" w14:paraId="2CAF3BD0"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0E16B229" w14:textId="77777777" w:rsidR="005C7D95" w:rsidRDefault="005C7D95">
            <w:pPr>
              <w:jc w:val="center"/>
            </w:pPr>
            <w:r>
              <w:t>達成度(%)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7BD7855"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ABE1983"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9E59F1D"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916044A" w14:textId="77777777" w:rsidR="005C7D95" w:rsidRDefault="005C7D95">
            <w:pPr>
              <w:jc w:val="center"/>
            </w:pPr>
            <w:r>
              <w:t>100</w:t>
            </w:r>
          </w:p>
        </w:tc>
      </w:tr>
      <w:tr w:rsidR="005C7D95" w14:paraId="25322DC3"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5996657D" w14:textId="77777777" w:rsidR="005C7D95" w:rsidRDefault="005C7D95">
            <w:pPr>
              <w:jc w:val="center"/>
            </w:pPr>
            <w:r>
              <w:t>初核結果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9C05ED3"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402AC80"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5A0A169"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E5D1D1A" w14:textId="77777777" w:rsidR="005C7D95" w:rsidRDefault="005C7D95">
            <w:pPr>
              <w:jc w:val="center"/>
            </w:pPr>
            <w:r>
              <w:rPr>
                <w:color w:val="008000"/>
              </w:rPr>
              <w:t>★</w:t>
            </w:r>
          </w:p>
        </w:tc>
      </w:tr>
      <w:tr w:rsidR="005C7D95" w14:paraId="2FB2B0B3"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111257FA" w14:textId="77777777" w:rsidR="005C7D95" w:rsidRDefault="005C7D95">
            <w:pPr>
              <w:jc w:val="center"/>
            </w:pPr>
            <w:r>
              <w:t>複核結果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7C5C5E6"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945C53F"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4ACE0AD"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733F7B5" w14:textId="77777777" w:rsidR="005C7D95" w:rsidRDefault="005C7D95">
            <w:pPr>
              <w:jc w:val="center"/>
            </w:pPr>
            <w:r>
              <w:rPr>
                <w:color w:val="008000"/>
              </w:rPr>
              <w:t>★</w:t>
            </w:r>
          </w:p>
        </w:tc>
      </w:tr>
    </w:tbl>
    <w:p w14:paraId="7531839D" w14:textId="77777777" w:rsidR="005C7D95" w:rsidRDefault="005C7D95">
      <w:pPr>
        <w:pStyle w:val="ppecontent"/>
        <w:divId w:val="1154835184"/>
      </w:pPr>
      <w:r>
        <w:t>衡量標準：</w:t>
      </w:r>
    </w:p>
    <w:p w14:paraId="07930DE8" w14:textId="77777777" w:rsidR="005C7D95" w:rsidRDefault="005C7D95">
      <w:pPr>
        <w:pStyle w:val="ppecontent"/>
        <w:divId w:val="1154835184"/>
      </w:pPr>
      <w:r>
        <w:t>累計節省灌溉及畜牧用水水量</w:t>
      </w:r>
    </w:p>
    <w:p w14:paraId="2F89381A" w14:textId="77777777" w:rsidR="005C7D95" w:rsidRDefault="005C7D95">
      <w:pPr>
        <w:pStyle w:val="ppecontent"/>
        <w:divId w:val="1154835184"/>
      </w:pPr>
      <w:r>
        <w:t>績效衡量暨達成情形分析：</w:t>
      </w:r>
    </w:p>
    <w:p w14:paraId="3E3A077A" w14:textId="77777777" w:rsidR="005C7D95" w:rsidRDefault="005C7D95">
      <w:pPr>
        <w:pStyle w:val="ppecontent"/>
        <w:divId w:val="1154835184"/>
      </w:pPr>
      <w:r>
        <w:t>（１）102年度累計節省灌溉及畜牧用水水量4,000 萬立方公尺，超越目標。</w:t>
      </w:r>
    </w:p>
    <w:p w14:paraId="533D987A" w14:textId="77777777" w:rsidR="005C7D95" w:rsidRDefault="005C7D95">
      <w:pPr>
        <w:pStyle w:val="ppecontent"/>
        <w:divId w:val="1154835184"/>
      </w:pPr>
      <w:r>
        <w:t>（２）輔導農民施設旱作管路灌溉設施面積2,000公頃，提昇灌溉用水效率，節水1,000萬噸水量。</w:t>
      </w:r>
    </w:p>
    <w:p w14:paraId="7D0F7342" w14:textId="77777777" w:rsidR="005C7D95" w:rsidRDefault="005C7D95">
      <w:pPr>
        <w:pStyle w:val="ppecontent"/>
        <w:divId w:val="1154835184"/>
      </w:pPr>
      <w:r>
        <w:t>（３）辦理農田水利渠道更新改善約330公里，水利設施構造物更新改善約650座，降低漏水率，節水2,300萬噸水量。</w:t>
      </w:r>
    </w:p>
    <w:p w14:paraId="54C59D3E" w14:textId="77777777" w:rsidR="005C7D95" w:rsidRDefault="005C7D95">
      <w:pPr>
        <w:pStyle w:val="ppecontent"/>
        <w:divId w:val="1154835184"/>
      </w:pPr>
      <w:r>
        <w:t>（４）辦理公有水井封停9口井及增建1座蓄水池，節水200萬噸水量。</w:t>
      </w:r>
    </w:p>
    <w:p w14:paraId="3C2E2D83" w14:textId="77777777" w:rsidR="005C7D95" w:rsidRDefault="005C7D95">
      <w:pPr>
        <w:pStyle w:val="ppecontent"/>
        <w:divId w:val="1154835184"/>
      </w:pPr>
      <w:r>
        <w:t>（５）輔導養豬場人工授精、改善飲水系統，推動畜牧廢水循環再利用及廢水施灌農地，逐年降低畜牧用水量，102年度節水500萬噸水量。</w:t>
      </w:r>
    </w:p>
    <w:p w14:paraId="5294DA33" w14:textId="77777777" w:rsidR="005C7D95" w:rsidRDefault="005C7D95">
      <w:pPr>
        <w:pStyle w:val="ppesubtitle"/>
        <w:divId w:val="1154835184"/>
      </w:pPr>
      <w:r>
        <w:t>３.關鍵績效指標：推動植樹造林面積</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4A0" w:firstRow="1" w:lastRow="0" w:firstColumn="1" w:lastColumn="0" w:noHBand="0" w:noVBand="1"/>
      </w:tblPr>
      <w:tblGrid>
        <w:gridCol w:w="1935"/>
        <w:gridCol w:w="1935"/>
        <w:gridCol w:w="1934"/>
        <w:gridCol w:w="1934"/>
        <w:gridCol w:w="1934"/>
      </w:tblGrid>
      <w:tr w:rsidR="005C7D95" w14:paraId="3358F2E2"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3383A7AD" w14:textId="77777777" w:rsidR="005C7D95" w:rsidRDefault="005C7D95">
            <w:pPr>
              <w:jc w:val="center"/>
            </w:pPr>
            <w:r>
              <w:t>項目</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CC466D2" w14:textId="77777777" w:rsidR="005C7D95" w:rsidRDefault="005C7D95">
            <w:pPr>
              <w:jc w:val="center"/>
            </w:pPr>
            <w:r>
              <w:t>99年度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5A9715C" w14:textId="77777777" w:rsidR="005C7D95" w:rsidRDefault="005C7D95">
            <w:pPr>
              <w:jc w:val="center"/>
            </w:pPr>
            <w:r>
              <w:t>100年度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06EC5EB" w14:textId="77777777" w:rsidR="005C7D95" w:rsidRDefault="005C7D95">
            <w:pPr>
              <w:jc w:val="center"/>
            </w:pPr>
            <w:r>
              <w:t>101年度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4AB86A3" w14:textId="77777777" w:rsidR="005C7D95" w:rsidRDefault="005C7D95">
            <w:pPr>
              <w:jc w:val="center"/>
            </w:pPr>
            <w:r>
              <w:t>102年度</w:t>
            </w:r>
          </w:p>
        </w:tc>
      </w:tr>
      <w:tr w:rsidR="005C7D95" w14:paraId="16C84244"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766A9B02" w14:textId="77777777" w:rsidR="005C7D95" w:rsidRDefault="005C7D95">
            <w:pPr>
              <w:jc w:val="center"/>
            </w:pPr>
            <w:r>
              <w:t>原訂目標值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2C9882F"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87A5D40"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9582290"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532BEA2" w14:textId="77777777" w:rsidR="005C7D95" w:rsidRDefault="005C7D95">
            <w:pPr>
              <w:jc w:val="center"/>
            </w:pPr>
            <w:r>
              <w:t>2,467</w:t>
            </w:r>
          </w:p>
        </w:tc>
      </w:tr>
      <w:tr w:rsidR="005C7D95" w14:paraId="1897D860"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1BA2F662" w14:textId="77777777" w:rsidR="005C7D95" w:rsidRDefault="005C7D95">
            <w:pPr>
              <w:jc w:val="center"/>
            </w:pPr>
            <w:r>
              <w:t>實際值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5D2D29C"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3E68FAE"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F22B3FF"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15FF070" w14:textId="77777777" w:rsidR="005C7D95" w:rsidRDefault="005C7D95">
            <w:pPr>
              <w:jc w:val="center"/>
            </w:pPr>
            <w:r>
              <w:t>2533</w:t>
            </w:r>
          </w:p>
        </w:tc>
      </w:tr>
      <w:tr w:rsidR="005C7D95" w14:paraId="6229D37A"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14548CA1" w14:textId="77777777" w:rsidR="005C7D95" w:rsidRDefault="005C7D95">
            <w:pPr>
              <w:jc w:val="center"/>
            </w:pPr>
            <w:r>
              <w:t>達成度(%)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AA3C758"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823400D"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B5D1EB3"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E6F62B1" w14:textId="77777777" w:rsidR="005C7D95" w:rsidRDefault="005C7D95">
            <w:pPr>
              <w:jc w:val="center"/>
            </w:pPr>
            <w:r>
              <w:t>100</w:t>
            </w:r>
          </w:p>
        </w:tc>
      </w:tr>
      <w:tr w:rsidR="005C7D95" w14:paraId="5D9D2028"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79A2CB7B" w14:textId="77777777" w:rsidR="005C7D95" w:rsidRDefault="005C7D95">
            <w:pPr>
              <w:jc w:val="center"/>
            </w:pPr>
            <w:r>
              <w:t>初核結果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565178E"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24595C0"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28EC7A3"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A8D665F" w14:textId="77777777" w:rsidR="005C7D95" w:rsidRDefault="005C7D95">
            <w:pPr>
              <w:jc w:val="center"/>
            </w:pPr>
            <w:r>
              <w:rPr>
                <w:color w:val="008000"/>
              </w:rPr>
              <w:t>★</w:t>
            </w:r>
          </w:p>
        </w:tc>
      </w:tr>
      <w:tr w:rsidR="005C7D95" w14:paraId="7E8EE8BC"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6FE7809C" w14:textId="77777777" w:rsidR="005C7D95" w:rsidRDefault="005C7D95">
            <w:pPr>
              <w:jc w:val="center"/>
            </w:pPr>
            <w:r>
              <w:t>複核結果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F3DD7F6"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292B270"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0D443C2"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A3857D9" w14:textId="77777777" w:rsidR="005C7D95" w:rsidRDefault="005C7D95">
            <w:pPr>
              <w:jc w:val="center"/>
            </w:pPr>
            <w:r>
              <w:rPr>
                <w:color w:val="FFCC00"/>
              </w:rPr>
              <w:t>▲</w:t>
            </w:r>
          </w:p>
        </w:tc>
      </w:tr>
    </w:tbl>
    <w:p w14:paraId="4B836A62" w14:textId="77777777" w:rsidR="005C7D95" w:rsidRDefault="005C7D95">
      <w:pPr>
        <w:pStyle w:val="ppecontent"/>
        <w:divId w:val="1154835184"/>
      </w:pPr>
      <w:r>
        <w:t>衡量標準：</w:t>
      </w:r>
    </w:p>
    <w:p w14:paraId="0B9515A2" w14:textId="77777777" w:rsidR="005C7D95" w:rsidRDefault="005C7D95">
      <w:pPr>
        <w:pStyle w:val="ppecontent"/>
        <w:divId w:val="1154835184"/>
      </w:pPr>
      <w:r>
        <w:t>新增平地、山坡地、劣化地及環境敏感地區等國有林地、海岸林及離島造林面積</w:t>
      </w:r>
    </w:p>
    <w:p w14:paraId="716BAE22" w14:textId="77777777" w:rsidR="005C7D95" w:rsidRDefault="005C7D95">
      <w:pPr>
        <w:pStyle w:val="ppecontent"/>
        <w:divId w:val="1154835184"/>
      </w:pPr>
      <w:r>
        <w:t>績效衡量暨達成情形分析：</w:t>
      </w:r>
    </w:p>
    <w:p w14:paraId="4B0436BA" w14:textId="77777777" w:rsidR="005C7D95" w:rsidRDefault="005C7D95">
      <w:pPr>
        <w:pStyle w:val="ppecontent"/>
        <w:divId w:val="1154835184"/>
      </w:pPr>
      <w:r>
        <w:t>（１）102年度累計執行新植造林面積2,533公頃，超越目標。</w:t>
      </w:r>
    </w:p>
    <w:p w14:paraId="7BB45874" w14:textId="77777777" w:rsidR="005C7D95" w:rsidRDefault="005C7D95">
      <w:pPr>
        <w:pStyle w:val="ppecontent"/>
        <w:divId w:val="1154835184"/>
      </w:pPr>
      <w:r>
        <w:t>（２）102年度造林綠化面積計達2,533公頃，相當於101座大安森林公園，增加每位國人1.10平方公尺綠地面積。</w:t>
      </w:r>
    </w:p>
    <w:p w14:paraId="50B26701" w14:textId="77777777" w:rsidR="005C7D95" w:rsidRDefault="005C7D95">
      <w:pPr>
        <w:pStyle w:val="ppecontent"/>
        <w:divId w:val="1154835184"/>
      </w:pPr>
      <w:r>
        <w:t>（３）每年可增加吸收約37,742公噸二氧化碳，涵養水源約506萬立方公尺，並輔導239個社區辦理植樹綠美化行列，全面提昇環境品質。</w:t>
      </w:r>
    </w:p>
    <w:p w14:paraId="67267DC8" w14:textId="77777777" w:rsidR="005C7D95" w:rsidRDefault="005C7D95">
      <w:pPr>
        <w:pStyle w:val="ppesubtitle"/>
        <w:divId w:val="1154835184"/>
      </w:pPr>
      <w:r>
        <w:t>（五）關鍵策略目標：強化農民組織，照顧農民福祉。</w:t>
      </w:r>
    </w:p>
    <w:p w14:paraId="4AB45B7D" w14:textId="77777777" w:rsidR="005C7D95" w:rsidRDefault="005C7D95">
      <w:pPr>
        <w:pStyle w:val="ppesubtitle"/>
        <w:divId w:val="1154835184"/>
      </w:pPr>
      <w:r>
        <w:t>１.關鍵績效指標：提升農漁會信用部經營績效，強化農漁民服務</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4A0" w:firstRow="1" w:lastRow="0" w:firstColumn="1" w:lastColumn="0" w:noHBand="0" w:noVBand="1"/>
      </w:tblPr>
      <w:tblGrid>
        <w:gridCol w:w="1935"/>
        <w:gridCol w:w="1935"/>
        <w:gridCol w:w="1934"/>
        <w:gridCol w:w="1934"/>
        <w:gridCol w:w="1934"/>
      </w:tblGrid>
      <w:tr w:rsidR="005C7D95" w14:paraId="505B899A"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0426B197" w14:textId="77777777" w:rsidR="005C7D95" w:rsidRDefault="005C7D95">
            <w:pPr>
              <w:jc w:val="center"/>
            </w:pPr>
            <w:r>
              <w:t>項目</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B77A5E7" w14:textId="77777777" w:rsidR="005C7D95" w:rsidRDefault="005C7D95">
            <w:pPr>
              <w:jc w:val="center"/>
            </w:pPr>
            <w:r>
              <w:t>99年度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82463AA" w14:textId="77777777" w:rsidR="005C7D95" w:rsidRDefault="005C7D95">
            <w:pPr>
              <w:jc w:val="center"/>
            </w:pPr>
            <w:r>
              <w:t>100年度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71034F1" w14:textId="77777777" w:rsidR="005C7D95" w:rsidRDefault="005C7D95">
            <w:pPr>
              <w:jc w:val="center"/>
            </w:pPr>
            <w:r>
              <w:t>101年度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3CBE6A1" w14:textId="77777777" w:rsidR="005C7D95" w:rsidRDefault="005C7D95">
            <w:pPr>
              <w:jc w:val="center"/>
            </w:pPr>
            <w:r>
              <w:t>102年度</w:t>
            </w:r>
          </w:p>
        </w:tc>
      </w:tr>
      <w:tr w:rsidR="005C7D95" w14:paraId="538C5B13"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62BAADFD" w14:textId="77777777" w:rsidR="005C7D95" w:rsidRDefault="005C7D95">
            <w:pPr>
              <w:jc w:val="center"/>
            </w:pPr>
            <w:r>
              <w:t>原訂目標值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EB1A2F8"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FC5D8AF"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416B48D"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6194C2E" w14:textId="77777777" w:rsidR="005C7D95" w:rsidRDefault="005C7D95">
            <w:pPr>
              <w:jc w:val="center"/>
            </w:pPr>
            <w:r>
              <w:t>55</w:t>
            </w:r>
          </w:p>
        </w:tc>
      </w:tr>
      <w:tr w:rsidR="005C7D95" w14:paraId="22F270D7"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4A8EC3FD" w14:textId="77777777" w:rsidR="005C7D95" w:rsidRDefault="005C7D95">
            <w:pPr>
              <w:jc w:val="center"/>
            </w:pPr>
            <w:r>
              <w:t>實際值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201A3D0"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3F659C5"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CDEDA65"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C6D2A0A" w14:textId="77777777" w:rsidR="005C7D95" w:rsidRDefault="005C7D95">
            <w:pPr>
              <w:jc w:val="center"/>
            </w:pPr>
            <w:r>
              <w:t>584</w:t>
            </w:r>
          </w:p>
        </w:tc>
      </w:tr>
      <w:tr w:rsidR="005C7D95" w14:paraId="54946F2D"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49DFAC37" w14:textId="77777777" w:rsidR="005C7D95" w:rsidRDefault="005C7D95">
            <w:pPr>
              <w:jc w:val="center"/>
            </w:pPr>
            <w:r>
              <w:t>達成度(%)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4DE9818"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A7D8998"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D143A87"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C160A42" w14:textId="77777777" w:rsidR="005C7D95" w:rsidRDefault="005C7D95">
            <w:pPr>
              <w:jc w:val="center"/>
            </w:pPr>
            <w:r>
              <w:t>100</w:t>
            </w:r>
          </w:p>
        </w:tc>
      </w:tr>
      <w:tr w:rsidR="005C7D95" w14:paraId="5F5D1351"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5D79EC16" w14:textId="77777777" w:rsidR="005C7D95" w:rsidRDefault="005C7D95">
            <w:pPr>
              <w:jc w:val="center"/>
            </w:pPr>
            <w:r>
              <w:t>初核結果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962E08F"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14D9C40"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97015F9"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C07B950" w14:textId="77777777" w:rsidR="005C7D95" w:rsidRDefault="005C7D95">
            <w:pPr>
              <w:jc w:val="center"/>
            </w:pPr>
            <w:r>
              <w:rPr>
                <w:color w:val="008000"/>
              </w:rPr>
              <w:t>★</w:t>
            </w:r>
          </w:p>
        </w:tc>
      </w:tr>
      <w:tr w:rsidR="005C7D95" w14:paraId="5FE49AFC"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10BB01CA" w14:textId="77777777" w:rsidR="005C7D95" w:rsidRDefault="005C7D95">
            <w:pPr>
              <w:jc w:val="center"/>
            </w:pPr>
            <w:r>
              <w:t>複核結果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140636B"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E32F32F"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3A840E5"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8CE5D78" w14:textId="77777777" w:rsidR="005C7D95" w:rsidRDefault="005C7D95">
            <w:pPr>
              <w:jc w:val="center"/>
            </w:pPr>
            <w:r>
              <w:rPr>
                <w:color w:val="008000"/>
              </w:rPr>
              <w:t>★</w:t>
            </w:r>
          </w:p>
        </w:tc>
      </w:tr>
    </w:tbl>
    <w:p w14:paraId="601A9FF2" w14:textId="77777777" w:rsidR="005C7D95" w:rsidRDefault="005C7D95">
      <w:pPr>
        <w:pStyle w:val="ppecontent"/>
        <w:divId w:val="1154835184"/>
      </w:pPr>
      <w:r>
        <w:t>衡量標準：</w:t>
      </w:r>
    </w:p>
    <w:p w14:paraId="7876DE0D" w14:textId="77777777" w:rsidR="005C7D95" w:rsidRDefault="005C7D95">
      <w:pPr>
        <w:pStyle w:val="ppecontent"/>
        <w:divId w:val="1154835184"/>
      </w:pPr>
      <w:r>
        <w:t>農業金融機構辦理代收業務之代收金成長率（基準年：100年度農業金融機構辦理代收業務之代收金額）</w:t>
      </w:r>
    </w:p>
    <w:p w14:paraId="0331A272" w14:textId="77777777" w:rsidR="005C7D95" w:rsidRDefault="005C7D95">
      <w:pPr>
        <w:pStyle w:val="ppecontent"/>
        <w:divId w:val="1154835184"/>
      </w:pPr>
      <w:r>
        <w:t>績效衡量暨達成情形分析：</w:t>
      </w:r>
    </w:p>
    <w:p w14:paraId="22319D7F" w14:textId="77777777" w:rsidR="005C7D95" w:rsidRDefault="005C7D95">
      <w:pPr>
        <w:pStyle w:val="ppecontent"/>
        <w:divId w:val="1154835184"/>
      </w:pPr>
      <w:r>
        <w:t>（１）102年度303家農漁會信用部1,169個營業據點，辦理代收業務，共計代收616億元，較100年度成長584％，超越目標。</w:t>
      </w:r>
    </w:p>
    <w:p w14:paraId="6473DFD0" w14:textId="77777777" w:rsidR="005C7D95" w:rsidRDefault="005C7D95">
      <w:pPr>
        <w:pStyle w:val="ppecontent"/>
        <w:divId w:val="1154835184"/>
      </w:pPr>
      <w:r>
        <w:t>（２）102年度代收信用卡費297億元、電費203億元、汽機車燃料使用費80億元、國民年金保險費、水費及電信費等約36億元，合計616億元，代收金額較以前年度大幅成長。</w:t>
      </w:r>
    </w:p>
    <w:p w14:paraId="4C5E14C4" w14:textId="77777777" w:rsidR="005C7D95" w:rsidRDefault="005C7D95">
      <w:pPr>
        <w:pStyle w:val="ppecontent"/>
        <w:divId w:val="1154835184"/>
      </w:pPr>
      <w:r>
        <w:t>（３）有效創造農業金融體系經營綜效，執行進度已達成且超越過去實績。</w:t>
      </w:r>
    </w:p>
    <w:p w14:paraId="504F73C0" w14:textId="77777777" w:rsidR="005C7D95" w:rsidRDefault="005C7D95">
      <w:pPr>
        <w:pStyle w:val="ppesubtitle"/>
        <w:divId w:val="1154835184"/>
      </w:pPr>
      <w:r>
        <w:t>２.關鍵績效指標：推動漁船保險制度</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4A0" w:firstRow="1" w:lastRow="0" w:firstColumn="1" w:lastColumn="0" w:noHBand="0" w:noVBand="1"/>
      </w:tblPr>
      <w:tblGrid>
        <w:gridCol w:w="1935"/>
        <w:gridCol w:w="1935"/>
        <w:gridCol w:w="1934"/>
        <w:gridCol w:w="1934"/>
        <w:gridCol w:w="1934"/>
      </w:tblGrid>
      <w:tr w:rsidR="005C7D95" w14:paraId="35DBFB0A"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131870B5" w14:textId="77777777" w:rsidR="005C7D95" w:rsidRDefault="005C7D95">
            <w:pPr>
              <w:jc w:val="center"/>
            </w:pPr>
            <w:r>
              <w:t>項目</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BA88F12" w14:textId="77777777" w:rsidR="005C7D95" w:rsidRDefault="005C7D95">
            <w:pPr>
              <w:jc w:val="center"/>
            </w:pPr>
            <w:r>
              <w:t>99年度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C856BAB" w14:textId="77777777" w:rsidR="005C7D95" w:rsidRDefault="005C7D95">
            <w:pPr>
              <w:jc w:val="center"/>
            </w:pPr>
            <w:r>
              <w:t>100年度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5807FED" w14:textId="77777777" w:rsidR="005C7D95" w:rsidRDefault="005C7D95">
            <w:pPr>
              <w:jc w:val="center"/>
            </w:pPr>
            <w:r>
              <w:t>101年度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DB863DD" w14:textId="77777777" w:rsidR="005C7D95" w:rsidRDefault="005C7D95">
            <w:pPr>
              <w:jc w:val="center"/>
            </w:pPr>
            <w:r>
              <w:t>102年度</w:t>
            </w:r>
          </w:p>
        </w:tc>
      </w:tr>
      <w:tr w:rsidR="005C7D95" w14:paraId="4E1ABAEE"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533A7BBC" w14:textId="77777777" w:rsidR="005C7D95" w:rsidRDefault="005C7D95">
            <w:pPr>
              <w:jc w:val="center"/>
            </w:pPr>
            <w:r>
              <w:t>原訂目標值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5A9B19E"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A0FB777"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7FE2B7F"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CD763C1" w14:textId="77777777" w:rsidR="005C7D95" w:rsidRDefault="005C7D95">
            <w:pPr>
              <w:jc w:val="center"/>
            </w:pPr>
            <w:r>
              <w:t>18</w:t>
            </w:r>
          </w:p>
        </w:tc>
      </w:tr>
      <w:tr w:rsidR="005C7D95" w14:paraId="2F94909B"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728211CD" w14:textId="77777777" w:rsidR="005C7D95" w:rsidRDefault="005C7D95">
            <w:pPr>
              <w:jc w:val="center"/>
            </w:pPr>
            <w:r>
              <w:t>實際值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2F1E168"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461170B"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BBDC6AE"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A7BEF34" w14:textId="77777777" w:rsidR="005C7D95" w:rsidRDefault="005C7D95">
            <w:pPr>
              <w:jc w:val="center"/>
            </w:pPr>
            <w:r>
              <w:t>19.91</w:t>
            </w:r>
          </w:p>
        </w:tc>
      </w:tr>
      <w:tr w:rsidR="005C7D95" w14:paraId="4CF72CFD"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717C67AB" w14:textId="77777777" w:rsidR="005C7D95" w:rsidRDefault="005C7D95">
            <w:pPr>
              <w:jc w:val="center"/>
            </w:pPr>
            <w:r>
              <w:t>達成度(%)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CA1F166"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BB6ADA4"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A3079BF"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0BB4FF5" w14:textId="77777777" w:rsidR="005C7D95" w:rsidRDefault="005C7D95">
            <w:pPr>
              <w:jc w:val="center"/>
            </w:pPr>
            <w:r>
              <w:t>100</w:t>
            </w:r>
          </w:p>
        </w:tc>
      </w:tr>
      <w:tr w:rsidR="005C7D95" w14:paraId="5297393B"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4185CE96" w14:textId="77777777" w:rsidR="005C7D95" w:rsidRDefault="005C7D95">
            <w:pPr>
              <w:jc w:val="center"/>
            </w:pPr>
            <w:r>
              <w:t>初核結果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55320D1"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11EC0FA"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3DE0280"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712AD82" w14:textId="77777777" w:rsidR="005C7D95" w:rsidRDefault="005C7D95">
            <w:pPr>
              <w:jc w:val="center"/>
            </w:pPr>
            <w:r>
              <w:rPr>
                <w:color w:val="008000"/>
              </w:rPr>
              <w:t>★</w:t>
            </w:r>
          </w:p>
        </w:tc>
      </w:tr>
      <w:tr w:rsidR="005C7D95" w14:paraId="2FED2EEC"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0E7B6095" w14:textId="77777777" w:rsidR="005C7D95" w:rsidRDefault="005C7D95">
            <w:pPr>
              <w:jc w:val="center"/>
            </w:pPr>
            <w:r>
              <w:t>複核結果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E34E6EF"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E8C1825"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F871B8F"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D3907CE" w14:textId="77777777" w:rsidR="005C7D95" w:rsidRDefault="005C7D95">
            <w:pPr>
              <w:jc w:val="center"/>
            </w:pPr>
            <w:r>
              <w:rPr>
                <w:color w:val="008000"/>
              </w:rPr>
              <w:t>★</w:t>
            </w:r>
          </w:p>
        </w:tc>
      </w:tr>
    </w:tbl>
    <w:p w14:paraId="392DD958" w14:textId="77777777" w:rsidR="005C7D95" w:rsidRDefault="005C7D95">
      <w:pPr>
        <w:pStyle w:val="ppecontent"/>
        <w:divId w:val="1154835184"/>
      </w:pPr>
      <w:r>
        <w:t>衡量標準：</w:t>
      </w:r>
    </w:p>
    <w:p w14:paraId="2EF7D4FE" w14:textId="77777777" w:rsidR="005C7D95" w:rsidRDefault="005C7D95">
      <w:pPr>
        <w:pStyle w:val="ppecontent"/>
        <w:divId w:val="1154835184"/>
      </w:pPr>
      <w:r>
        <w:t>100噸以下漁船（筏）參與保險投保比例（基準年：100年度100噸以下漁船（筏）參與保險投保數）</w:t>
      </w:r>
    </w:p>
    <w:p w14:paraId="74B2EDCF" w14:textId="77777777" w:rsidR="005C7D95" w:rsidRDefault="005C7D95">
      <w:pPr>
        <w:pStyle w:val="ppecontent"/>
        <w:divId w:val="1154835184"/>
      </w:pPr>
      <w:r>
        <w:t>績效衡量暨達成情形分析：</w:t>
      </w:r>
    </w:p>
    <w:p w14:paraId="0F5A20BA" w14:textId="77777777" w:rsidR="005C7D95" w:rsidRDefault="005C7D95">
      <w:pPr>
        <w:pStyle w:val="ppecontent"/>
        <w:divId w:val="1154835184"/>
      </w:pPr>
      <w:r>
        <w:t>（１）102年度累計4,376艘100噸以下漁船（筏）參與漁船保險之投保，達總數19.91％，超越目標。</w:t>
      </w:r>
    </w:p>
    <w:p w14:paraId="0FA6433C" w14:textId="77777777" w:rsidR="005C7D95" w:rsidRDefault="005C7D95">
      <w:pPr>
        <w:pStyle w:val="ppecontent"/>
        <w:divId w:val="1154835184"/>
      </w:pPr>
      <w:r>
        <w:t>（２）漁船海上作業受天候海象影響風險較高，為保障漁民生命財產安全，積極導入保險制度分散風險。</w:t>
      </w:r>
    </w:p>
    <w:p w14:paraId="786E0918" w14:textId="77777777" w:rsidR="005C7D95" w:rsidRDefault="005C7D95">
      <w:pPr>
        <w:pStyle w:val="ppecontent"/>
        <w:divId w:val="1154835184"/>
      </w:pPr>
      <w:r>
        <w:t>（３）持續輔導加強提高小型漁船（筏）船主投保意願。</w:t>
      </w:r>
    </w:p>
    <w:p w14:paraId="305FD5AE" w14:textId="77777777" w:rsidR="005C7D95" w:rsidRDefault="005C7D95">
      <w:pPr>
        <w:pStyle w:val="ppesubtitle"/>
        <w:divId w:val="1154835184"/>
      </w:pPr>
      <w:r>
        <w:t>（六）關鍵策略目標：提升行政措施，增進服務品質及效能。</w:t>
      </w:r>
    </w:p>
    <w:p w14:paraId="679546B4" w14:textId="77777777" w:rsidR="005C7D95" w:rsidRDefault="005C7D95">
      <w:pPr>
        <w:pStyle w:val="ppesubtitle"/>
        <w:divId w:val="1154835184"/>
      </w:pPr>
      <w:r>
        <w:t>１.關鍵績效指標：提升農業全球資訊網服務品質</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4A0" w:firstRow="1" w:lastRow="0" w:firstColumn="1" w:lastColumn="0" w:noHBand="0" w:noVBand="1"/>
      </w:tblPr>
      <w:tblGrid>
        <w:gridCol w:w="1935"/>
        <w:gridCol w:w="1935"/>
        <w:gridCol w:w="1934"/>
        <w:gridCol w:w="1934"/>
        <w:gridCol w:w="1934"/>
      </w:tblGrid>
      <w:tr w:rsidR="005C7D95" w14:paraId="63A1A860"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64C66711" w14:textId="77777777" w:rsidR="005C7D95" w:rsidRDefault="005C7D95">
            <w:pPr>
              <w:jc w:val="center"/>
            </w:pPr>
            <w:r>
              <w:t>項目</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A6CE4CC" w14:textId="77777777" w:rsidR="005C7D95" w:rsidRDefault="005C7D95">
            <w:pPr>
              <w:jc w:val="center"/>
            </w:pPr>
            <w:r>
              <w:t>99年度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E9235FC" w14:textId="77777777" w:rsidR="005C7D95" w:rsidRDefault="005C7D95">
            <w:pPr>
              <w:jc w:val="center"/>
            </w:pPr>
            <w:r>
              <w:t>100年度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A2DD026" w14:textId="77777777" w:rsidR="005C7D95" w:rsidRDefault="005C7D95">
            <w:pPr>
              <w:jc w:val="center"/>
            </w:pPr>
            <w:r>
              <w:t>101年度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A972636" w14:textId="77777777" w:rsidR="005C7D95" w:rsidRDefault="005C7D95">
            <w:pPr>
              <w:jc w:val="center"/>
            </w:pPr>
            <w:r>
              <w:t>102年度</w:t>
            </w:r>
          </w:p>
        </w:tc>
      </w:tr>
      <w:tr w:rsidR="005C7D95" w14:paraId="71027AF7"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4BC56502" w14:textId="77777777" w:rsidR="005C7D95" w:rsidRDefault="005C7D95">
            <w:pPr>
              <w:jc w:val="center"/>
            </w:pPr>
            <w:r>
              <w:t>原訂目標值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EC0DA69"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787E26E"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3069291"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E31A137" w14:textId="77777777" w:rsidR="005C7D95" w:rsidRDefault="005C7D95">
            <w:pPr>
              <w:jc w:val="center"/>
            </w:pPr>
            <w:r>
              <w:t>85</w:t>
            </w:r>
          </w:p>
        </w:tc>
      </w:tr>
      <w:tr w:rsidR="005C7D95" w14:paraId="1EC212D6"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07345A95" w14:textId="77777777" w:rsidR="005C7D95" w:rsidRDefault="005C7D95">
            <w:pPr>
              <w:jc w:val="center"/>
            </w:pPr>
            <w:r>
              <w:t>實際值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E83BB8D"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EBEFD9F"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01477BC"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C4218E6" w14:textId="77777777" w:rsidR="005C7D95" w:rsidRDefault="005C7D95">
            <w:pPr>
              <w:jc w:val="center"/>
            </w:pPr>
            <w:r>
              <w:t>87.27</w:t>
            </w:r>
          </w:p>
        </w:tc>
      </w:tr>
      <w:tr w:rsidR="005C7D95" w14:paraId="22A46A5B"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16596912" w14:textId="77777777" w:rsidR="005C7D95" w:rsidRDefault="005C7D95">
            <w:pPr>
              <w:jc w:val="center"/>
            </w:pPr>
            <w:r>
              <w:t>達成度(%)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F209C65"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11CCC20"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8CF9DCC"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FE58175" w14:textId="77777777" w:rsidR="005C7D95" w:rsidRDefault="005C7D95">
            <w:pPr>
              <w:jc w:val="center"/>
            </w:pPr>
            <w:r>
              <w:t>100</w:t>
            </w:r>
          </w:p>
        </w:tc>
      </w:tr>
      <w:tr w:rsidR="005C7D95" w14:paraId="4AFF9325"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1890DA7C" w14:textId="77777777" w:rsidR="005C7D95" w:rsidRDefault="005C7D95">
            <w:pPr>
              <w:jc w:val="center"/>
            </w:pPr>
            <w:r>
              <w:t>初核結果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81A8E15"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DC97698"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4D7A38D"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FAA154A" w14:textId="77777777" w:rsidR="005C7D95" w:rsidRDefault="005C7D95">
            <w:pPr>
              <w:jc w:val="center"/>
            </w:pPr>
            <w:r>
              <w:rPr>
                <w:color w:val="008000"/>
              </w:rPr>
              <w:t>★</w:t>
            </w:r>
          </w:p>
        </w:tc>
      </w:tr>
      <w:tr w:rsidR="005C7D95" w14:paraId="571F2002"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49BCD56C" w14:textId="77777777" w:rsidR="005C7D95" w:rsidRDefault="005C7D95">
            <w:pPr>
              <w:jc w:val="center"/>
            </w:pPr>
            <w:r>
              <w:t>複核結果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C54680C"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D289010"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82BB1D2"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F519071" w14:textId="77777777" w:rsidR="005C7D95" w:rsidRDefault="005C7D95">
            <w:pPr>
              <w:jc w:val="center"/>
            </w:pPr>
            <w:r>
              <w:rPr>
                <w:color w:val="008000"/>
              </w:rPr>
              <w:t>★</w:t>
            </w:r>
          </w:p>
        </w:tc>
      </w:tr>
    </w:tbl>
    <w:p w14:paraId="601BC836" w14:textId="77777777" w:rsidR="005C7D95" w:rsidRDefault="005C7D95">
      <w:pPr>
        <w:pStyle w:val="ppecontent"/>
        <w:divId w:val="1154835184"/>
      </w:pPr>
      <w:r>
        <w:t>衡量標準：</w:t>
      </w:r>
    </w:p>
    <w:p w14:paraId="24DCB781" w14:textId="77777777" w:rsidR="005C7D95" w:rsidRDefault="005C7D95">
      <w:pPr>
        <w:pStyle w:val="ppecontent"/>
        <w:divId w:val="1154835184"/>
      </w:pPr>
      <w:r>
        <w:t>實際網站點閱人次／預定點閱人次ｘ５０％＋使用者滿意度調查ｘ５０％</w:t>
      </w:r>
    </w:p>
    <w:p w14:paraId="42789B51" w14:textId="77777777" w:rsidR="005C7D95" w:rsidRDefault="005C7D95">
      <w:pPr>
        <w:pStyle w:val="ppecontent"/>
        <w:divId w:val="1154835184"/>
      </w:pPr>
      <w:r>
        <w:t>績效衡量暨達成情形分析：</w:t>
      </w:r>
    </w:p>
    <w:p w14:paraId="27EB48E5" w14:textId="77777777" w:rsidR="005C7D95" w:rsidRDefault="005C7D95">
      <w:pPr>
        <w:pStyle w:val="ppecontent"/>
        <w:divId w:val="1154835184"/>
      </w:pPr>
      <w:r>
        <w:t>（１）統計102年度實際網站點閱人次／預定點閱人次ｘ50％＋使用者滿意度調查ｘ50％，達成值約為87.27％，超越目標。</w:t>
      </w:r>
    </w:p>
    <w:p w14:paraId="08584433" w14:textId="77777777" w:rsidR="005C7D95" w:rsidRDefault="005C7D95">
      <w:pPr>
        <w:pStyle w:val="ppecontent"/>
        <w:divId w:val="1154835184"/>
      </w:pPr>
      <w:r>
        <w:t>（２）規劃4個農業專題，105則次媒體露出與200則訊息推廣宣傳，提升民眾對本會施政成果之瞭解，並持續豐富主題頻道版、英文版、電子報與兒童網網站資訊。</w:t>
      </w:r>
    </w:p>
    <w:p w14:paraId="3D3D052F" w14:textId="77777777" w:rsidR="005C7D95" w:rsidRDefault="005C7D95">
      <w:pPr>
        <w:pStyle w:val="ppecontent"/>
        <w:divId w:val="1154835184"/>
      </w:pPr>
      <w:r>
        <w:t>（３）辦理8波社群活動、3波線上會員活動與3波親子活動，共55,279人次參與。102年度共4,155人加入粉絲。</w:t>
      </w:r>
    </w:p>
    <w:p w14:paraId="68FCBFCD" w14:textId="77777777" w:rsidR="005C7D95" w:rsidRDefault="005C7D95">
      <w:pPr>
        <w:pStyle w:val="ppesubtitle"/>
        <w:divId w:val="1154835184"/>
      </w:pPr>
      <w:r>
        <w:t>（七）關鍵策略目標：強化農漁會信用部監理與輔導。</w:t>
      </w:r>
    </w:p>
    <w:p w14:paraId="4357129C" w14:textId="77777777" w:rsidR="005C7D95" w:rsidRDefault="005C7D95">
      <w:pPr>
        <w:pStyle w:val="ppesubtitle"/>
        <w:divId w:val="1154835184"/>
      </w:pPr>
      <w:r>
        <w:t>１.關鍵績效指標：農漁會信用部逾放比率</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4A0" w:firstRow="1" w:lastRow="0" w:firstColumn="1" w:lastColumn="0" w:noHBand="0" w:noVBand="1"/>
      </w:tblPr>
      <w:tblGrid>
        <w:gridCol w:w="1935"/>
        <w:gridCol w:w="1935"/>
        <w:gridCol w:w="1934"/>
        <w:gridCol w:w="1934"/>
        <w:gridCol w:w="1934"/>
      </w:tblGrid>
      <w:tr w:rsidR="005C7D95" w14:paraId="0429E358"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7E71BD2A" w14:textId="77777777" w:rsidR="005C7D95" w:rsidRDefault="005C7D95">
            <w:pPr>
              <w:jc w:val="center"/>
            </w:pPr>
            <w:r>
              <w:t>項目</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C72F3EF" w14:textId="77777777" w:rsidR="005C7D95" w:rsidRDefault="005C7D95">
            <w:pPr>
              <w:jc w:val="center"/>
            </w:pPr>
            <w:r>
              <w:t>99年度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1050573" w14:textId="77777777" w:rsidR="005C7D95" w:rsidRDefault="005C7D95">
            <w:pPr>
              <w:jc w:val="center"/>
            </w:pPr>
            <w:r>
              <w:t>100年度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8AEB65E" w14:textId="77777777" w:rsidR="005C7D95" w:rsidRDefault="005C7D95">
            <w:pPr>
              <w:jc w:val="center"/>
            </w:pPr>
            <w:r>
              <w:t>101年度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196E05B" w14:textId="77777777" w:rsidR="005C7D95" w:rsidRDefault="005C7D95">
            <w:pPr>
              <w:jc w:val="center"/>
            </w:pPr>
            <w:r>
              <w:t>102年度</w:t>
            </w:r>
          </w:p>
        </w:tc>
      </w:tr>
      <w:tr w:rsidR="005C7D95" w14:paraId="7BDB07FD"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56036A1A" w14:textId="77777777" w:rsidR="005C7D95" w:rsidRDefault="005C7D95">
            <w:pPr>
              <w:jc w:val="center"/>
            </w:pPr>
            <w:r>
              <w:t>原訂目標值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C0A5E0E"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4C72D88"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82A8A35"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304D7E3" w14:textId="77777777" w:rsidR="005C7D95" w:rsidRDefault="005C7D95">
            <w:pPr>
              <w:jc w:val="center"/>
            </w:pPr>
            <w:r>
              <w:t>1.9</w:t>
            </w:r>
          </w:p>
        </w:tc>
      </w:tr>
      <w:tr w:rsidR="005C7D95" w14:paraId="25726DBF"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1CCE5DAA" w14:textId="77777777" w:rsidR="005C7D95" w:rsidRDefault="005C7D95">
            <w:pPr>
              <w:jc w:val="center"/>
            </w:pPr>
            <w:r>
              <w:t>實際值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3EBF3D6"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DF6319B"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8D9F17B"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C11E45D" w14:textId="77777777" w:rsidR="005C7D95" w:rsidRDefault="005C7D95">
            <w:pPr>
              <w:jc w:val="center"/>
            </w:pPr>
            <w:r>
              <w:t>1</w:t>
            </w:r>
          </w:p>
        </w:tc>
      </w:tr>
      <w:tr w:rsidR="005C7D95" w14:paraId="1F6ACA2D"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31E90770" w14:textId="77777777" w:rsidR="005C7D95" w:rsidRDefault="005C7D95">
            <w:pPr>
              <w:jc w:val="center"/>
            </w:pPr>
            <w:r>
              <w:t>達成度(%)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3CF1F5D"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BF31E28"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8D8C989"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FB860EA" w14:textId="77777777" w:rsidR="005C7D95" w:rsidRDefault="005C7D95">
            <w:pPr>
              <w:jc w:val="center"/>
            </w:pPr>
            <w:r>
              <w:t>100</w:t>
            </w:r>
          </w:p>
        </w:tc>
      </w:tr>
      <w:tr w:rsidR="005C7D95" w14:paraId="7D13660B"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5EDAD9AB" w14:textId="77777777" w:rsidR="005C7D95" w:rsidRDefault="005C7D95">
            <w:pPr>
              <w:jc w:val="center"/>
            </w:pPr>
            <w:r>
              <w:t>初核結果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CDD4D3D"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0E8E804"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219A68A"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D16C1BE" w14:textId="77777777" w:rsidR="005C7D95" w:rsidRDefault="005C7D95">
            <w:pPr>
              <w:jc w:val="center"/>
            </w:pPr>
            <w:r>
              <w:rPr>
                <w:color w:val="008000"/>
              </w:rPr>
              <w:t>★</w:t>
            </w:r>
          </w:p>
        </w:tc>
      </w:tr>
      <w:tr w:rsidR="005C7D95" w14:paraId="75BC582A"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6C3EB3E5" w14:textId="77777777" w:rsidR="005C7D95" w:rsidRDefault="005C7D95">
            <w:pPr>
              <w:jc w:val="center"/>
            </w:pPr>
            <w:r>
              <w:t>複核結果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C885ACB"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60FE84C"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B4FA18C"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8F54DF3" w14:textId="77777777" w:rsidR="005C7D95" w:rsidRDefault="005C7D95">
            <w:pPr>
              <w:jc w:val="center"/>
            </w:pPr>
            <w:r>
              <w:rPr>
                <w:color w:val="008000"/>
              </w:rPr>
              <w:t>★</w:t>
            </w:r>
          </w:p>
        </w:tc>
      </w:tr>
    </w:tbl>
    <w:p w14:paraId="558F2AE2" w14:textId="77777777" w:rsidR="005C7D95" w:rsidRDefault="005C7D95">
      <w:pPr>
        <w:pStyle w:val="ppecontent"/>
        <w:divId w:val="1154835184"/>
      </w:pPr>
      <w:r>
        <w:t>衡量標準：</w:t>
      </w:r>
    </w:p>
    <w:p w14:paraId="706D0208" w14:textId="77777777" w:rsidR="005C7D95" w:rsidRDefault="005C7D95">
      <w:pPr>
        <w:pStyle w:val="ppecontent"/>
        <w:divId w:val="1154835184"/>
      </w:pPr>
      <w:r>
        <w:t>農漁會信用部逾放比率</w:t>
      </w:r>
    </w:p>
    <w:p w14:paraId="20F3D642" w14:textId="77777777" w:rsidR="005C7D95" w:rsidRDefault="005C7D95">
      <w:pPr>
        <w:pStyle w:val="ppecontent"/>
        <w:divId w:val="1154835184"/>
      </w:pPr>
      <w:r>
        <w:t>績效衡量暨達成情形分析：</w:t>
      </w:r>
    </w:p>
    <w:p w14:paraId="456F6470" w14:textId="77777777" w:rsidR="005C7D95" w:rsidRDefault="005C7D95">
      <w:pPr>
        <w:pStyle w:val="ppecontent"/>
        <w:divId w:val="1154835184"/>
      </w:pPr>
      <w:r>
        <w:t>（１）102年12月底全體農漁會信用部逾放比率為1％，為近年來最低，超越目標。</w:t>
      </w:r>
    </w:p>
    <w:p w14:paraId="5D6CFAF2" w14:textId="77777777" w:rsidR="005C7D95" w:rsidRDefault="005C7D95">
      <w:pPr>
        <w:pStyle w:val="ppecontent"/>
        <w:divId w:val="1154835184"/>
      </w:pPr>
      <w:r>
        <w:t>（２）營運規模擴大：全體農漁會信用部存款1兆6,471億元，放款8,857億元；較93年1月底分別增加3,612億元及3,237億元。</w:t>
      </w:r>
    </w:p>
    <w:p w14:paraId="38E40316" w14:textId="77777777" w:rsidR="005C7D95" w:rsidRDefault="005C7D95">
      <w:pPr>
        <w:pStyle w:val="ppecontent"/>
        <w:divId w:val="1154835184"/>
      </w:pPr>
      <w:r>
        <w:t>（３）風險承擔及獲利能力提高：全體農漁會信用部淨值1,093億元，較93年1月底增加331億元； 93年度至102年度每年均有盈餘，平均每年盈餘約38億元。</w:t>
      </w:r>
    </w:p>
    <w:p w14:paraId="1E572F6C" w14:textId="77777777" w:rsidR="005C7D95" w:rsidRDefault="005C7D95">
      <w:pPr>
        <w:pStyle w:val="ppecontent"/>
        <w:divId w:val="1154835184"/>
      </w:pPr>
      <w:r>
        <w:t>（４）放款品質改善：全體農漁會信用部102年12月底逾放金額91億元，逾放比率1％，分別較93年1月底減少904億元及16.7個百分點，放款品質大幅改善；執行進度已達成且超越過去實績。</w:t>
      </w:r>
    </w:p>
    <w:p w14:paraId="11C30034" w14:textId="77777777" w:rsidR="005C7D95" w:rsidRDefault="005C7D95">
      <w:pPr>
        <w:pStyle w:val="ppesubtitle"/>
        <w:divId w:val="1154835184"/>
      </w:pPr>
      <w:r>
        <w:t>（八）關鍵策略目標：推動外部學習機制，提升人力素質。</w:t>
      </w:r>
    </w:p>
    <w:p w14:paraId="00EB86B0" w14:textId="77777777" w:rsidR="005C7D95" w:rsidRDefault="005C7D95">
      <w:pPr>
        <w:pStyle w:val="ppesubtitle"/>
        <w:divId w:val="1154835184"/>
      </w:pPr>
      <w:r>
        <w:t>１.關鍵績效指標：農民學院專業訓練受訓學員滿意度</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4A0" w:firstRow="1" w:lastRow="0" w:firstColumn="1" w:lastColumn="0" w:noHBand="0" w:noVBand="1"/>
      </w:tblPr>
      <w:tblGrid>
        <w:gridCol w:w="1935"/>
        <w:gridCol w:w="1935"/>
        <w:gridCol w:w="1934"/>
        <w:gridCol w:w="1934"/>
        <w:gridCol w:w="1934"/>
      </w:tblGrid>
      <w:tr w:rsidR="005C7D95" w14:paraId="7EEFFF97"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669ABF77" w14:textId="77777777" w:rsidR="005C7D95" w:rsidRDefault="005C7D95">
            <w:pPr>
              <w:jc w:val="center"/>
            </w:pPr>
            <w:r>
              <w:t>項目</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9B0148B" w14:textId="77777777" w:rsidR="005C7D95" w:rsidRDefault="005C7D95">
            <w:pPr>
              <w:jc w:val="center"/>
            </w:pPr>
            <w:r>
              <w:t>99年度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310F568" w14:textId="77777777" w:rsidR="005C7D95" w:rsidRDefault="005C7D95">
            <w:pPr>
              <w:jc w:val="center"/>
            </w:pPr>
            <w:r>
              <w:t>100年度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CA3799C" w14:textId="77777777" w:rsidR="005C7D95" w:rsidRDefault="005C7D95">
            <w:pPr>
              <w:jc w:val="center"/>
            </w:pPr>
            <w:r>
              <w:t>101年度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67D45EA" w14:textId="77777777" w:rsidR="005C7D95" w:rsidRDefault="005C7D95">
            <w:pPr>
              <w:jc w:val="center"/>
            </w:pPr>
            <w:r>
              <w:t>102年度</w:t>
            </w:r>
          </w:p>
        </w:tc>
      </w:tr>
      <w:tr w:rsidR="005C7D95" w14:paraId="5BAD7829"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582D3F09" w14:textId="77777777" w:rsidR="005C7D95" w:rsidRDefault="005C7D95">
            <w:pPr>
              <w:jc w:val="center"/>
            </w:pPr>
            <w:r>
              <w:t>原訂目標值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AD82DC9"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26158FA"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B9F4A4E"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8F28A3A" w14:textId="77777777" w:rsidR="005C7D95" w:rsidRDefault="005C7D95">
            <w:pPr>
              <w:jc w:val="center"/>
            </w:pPr>
            <w:r>
              <w:t>85</w:t>
            </w:r>
          </w:p>
        </w:tc>
      </w:tr>
      <w:tr w:rsidR="005C7D95" w14:paraId="4442CE43"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28E7935D" w14:textId="77777777" w:rsidR="005C7D95" w:rsidRDefault="005C7D95">
            <w:pPr>
              <w:jc w:val="center"/>
            </w:pPr>
            <w:r>
              <w:t>實際值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70D21CA"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DD61568"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8FFF427"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E462693" w14:textId="77777777" w:rsidR="005C7D95" w:rsidRDefault="005C7D95">
            <w:pPr>
              <w:jc w:val="center"/>
            </w:pPr>
            <w:r>
              <w:t>90</w:t>
            </w:r>
          </w:p>
        </w:tc>
      </w:tr>
      <w:tr w:rsidR="005C7D95" w14:paraId="600CF8E5"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51EFB9A7" w14:textId="77777777" w:rsidR="005C7D95" w:rsidRDefault="005C7D95">
            <w:pPr>
              <w:jc w:val="center"/>
            </w:pPr>
            <w:r>
              <w:t>達成度(%)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4B22949"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1E6CBC1"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E239D3B"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753AC7C" w14:textId="77777777" w:rsidR="005C7D95" w:rsidRDefault="005C7D95">
            <w:pPr>
              <w:jc w:val="center"/>
            </w:pPr>
            <w:r>
              <w:t>100</w:t>
            </w:r>
          </w:p>
        </w:tc>
      </w:tr>
      <w:tr w:rsidR="005C7D95" w14:paraId="776AEB83"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6CB5601A" w14:textId="77777777" w:rsidR="005C7D95" w:rsidRDefault="005C7D95">
            <w:pPr>
              <w:jc w:val="center"/>
            </w:pPr>
            <w:r>
              <w:t>初核結果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534A967"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05393E2"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15D192C"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B9B7F2E" w14:textId="77777777" w:rsidR="005C7D95" w:rsidRDefault="005C7D95">
            <w:pPr>
              <w:jc w:val="center"/>
            </w:pPr>
            <w:r>
              <w:rPr>
                <w:color w:val="008000"/>
              </w:rPr>
              <w:t>★</w:t>
            </w:r>
          </w:p>
        </w:tc>
      </w:tr>
      <w:tr w:rsidR="005C7D95" w14:paraId="2F2F4AEE"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5BD9FEB1" w14:textId="77777777" w:rsidR="005C7D95" w:rsidRDefault="005C7D95">
            <w:pPr>
              <w:jc w:val="center"/>
            </w:pPr>
            <w:r>
              <w:t>複核結果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50CC11D"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5595631"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F4C7BC8"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435634D" w14:textId="77777777" w:rsidR="005C7D95" w:rsidRDefault="005C7D95">
            <w:pPr>
              <w:jc w:val="center"/>
            </w:pPr>
            <w:r>
              <w:rPr>
                <w:color w:val="008000"/>
              </w:rPr>
              <w:t>★</w:t>
            </w:r>
          </w:p>
        </w:tc>
      </w:tr>
    </w:tbl>
    <w:p w14:paraId="445A4AA7" w14:textId="77777777" w:rsidR="005C7D95" w:rsidRDefault="005C7D95">
      <w:pPr>
        <w:pStyle w:val="ppecontent"/>
        <w:divId w:val="1154835184"/>
      </w:pPr>
      <w:r>
        <w:t>衡量標準：</w:t>
      </w:r>
    </w:p>
    <w:p w14:paraId="56EEB95D" w14:textId="77777777" w:rsidR="005C7D95" w:rsidRDefault="005C7D95">
      <w:pPr>
        <w:pStyle w:val="ppecontent"/>
        <w:divId w:val="1154835184"/>
      </w:pPr>
      <w:r>
        <w:t>農民學院專業訓練受訓學員滿意度</w:t>
      </w:r>
    </w:p>
    <w:p w14:paraId="1F4A16AE" w14:textId="77777777" w:rsidR="005C7D95" w:rsidRDefault="005C7D95">
      <w:pPr>
        <w:pStyle w:val="ppecontent"/>
        <w:divId w:val="1154835184"/>
      </w:pPr>
      <w:r>
        <w:t>績效衡量暨達成情形分析：</w:t>
      </w:r>
    </w:p>
    <w:p w14:paraId="7854C848" w14:textId="77777777" w:rsidR="005C7D95" w:rsidRDefault="005C7D95">
      <w:pPr>
        <w:pStyle w:val="ppecontent"/>
        <w:divId w:val="1154835184"/>
      </w:pPr>
      <w:r>
        <w:t>（１）102年度農民學院參訓學員對專業訓練之整體滿意度達90％，超越目標。</w:t>
      </w:r>
    </w:p>
    <w:p w14:paraId="67945F66" w14:textId="77777777" w:rsidR="005C7D95" w:rsidRDefault="005C7D95">
      <w:pPr>
        <w:pStyle w:val="ppecontent"/>
        <w:divId w:val="1154835184"/>
      </w:pPr>
      <w:r>
        <w:t>（２）93％入門及初階班參訓者認為訓練課程可學到新的觀念或想法。</w:t>
      </w:r>
    </w:p>
    <w:p w14:paraId="421CC5F7" w14:textId="77777777" w:rsidR="005C7D95" w:rsidRDefault="005C7D95">
      <w:pPr>
        <w:pStyle w:val="ppecontent"/>
        <w:divId w:val="1154835184"/>
      </w:pPr>
      <w:r>
        <w:t>（３）92％進階班學員認為課程確實提供其農業生產技術與經營的幫助。</w:t>
      </w:r>
    </w:p>
    <w:p w14:paraId="64E35C83" w14:textId="77777777" w:rsidR="005C7D95" w:rsidRDefault="005C7D95">
      <w:pPr>
        <w:pStyle w:val="ppecontent"/>
        <w:divId w:val="1154835184"/>
      </w:pPr>
      <w:r>
        <w:t>（４）94％高階班學員認為課程提供創新經營觀念，對經營有很大幫助。</w:t>
      </w:r>
    </w:p>
    <w:p w14:paraId="0160E7E2" w14:textId="77777777" w:rsidR="005C7D95" w:rsidRDefault="005C7D95">
      <w:pPr>
        <w:pStyle w:val="ppesubtitle"/>
        <w:divId w:val="1154835184"/>
      </w:pPr>
      <w:r>
        <w:t>２.關鍵績效指標：農村再生之培根社區數</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4A0" w:firstRow="1" w:lastRow="0" w:firstColumn="1" w:lastColumn="0" w:noHBand="0" w:noVBand="1"/>
      </w:tblPr>
      <w:tblGrid>
        <w:gridCol w:w="1935"/>
        <w:gridCol w:w="1935"/>
        <w:gridCol w:w="1934"/>
        <w:gridCol w:w="1934"/>
        <w:gridCol w:w="1934"/>
      </w:tblGrid>
      <w:tr w:rsidR="005C7D95" w14:paraId="502A1258"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7DAC77DA" w14:textId="77777777" w:rsidR="005C7D95" w:rsidRDefault="005C7D95">
            <w:pPr>
              <w:jc w:val="center"/>
            </w:pPr>
            <w:r>
              <w:t>項目</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C7EF396" w14:textId="77777777" w:rsidR="005C7D95" w:rsidRDefault="005C7D95">
            <w:pPr>
              <w:jc w:val="center"/>
            </w:pPr>
            <w:r>
              <w:t>99年度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D539D95" w14:textId="77777777" w:rsidR="005C7D95" w:rsidRDefault="005C7D95">
            <w:pPr>
              <w:jc w:val="center"/>
            </w:pPr>
            <w:r>
              <w:t>100年度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BD119AB" w14:textId="77777777" w:rsidR="005C7D95" w:rsidRDefault="005C7D95">
            <w:pPr>
              <w:jc w:val="center"/>
            </w:pPr>
            <w:r>
              <w:t>101年度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FD2AC54" w14:textId="77777777" w:rsidR="005C7D95" w:rsidRDefault="005C7D95">
            <w:pPr>
              <w:jc w:val="center"/>
            </w:pPr>
            <w:r>
              <w:t>102年度</w:t>
            </w:r>
          </w:p>
        </w:tc>
      </w:tr>
      <w:tr w:rsidR="005C7D95" w14:paraId="38B9C1A9"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790E8F4F" w14:textId="77777777" w:rsidR="005C7D95" w:rsidRDefault="005C7D95">
            <w:pPr>
              <w:jc w:val="center"/>
            </w:pPr>
            <w:r>
              <w:t>原訂目標值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E9CC5A2"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F569C1D"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8AFCA38"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AED9D55" w14:textId="77777777" w:rsidR="005C7D95" w:rsidRDefault="005C7D95">
            <w:pPr>
              <w:jc w:val="center"/>
            </w:pPr>
            <w:r>
              <w:t>2,200</w:t>
            </w:r>
          </w:p>
        </w:tc>
      </w:tr>
      <w:tr w:rsidR="005C7D95" w14:paraId="6E092741"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49474CEE" w14:textId="77777777" w:rsidR="005C7D95" w:rsidRDefault="005C7D95">
            <w:pPr>
              <w:jc w:val="center"/>
            </w:pPr>
            <w:r>
              <w:t>實際值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F5F2CD0"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147060D"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CBFD612"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68456F8" w14:textId="77777777" w:rsidR="005C7D95" w:rsidRDefault="005C7D95">
            <w:pPr>
              <w:jc w:val="center"/>
            </w:pPr>
            <w:r>
              <w:t>2149</w:t>
            </w:r>
          </w:p>
        </w:tc>
      </w:tr>
      <w:tr w:rsidR="005C7D95" w14:paraId="0D2A709E"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7033ED89" w14:textId="77777777" w:rsidR="005C7D95" w:rsidRDefault="005C7D95">
            <w:pPr>
              <w:jc w:val="center"/>
            </w:pPr>
            <w:r>
              <w:t>達成度(%)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32C839A"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DC174E7"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1AE801B"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E7582DE" w14:textId="77777777" w:rsidR="005C7D95" w:rsidRDefault="005C7D95">
            <w:pPr>
              <w:jc w:val="center"/>
            </w:pPr>
            <w:r>
              <w:t>97.68</w:t>
            </w:r>
          </w:p>
        </w:tc>
      </w:tr>
      <w:tr w:rsidR="005C7D95" w14:paraId="41E5EE30"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302F1B71" w14:textId="77777777" w:rsidR="005C7D95" w:rsidRDefault="005C7D95">
            <w:pPr>
              <w:jc w:val="center"/>
            </w:pPr>
            <w:r>
              <w:t>初核結果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A3C80D1"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E267F56"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5EFBC91"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921D49B" w14:textId="77777777" w:rsidR="005C7D95" w:rsidRDefault="005C7D95">
            <w:pPr>
              <w:jc w:val="center"/>
            </w:pPr>
            <w:r>
              <w:rPr>
                <w:color w:val="FFCC00"/>
              </w:rPr>
              <w:t>▲</w:t>
            </w:r>
          </w:p>
        </w:tc>
      </w:tr>
      <w:tr w:rsidR="005C7D95" w14:paraId="2543ED76"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2CEF83E7" w14:textId="77777777" w:rsidR="005C7D95" w:rsidRDefault="005C7D95">
            <w:pPr>
              <w:jc w:val="center"/>
            </w:pPr>
            <w:r>
              <w:t>複核結果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BA3EDEF"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AEBF2CB"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8CE3116"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93DDC95" w14:textId="77777777" w:rsidR="005C7D95" w:rsidRDefault="005C7D95">
            <w:pPr>
              <w:jc w:val="center"/>
            </w:pPr>
            <w:r>
              <w:rPr>
                <w:color w:val="FFCC00"/>
              </w:rPr>
              <w:t>▲</w:t>
            </w:r>
          </w:p>
        </w:tc>
      </w:tr>
    </w:tbl>
    <w:p w14:paraId="39F99D96" w14:textId="77777777" w:rsidR="005C7D95" w:rsidRDefault="005C7D95">
      <w:pPr>
        <w:pStyle w:val="ppecontent"/>
        <w:divId w:val="1154835184"/>
      </w:pPr>
      <w:r>
        <w:t>衡量標準：</w:t>
      </w:r>
    </w:p>
    <w:p w14:paraId="381F558A" w14:textId="77777777" w:rsidR="005C7D95" w:rsidRDefault="005C7D95">
      <w:pPr>
        <w:pStyle w:val="ppecontent"/>
        <w:divId w:val="1154835184"/>
      </w:pPr>
      <w:r>
        <w:t>依農村再生條例規定參與農村再生培根計畫之累計社區數</w:t>
      </w:r>
    </w:p>
    <w:p w14:paraId="25216501" w14:textId="77777777" w:rsidR="005C7D95" w:rsidRDefault="005C7D95">
      <w:pPr>
        <w:pStyle w:val="ppecontent"/>
        <w:divId w:val="1154835184"/>
      </w:pPr>
      <w:r>
        <w:t>績效衡量暨達成情形分析：</w:t>
      </w:r>
    </w:p>
    <w:p w14:paraId="0D2C90FD" w14:textId="77777777" w:rsidR="005C7D95" w:rsidRDefault="005C7D95">
      <w:pPr>
        <w:pStyle w:val="ppecontent"/>
        <w:divId w:val="1154835184"/>
      </w:pPr>
      <w:r>
        <w:t>（１）102年度累計參與農村再生培根計畫社區，計有2,149個社區，達成度約為97.68％。</w:t>
      </w:r>
    </w:p>
    <w:p w14:paraId="01C2E12D" w14:textId="77777777" w:rsidR="005C7D95" w:rsidRDefault="005C7D95">
      <w:pPr>
        <w:pStyle w:val="ppecontent"/>
        <w:divId w:val="1154835184"/>
      </w:pPr>
      <w:r>
        <w:t>（２）102年度累計2,149個社區130,802人次參與農村再生培根計畫，約達全國農村總數51％。</w:t>
      </w:r>
    </w:p>
    <w:p w14:paraId="2C4535B8" w14:textId="77777777" w:rsidR="005C7D95" w:rsidRDefault="005C7D95">
      <w:pPr>
        <w:pStyle w:val="ppecontent"/>
        <w:divId w:val="1154835184"/>
      </w:pPr>
      <w:r>
        <w:t>（３）其中513社區在關懷班階段、449社區在進階班、420社區核心班、293社區再生班、474個已完成四階段結訓。</w:t>
      </w:r>
    </w:p>
    <w:p w14:paraId="762A9A6D" w14:textId="77777777" w:rsidR="005C7D95" w:rsidRDefault="005C7D95">
      <w:pPr>
        <w:pStyle w:val="ppesubtitle"/>
        <w:divId w:val="1154835184"/>
      </w:pPr>
      <w:r>
        <w:rPr>
          <w:b/>
          <w:bCs/>
        </w:rPr>
        <w:t>二、共同性目標</w:t>
      </w:r>
    </w:p>
    <w:p w14:paraId="5B733C7C" w14:textId="77777777" w:rsidR="005C7D95" w:rsidRDefault="005C7D95">
      <w:pPr>
        <w:pStyle w:val="ppesubtitle"/>
        <w:divId w:val="1154835184"/>
      </w:pPr>
      <w:r>
        <w:t>（一）共同性目標：提升研發量能。</w:t>
      </w:r>
    </w:p>
    <w:p w14:paraId="6EE448AC" w14:textId="77777777" w:rsidR="005C7D95" w:rsidRDefault="005C7D95">
      <w:pPr>
        <w:pStyle w:val="ppesubtitle"/>
        <w:divId w:val="1154835184"/>
      </w:pPr>
      <w:r>
        <w:t>１.共同性指標：行政及政策研究經費比率</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4A0" w:firstRow="1" w:lastRow="0" w:firstColumn="1" w:lastColumn="0" w:noHBand="0" w:noVBand="1"/>
      </w:tblPr>
      <w:tblGrid>
        <w:gridCol w:w="1935"/>
        <w:gridCol w:w="1935"/>
        <w:gridCol w:w="1934"/>
        <w:gridCol w:w="1934"/>
        <w:gridCol w:w="1934"/>
      </w:tblGrid>
      <w:tr w:rsidR="005C7D95" w14:paraId="70100392"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46C4D057" w14:textId="77777777" w:rsidR="005C7D95" w:rsidRDefault="005C7D95">
            <w:pPr>
              <w:jc w:val="center"/>
            </w:pPr>
            <w:r>
              <w:t>項目</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7797C24" w14:textId="77777777" w:rsidR="005C7D95" w:rsidRDefault="005C7D95">
            <w:pPr>
              <w:jc w:val="center"/>
            </w:pPr>
            <w:r>
              <w:t>99年度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A9C1F15" w14:textId="77777777" w:rsidR="005C7D95" w:rsidRDefault="005C7D95">
            <w:pPr>
              <w:jc w:val="center"/>
            </w:pPr>
            <w:r>
              <w:t>100年度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26156B3" w14:textId="77777777" w:rsidR="005C7D95" w:rsidRDefault="005C7D95">
            <w:pPr>
              <w:jc w:val="center"/>
            </w:pPr>
            <w:r>
              <w:t>101年度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B47E459" w14:textId="77777777" w:rsidR="005C7D95" w:rsidRDefault="005C7D95">
            <w:pPr>
              <w:jc w:val="center"/>
            </w:pPr>
            <w:r>
              <w:t>102年度</w:t>
            </w:r>
          </w:p>
        </w:tc>
      </w:tr>
      <w:tr w:rsidR="005C7D95" w14:paraId="1041BDFE"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3165DEB1" w14:textId="77777777" w:rsidR="005C7D95" w:rsidRDefault="005C7D95">
            <w:pPr>
              <w:jc w:val="center"/>
            </w:pPr>
            <w:r>
              <w:t>原訂目標值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C1D0072" w14:textId="77777777" w:rsidR="005C7D95" w:rsidRDefault="005C7D95">
            <w:pPr>
              <w:jc w:val="center"/>
            </w:pPr>
            <w:r>
              <w:t>0.10</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FA6EE93" w14:textId="77777777" w:rsidR="005C7D95" w:rsidRDefault="005C7D95">
            <w:pPr>
              <w:jc w:val="center"/>
            </w:pPr>
            <w:r>
              <w:t>0.11</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21B8372" w14:textId="77777777" w:rsidR="005C7D95" w:rsidRDefault="005C7D95">
            <w:pPr>
              <w:jc w:val="center"/>
            </w:pPr>
            <w:r>
              <w:t>0.11</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48EAAF8" w14:textId="77777777" w:rsidR="005C7D95" w:rsidRDefault="005C7D95">
            <w:pPr>
              <w:jc w:val="center"/>
            </w:pPr>
            <w:r>
              <w:t>0.11</w:t>
            </w:r>
          </w:p>
        </w:tc>
      </w:tr>
      <w:tr w:rsidR="005C7D95" w14:paraId="05A4FC38"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45228134" w14:textId="77777777" w:rsidR="005C7D95" w:rsidRDefault="005C7D95">
            <w:pPr>
              <w:jc w:val="center"/>
            </w:pPr>
            <w:r>
              <w:t>實際值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7C3901D"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47C9BC7"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B70E2B5" w14:textId="77777777" w:rsidR="005C7D95" w:rsidRDefault="005C7D95">
            <w:pPr>
              <w:jc w:val="center"/>
            </w:pPr>
            <w:r>
              <w:t>0.113</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4B6032E" w14:textId="77777777" w:rsidR="005C7D95" w:rsidRDefault="005C7D95">
            <w:pPr>
              <w:jc w:val="center"/>
            </w:pPr>
            <w:r>
              <w:t>0.132</w:t>
            </w:r>
          </w:p>
        </w:tc>
      </w:tr>
      <w:tr w:rsidR="005C7D95" w14:paraId="52E9059F"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256C913D" w14:textId="77777777" w:rsidR="005C7D95" w:rsidRDefault="005C7D95">
            <w:pPr>
              <w:jc w:val="center"/>
            </w:pPr>
            <w:r>
              <w:t>達成度(%)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10CA108" w14:textId="77777777" w:rsidR="005C7D95" w:rsidRDefault="005C7D95">
            <w:pPr>
              <w:jc w:val="center"/>
            </w:pPr>
            <w:r>
              <w:t>100</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C8AA1DF" w14:textId="77777777" w:rsidR="005C7D95" w:rsidRDefault="005C7D95">
            <w:pPr>
              <w:jc w:val="center"/>
            </w:pPr>
            <w:r>
              <w:t>100</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D70CC6B" w14:textId="77777777" w:rsidR="005C7D95" w:rsidRDefault="005C7D95">
            <w:pPr>
              <w:jc w:val="center"/>
            </w:pPr>
            <w:r>
              <w:t>100</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B5EE7A3" w14:textId="77777777" w:rsidR="005C7D95" w:rsidRDefault="005C7D95">
            <w:pPr>
              <w:jc w:val="center"/>
            </w:pPr>
            <w:r>
              <w:t>100</w:t>
            </w:r>
          </w:p>
        </w:tc>
      </w:tr>
      <w:tr w:rsidR="005C7D95" w14:paraId="4B793005"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50898173" w14:textId="77777777" w:rsidR="005C7D95" w:rsidRDefault="005C7D95">
            <w:pPr>
              <w:jc w:val="center"/>
            </w:pPr>
            <w:r>
              <w:t>初核結果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637E6B4" w14:textId="77777777" w:rsidR="005C7D95" w:rsidRDefault="005C7D95">
            <w:pPr>
              <w:jc w:val="center"/>
            </w:pPr>
            <w:r>
              <w:rPr>
                <w:color w:val="0080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99A5DA2" w14:textId="77777777" w:rsidR="005C7D95" w:rsidRDefault="005C7D95">
            <w:pPr>
              <w:jc w:val="center"/>
            </w:pPr>
            <w:r>
              <w:rPr>
                <w:color w:val="0080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206EC50" w14:textId="77777777" w:rsidR="005C7D95" w:rsidRDefault="005C7D95">
            <w:pPr>
              <w:jc w:val="center"/>
            </w:pPr>
            <w:r>
              <w:rPr>
                <w:color w:val="0080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EA49872" w14:textId="77777777" w:rsidR="005C7D95" w:rsidRDefault="005C7D95">
            <w:pPr>
              <w:jc w:val="center"/>
            </w:pPr>
            <w:r>
              <w:rPr>
                <w:color w:val="008000"/>
              </w:rPr>
              <w:t>★</w:t>
            </w:r>
          </w:p>
        </w:tc>
      </w:tr>
      <w:tr w:rsidR="005C7D95" w14:paraId="2A3E7C1A"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03340B28" w14:textId="77777777" w:rsidR="005C7D95" w:rsidRDefault="005C7D95">
            <w:pPr>
              <w:jc w:val="center"/>
            </w:pPr>
            <w:r>
              <w:t>複核結果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E9CC11D" w14:textId="77777777" w:rsidR="005C7D95" w:rsidRDefault="005C7D95">
            <w:pPr>
              <w:jc w:val="center"/>
            </w:pPr>
            <w:r>
              <w:rPr>
                <w:color w:val="0080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EA96F98" w14:textId="77777777" w:rsidR="005C7D95" w:rsidRDefault="005C7D95">
            <w:pPr>
              <w:jc w:val="center"/>
            </w:pPr>
            <w:r>
              <w:rPr>
                <w:color w:val="0080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52B06F1" w14:textId="77777777" w:rsidR="005C7D95" w:rsidRDefault="005C7D95">
            <w:pPr>
              <w:jc w:val="center"/>
            </w:pPr>
            <w:r>
              <w:rPr>
                <w:color w:val="FFCC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EB61487" w14:textId="77777777" w:rsidR="005C7D95" w:rsidRDefault="005C7D95">
            <w:pPr>
              <w:jc w:val="center"/>
            </w:pPr>
            <w:r>
              <w:rPr>
                <w:color w:val="008000"/>
              </w:rPr>
              <w:t>★</w:t>
            </w:r>
          </w:p>
        </w:tc>
      </w:tr>
    </w:tbl>
    <w:p w14:paraId="3A2BAB11" w14:textId="77777777" w:rsidR="005C7D95" w:rsidRDefault="005C7D95">
      <w:pPr>
        <w:pStyle w:val="ppecontent"/>
        <w:divId w:val="1154835184"/>
      </w:pPr>
      <w:r>
        <w:t>衡量標準：</w:t>
      </w:r>
    </w:p>
    <w:p w14:paraId="384E78CD" w14:textId="77777777" w:rsidR="005C7D95" w:rsidRDefault="005C7D95">
      <w:pPr>
        <w:pStyle w:val="ppecontent"/>
        <w:divId w:val="1154835184"/>
      </w:pPr>
      <w:r>
        <w:t>（年度行政及政策類研究經費÷年度預算）×100％</w:t>
      </w:r>
    </w:p>
    <w:p w14:paraId="357D3135" w14:textId="77777777" w:rsidR="005C7D95" w:rsidRDefault="005C7D95">
      <w:pPr>
        <w:pStyle w:val="ppecontent"/>
        <w:divId w:val="1154835184"/>
      </w:pPr>
      <w:r>
        <w:t>績效衡量暨達成情形分析：</w:t>
      </w:r>
    </w:p>
    <w:p w14:paraId="1ED584D7" w14:textId="77777777" w:rsidR="005C7D95" w:rsidRDefault="005C7D95">
      <w:pPr>
        <w:pStyle w:val="ppecontent"/>
        <w:divId w:val="1154835184"/>
      </w:pPr>
      <w:r>
        <w:t>（１）102年度政策類科技計畫實際核定數151,959千元÷農委會總法定數計算115,417,000千元，約佔0.132％比率，超越目標。</w:t>
      </w:r>
    </w:p>
    <w:p w14:paraId="0055E3A2" w14:textId="77777777" w:rsidR="005C7D95" w:rsidRDefault="005C7D95">
      <w:pPr>
        <w:pStyle w:val="ppecontent"/>
        <w:divId w:val="1154835184"/>
      </w:pPr>
      <w:r>
        <w:t>（２） 辦理農業所得支持政策制度、農業經營結構改善政策誘因機制，完成「農民對現行及未來可能採行之農業結構措施之看法」、「辦理強化果品類農產品生產成本調查」、「強化專業稻作戶生產成本調查」、「臺灣地區農牧戶判定調查」，調查筆數共計115,951份；因應我國加入TPP或RCEP下，各種可能農產品關稅的進一步調降、優惠性原產地、進出口規範之訂定等對我國農業的影響及利弊衝擊評估，研析可供我國借鏡之作法。</w:t>
      </w:r>
    </w:p>
    <w:p w14:paraId="7A0A61D0" w14:textId="77777777" w:rsidR="005C7D95" w:rsidRDefault="005C7D95">
      <w:pPr>
        <w:pStyle w:val="ppecontent"/>
        <w:divId w:val="1154835184"/>
      </w:pPr>
      <w:r>
        <w:t>（３）辦理僑外資來臺直接投資農業申請審查評估機制、準則、流程等（草案）、有機農業經營管理能力檢核及農業經營結構改善政策誘因機制等3項政策（或規範）之參與制定；維護臺灣農業政策模型資料庫1件。</w:t>
      </w:r>
    </w:p>
    <w:p w14:paraId="7B576FF5" w14:textId="77777777" w:rsidR="005C7D95" w:rsidRDefault="005C7D95">
      <w:pPr>
        <w:pStyle w:val="ppecontent"/>
        <w:divId w:val="1154835184"/>
      </w:pPr>
      <w:r>
        <w:t>（４）提出農業所得支持政策、洽簽自由貿易協定產業調整因應措施、強化我國農業產業價值鏈、擴大農業經營規模、改善農業年齡結構等政策建議20項；決策支援系統15項。</w:t>
      </w:r>
    </w:p>
    <w:p w14:paraId="646EFAEB" w14:textId="77777777" w:rsidR="005C7D95" w:rsidRDefault="005C7D95">
      <w:pPr>
        <w:pStyle w:val="ppecontent"/>
        <w:divId w:val="1154835184"/>
      </w:pPr>
      <w:r>
        <w:t>（５）蒐集整理先進國家糧食安全應變機制，設計我國糧食安全指標，對我國糧食安全現況提出預警。整理國外推動氣候變遷地方調適之調適規劃、調適策略與措施、協作式規劃，以及脆弱度評估相關研究資料，俾便提供地方調適策略之參考。完成霧峰香米碳標籤申請與貼標，作為消費者進行綠色消費之參考，並促進米產品之在地消費，並建立台灣蔬菜類生命週期流程圖與產品類別規則，作為未來相關蔬菜產品盤查碳足跡之依據。</w:t>
      </w:r>
    </w:p>
    <w:p w14:paraId="109CFF63" w14:textId="77777777" w:rsidR="005C7D95" w:rsidRDefault="005C7D95">
      <w:pPr>
        <w:pStyle w:val="ppecontent"/>
        <w:divId w:val="1154835184"/>
      </w:pPr>
      <w:r>
        <w:t>（６）以「黃金十年—樂活農業」為農委會主要政策，就科技可配合產業政策所進行之策略佈局，繪製完成「農業施政與農業科技發展」關聯圖及農業科技發展策略地圖4份，並協助撰擬完成農業科技政策白皮書草案1份，以展現黃金十年願景與農委會施政目標之緊密扣合，並供作向行政院及立法院說明之輔助資料。</w:t>
      </w:r>
    </w:p>
    <w:p w14:paraId="71FE2FA9" w14:textId="77777777" w:rsidR="005C7D95" w:rsidRDefault="005C7D95">
      <w:pPr>
        <w:pStyle w:val="ppesubtitle"/>
        <w:divId w:val="1154835184"/>
      </w:pPr>
      <w:r>
        <w:t>（二）共同性目標：落實政府內部控制機制。</w:t>
      </w:r>
    </w:p>
    <w:p w14:paraId="3F775729" w14:textId="77777777" w:rsidR="005C7D95" w:rsidRDefault="005C7D95">
      <w:pPr>
        <w:pStyle w:val="ppesubtitle"/>
        <w:divId w:val="1154835184"/>
      </w:pPr>
      <w:r>
        <w:t>１.共同性指標：強化內部控制件數</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4A0" w:firstRow="1" w:lastRow="0" w:firstColumn="1" w:lastColumn="0" w:noHBand="0" w:noVBand="1"/>
      </w:tblPr>
      <w:tblGrid>
        <w:gridCol w:w="1935"/>
        <w:gridCol w:w="1935"/>
        <w:gridCol w:w="1934"/>
        <w:gridCol w:w="1934"/>
        <w:gridCol w:w="1934"/>
      </w:tblGrid>
      <w:tr w:rsidR="005C7D95" w14:paraId="59090046"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6057A7F8" w14:textId="77777777" w:rsidR="005C7D95" w:rsidRDefault="005C7D95">
            <w:pPr>
              <w:jc w:val="center"/>
            </w:pPr>
            <w:r>
              <w:t>項目</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DD3BA66" w14:textId="77777777" w:rsidR="005C7D95" w:rsidRDefault="005C7D95">
            <w:pPr>
              <w:jc w:val="center"/>
            </w:pPr>
            <w:r>
              <w:t>99年度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EA2A4B5" w14:textId="77777777" w:rsidR="005C7D95" w:rsidRDefault="005C7D95">
            <w:pPr>
              <w:jc w:val="center"/>
            </w:pPr>
            <w:r>
              <w:t>100年度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095A2CD" w14:textId="77777777" w:rsidR="005C7D95" w:rsidRDefault="005C7D95">
            <w:pPr>
              <w:jc w:val="center"/>
            </w:pPr>
            <w:r>
              <w:t>101年度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7934D4B" w14:textId="77777777" w:rsidR="005C7D95" w:rsidRDefault="005C7D95">
            <w:pPr>
              <w:jc w:val="center"/>
            </w:pPr>
            <w:r>
              <w:t>102年度</w:t>
            </w:r>
          </w:p>
        </w:tc>
      </w:tr>
      <w:tr w:rsidR="005C7D95" w14:paraId="1A6183B2"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495C68F4" w14:textId="77777777" w:rsidR="005C7D95" w:rsidRDefault="005C7D95">
            <w:pPr>
              <w:jc w:val="center"/>
            </w:pPr>
            <w:r>
              <w:t>原訂目標值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9332537"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A27A13F"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D61C7E1"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B3DBBFC" w14:textId="77777777" w:rsidR="005C7D95" w:rsidRDefault="005C7D95">
            <w:pPr>
              <w:jc w:val="center"/>
            </w:pPr>
            <w:r>
              <w:t>20</w:t>
            </w:r>
          </w:p>
        </w:tc>
      </w:tr>
      <w:tr w:rsidR="005C7D95" w14:paraId="0F74FBF2"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2A0612A4" w14:textId="77777777" w:rsidR="005C7D95" w:rsidRDefault="005C7D95">
            <w:pPr>
              <w:jc w:val="center"/>
            </w:pPr>
            <w:r>
              <w:t>實際值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605E24A"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AC6FA03"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E7229B7"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CB74F96" w14:textId="77777777" w:rsidR="005C7D95" w:rsidRDefault="005C7D95">
            <w:pPr>
              <w:jc w:val="center"/>
            </w:pPr>
            <w:r>
              <w:t>23</w:t>
            </w:r>
          </w:p>
        </w:tc>
      </w:tr>
      <w:tr w:rsidR="005C7D95" w14:paraId="3B0CB838"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15F22D36" w14:textId="77777777" w:rsidR="005C7D95" w:rsidRDefault="005C7D95">
            <w:pPr>
              <w:jc w:val="center"/>
            </w:pPr>
            <w:r>
              <w:t>達成度(%)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6BD303C"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2F02971"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2729E01"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22470EB" w14:textId="77777777" w:rsidR="005C7D95" w:rsidRDefault="005C7D95">
            <w:pPr>
              <w:jc w:val="center"/>
            </w:pPr>
            <w:r>
              <w:t>100</w:t>
            </w:r>
          </w:p>
        </w:tc>
      </w:tr>
      <w:tr w:rsidR="005C7D95" w14:paraId="07AE0431"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720415CE" w14:textId="77777777" w:rsidR="005C7D95" w:rsidRDefault="005C7D95">
            <w:pPr>
              <w:jc w:val="center"/>
            </w:pPr>
            <w:r>
              <w:t>初核結果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1C57B65"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01B9966"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DD8B160"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D19891D" w14:textId="77777777" w:rsidR="005C7D95" w:rsidRDefault="005C7D95">
            <w:pPr>
              <w:jc w:val="center"/>
            </w:pPr>
            <w:r>
              <w:rPr>
                <w:color w:val="008000"/>
              </w:rPr>
              <w:t>★</w:t>
            </w:r>
          </w:p>
        </w:tc>
      </w:tr>
      <w:tr w:rsidR="005C7D95" w14:paraId="115710EC"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39E37995" w14:textId="77777777" w:rsidR="005C7D95" w:rsidRDefault="005C7D95">
            <w:pPr>
              <w:jc w:val="center"/>
            </w:pPr>
            <w:r>
              <w:t>複核結果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6BC224B"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A7C76EE"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3EB6093"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7E4D89F" w14:textId="77777777" w:rsidR="005C7D95" w:rsidRDefault="005C7D95">
            <w:pPr>
              <w:jc w:val="center"/>
            </w:pPr>
            <w:r>
              <w:rPr>
                <w:color w:val="008000"/>
              </w:rPr>
              <w:t>★</w:t>
            </w:r>
          </w:p>
        </w:tc>
      </w:tr>
    </w:tbl>
    <w:p w14:paraId="5430FA4F" w14:textId="77777777" w:rsidR="005C7D95" w:rsidRDefault="005C7D95">
      <w:pPr>
        <w:pStyle w:val="ppecontent"/>
        <w:divId w:val="1154835184"/>
      </w:pPr>
      <w:r>
        <w:t>衡量標準：</w:t>
      </w:r>
    </w:p>
    <w:p w14:paraId="75FF9AF6" w14:textId="77777777" w:rsidR="005C7D95" w:rsidRDefault="005C7D95">
      <w:pPr>
        <w:pStyle w:val="ppecontent"/>
        <w:divId w:val="1154835184"/>
      </w:pPr>
      <w:r>
        <w:t>當年度主動建立內部控制機制及完成改善內部控制缺失件數。</w:t>
      </w:r>
    </w:p>
    <w:p w14:paraId="69E8CFA4" w14:textId="77777777" w:rsidR="005C7D95" w:rsidRDefault="005C7D95">
      <w:pPr>
        <w:pStyle w:val="ppecontent"/>
        <w:divId w:val="1154835184"/>
      </w:pPr>
      <w:r>
        <w:t>績效衡量暨達成情形分析：</w:t>
      </w:r>
    </w:p>
    <w:p w14:paraId="2372C595" w14:textId="77777777" w:rsidR="005C7D95" w:rsidRDefault="005C7D95">
      <w:pPr>
        <w:pStyle w:val="ppecontent"/>
        <w:divId w:val="1154835184"/>
      </w:pPr>
      <w:r>
        <w:t>（１）102年度累完成內部控制缺失之改善計23件，超越目標。</w:t>
      </w:r>
    </w:p>
    <w:p w14:paraId="0512BA67" w14:textId="77777777" w:rsidR="005C7D95" w:rsidRDefault="005C7D95">
      <w:pPr>
        <w:pStyle w:val="ppecontent"/>
        <w:divId w:val="1154835184"/>
      </w:pPr>
      <w:r>
        <w:t>（２）針對審計部中央政府總決算審核報告重要審核意見涉及內控缺失事項，已檢討並完成改善15件。</w:t>
      </w:r>
    </w:p>
    <w:p w14:paraId="3A85A9A8" w14:textId="77777777" w:rsidR="005C7D95" w:rsidRDefault="005C7D95">
      <w:pPr>
        <w:pStyle w:val="ppecontent"/>
        <w:divId w:val="1154835184"/>
      </w:pPr>
      <w:r>
        <w:t>（３）針對監察院所提之內部控制缺失案件，已檢討並完成改善8件。</w:t>
      </w:r>
    </w:p>
    <w:p w14:paraId="34CA5A43" w14:textId="77777777" w:rsidR="005C7D95" w:rsidRDefault="005C7D95">
      <w:pPr>
        <w:pStyle w:val="ppecontent"/>
        <w:divId w:val="1154835184"/>
      </w:pPr>
      <w:r>
        <w:t>（４）針對審計部及監察院所提之內部控制缺失案件，已請本會所屬相關機關（單位）分別就設計面及執行面確實檢討內部控制制度，並落實改善作為，以避免缺失重複發生。</w:t>
      </w:r>
    </w:p>
    <w:p w14:paraId="51F59A13" w14:textId="77777777" w:rsidR="005C7D95" w:rsidRDefault="005C7D95">
      <w:pPr>
        <w:pStyle w:val="ppesubtitle"/>
        <w:divId w:val="1154835184"/>
      </w:pPr>
      <w:r>
        <w:t>２.共同性指標：增（修）訂完成內部控制制度項數</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4A0" w:firstRow="1" w:lastRow="0" w:firstColumn="1" w:lastColumn="0" w:noHBand="0" w:noVBand="1"/>
      </w:tblPr>
      <w:tblGrid>
        <w:gridCol w:w="1935"/>
        <w:gridCol w:w="1935"/>
        <w:gridCol w:w="1934"/>
        <w:gridCol w:w="1934"/>
        <w:gridCol w:w="1934"/>
      </w:tblGrid>
      <w:tr w:rsidR="005C7D95" w14:paraId="64F11AC5"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5624ADA8" w14:textId="77777777" w:rsidR="005C7D95" w:rsidRDefault="005C7D95">
            <w:pPr>
              <w:jc w:val="center"/>
            </w:pPr>
            <w:r>
              <w:t>項目</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826EF4E" w14:textId="77777777" w:rsidR="005C7D95" w:rsidRDefault="005C7D95">
            <w:pPr>
              <w:jc w:val="center"/>
            </w:pPr>
            <w:r>
              <w:t>99年度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8B7650A" w14:textId="77777777" w:rsidR="005C7D95" w:rsidRDefault="005C7D95">
            <w:pPr>
              <w:jc w:val="center"/>
            </w:pPr>
            <w:r>
              <w:t>100年度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EAC2B70" w14:textId="77777777" w:rsidR="005C7D95" w:rsidRDefault="005C7D95">
            <w:pPr>
              <w:jc w:val="center"/>
            </w:pPr>
            <w:r>
              <w:t>101年度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E0B5CBB" w14:textId="77777777" w:rsidR="005C7D95" w:rsidRDefault="005C7D95">
            <w:pPr>
              <w:jc w:val="center"/>
            </w:pPr>
            <w:r>
              <w:t>102年度</w:t>
            </w:r>
          </w:p>
        </w:tc>
      </w:tr>
      <w:tr w:rsidR="005C7D95" w14:paraId="285C3D5A"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109CD12F" w14:textId="77777777" w:rsidR="005C7D95" w:rsidRDefault="005C7D95">
            <w:pPr>
              <w:jc w:val="center"/>
            </w:pPr>
            <w:r>
              <w:t>原訂目標值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B11B4D7"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15381DC"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BA9A22D"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5BF563D" w14:textId="77777777" w:rsidR="005C7D95" w:rsidRDefault="005C7D95">
            <w:pPr>
              <w:jc w:val="center"/>
            </w:pPr>
            <w:r>
              <w:t>100</w:t>
            </w:r>
          </w:p>
        </w:tc>
      </w:tr>
      <w:tr w:rsidR="005C7D95" w14:paraId="6456B73A"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75AA5B57" w14:textId="77777777" w:rsidR="005C7D95" w:rsidRDefault="005C7D95">
            <w:pPr>
              <w:jc w:val="center"/>
            </w:pPr>
            <w:r>
              <w:t>實際值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37F1AE8"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E380B53"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7174F36"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4469F36" w14:textId="77777777" w:rsidR="005C7D95" w:rsidRDefault="005C7D95">
            <w:pPr>
              <w:jc w:val="center"/>
            </w:pPr>
            <w:r>
              <w:t>111</w:t>
            </w:r>
          </w:p>
        </w:tc>
      </w:tr>
      <w:tr w:rsidR="005C7D95" w14:paraId="269187AF"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6DC01963" w14:textId="77777777" w:rsidR="005C7D95" w:rsidRDefault="005C7D95">
            <w:pPr>
              <w:jc w:val="center"/>
            </w:pPr>
            <w:r>
              <w:t>達成度(%)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D9AEBB0"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B50C18A"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41D95B0"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E045084" w14:textId="77777777" w:rsidR="005C7D95" w:rsidRDefault="005C7D95">
            <w:pPr>
              <w:jc w:val="center"/>
            </w:pPr>
            <w:r>
              <w:t>100</w:t>
            </w:r>
          </w:p>
        </w:tc>
      </w:tr>
      <w:tr w:rsidR="005C7D95" w14:paraId="3F6B7E44"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380F131A" w14:textId="77777777" w:rsidR="005C7D95" w:rsidRDefault="005C7D95">
            <w:pPr>
              <w:jc w:val="center"/>
            </w:pPr>
            <w:r>
              <w:t>初核結果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55C8DB5"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AB53A9C"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596550D"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349C086" w14:textId="77777777" w:rsidR="005C7D95" w:rsidRDefault="005C7D95">
            <w:pPr>
              <w:jc w:val="center"/>
            </w:pPr>
            <w:r>
              <w:rPr>
                <w:color w:val="008000"/>
              </w:rPr>
              <w:t>★</w:t>
            </w:r>
          </w:p>
        </w:tc>
      </w:tr>
      <w:tr w:rsidR="005C7D95" w14:paraId="54F0C5C9"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19D7C947" w14:textId="77777777" w:rsidR="005C7D95" w:rsidRDefault="005C7D95">
            <w:pPr>
              <w:jc w:val="center"/>
            </w:pPr>
            <w:r>
              <w:t>複核結果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65179B8"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EB741E9"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7687F14"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EE010C9" w14:textId="77777777" w:rsidR="005C7D95" w:rsidRDefault="005C7D95">
            <w:pPr>
              <w:jc w:val="center"/>
            </w:pPr>
            <w:r>
              <w:rPr>
                <w:color w:val="008000"/>
              </w:rPr>
              <w:t>★</w:t>
            </w:r>
          </w:p>
        </w:tc>
      </w:tr>
    </w:tbl>
    <w:p w14:paraId="33E096E6" w14:textId="77777777" w:rsidR="005C7D95" w:rsidRDefault="005C7D95">
      <w:pPr>
        <w:pStyle w:val="ppecontent"/>
        <w:divId w:val="1154835184"/>
      </w:pPr>
      <w:r>
        <w:t>衡量標準：</w:t>
      </w:r>
    </w:p>
    <w:p w14:paraId="4A09B817" w14:textId="77777777" w:rsidR="005C7D95" w:rsidRDefault="005C7D95">
      <w:pPr>
        <w:pStyle w:val="ppecontent"/>
        <w:divId w:val="1154835184"/>
      </w:pPr>
      <w:r>
        <w:t>本機關及所屬機關依業務重要性及風險性，於當年度增（修）訂完成內部控制制度作業項目數。</w:t>
      </w:r>
    </w:p>
    <w:p w14:paraId="71E82F95" w14:textId="77777777" w:rsidR="005C7D95" w:rsidRDefault="005C7D95">
      <w:pPr>
        <w:pStyle w:val="ppecontent"/>
        <w:divId w:val="1154835184"/>
      </w:pPr>
      <w:r>
        <w:t>績效衡量暨達成情形分析：</w:t>
      </w:r>
    </w:p>
    <w:p w14:paraId="7376502D" w14:textId="77777777" w:rsidR="005C7D95" w:rsidRDefault="005C7D95">
      <w:pPr>
        <w:pStyle w:val="ppecontent"/>
        <w:divId w:val="1154835184"/>
      </w:pPr>
      <w:r>
        <w:t>（１）102年度輔導本會所屬相關機關（單位）依業務重要性及風險性，完成111項內部控制制度作業項目，超越目標。</w:t>
      </w:r>
    </w:p>
    <w:p w14:paraId="1CEEC1AA" w14:textId="77777777" w:rsidR="005C7D95" w:rsidRDefault="005C7D95">
      <w:pPr>
        <w:pStyle w:val="ppecontent"/>
        <w:divId w:val="1154835184"/>
      </w:pPr>
      <w:r>
        <w:t>（２）積極輔導本會所屬相關機關（單位）依已納入內部控制制度設計之項目，落實執行，並應定期檢討修正，以確保其有效性。</w:t>
      </w:r>
    </w:p>
    <w:p w14:paraId="0E885F38" w14:textId="77777777" w:rsidR="005C7D95" w:rsidRDefault="005C7D95">
      <w:pPr>
        <w:pStyle w:val="ppesubtitle"/>
        <w:divId w:val="1154835184"/>
      </w:pPr>
      <w:r>
        <w:t>（三）共同性目標：提升資產效益，妥適配置政府資源。</w:t>
      </w:r>
    </w:p>
    <w:p w14:paraId="20B98D42" w14:textId="77777777" w:rsidR="005C7D95" w:rsidRDefault="005C7D95">
      <w:pPr>
        <w:pStyle w:val="ppesubtitle"/>
        <w:divId w:val="1154835184"/>
      </w:pPr>
      <w:r>
        <w:t>１.共同性指標：機關年度資本門預算執行率</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4A0" w:firstRow="1" w:lastRow="0" w:firstColumn="1" w:lastColumn="0" w:noHBand="0" w:noVBand="1"/>
      </w:tblPr>
      <w:tblGrid>
        <w:gridCol w:w="1935"/>
        <w:gridCol w:w="1935"/>
        <w:gridCol w:w="1934"/>
        <w:gridCol w:w="1934"/>
        <w:gridCol w:w="1934"/>
      </w:tblGrid>
      <w:tr w:rsidR="005C7D95" w14:paraId="6D2BEACB"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096CF35F" w14:textId="77777777" w:rsidR="005C7D95" w:rsidRDefault="005C7D95">
            <w:pPr>
              <w:jc w:val="center"/>
            </w:pPr>
            <w:r>
              <w:t>項目</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3C1478C" w14:textId="77777777" w:rsidR="005C7D95" w:rsidRDefault="005C7D95">
            <w:pPr>
              <w:jc w:val="center"/>
            </w:pPr>
            <w:r>
              <w:t>99年度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8E29D01" w14:textId="77777777" w:rsidR="005C7D95" w:rsidRDefault="005C7D95">
            <w:pPr>
              <w:jc w:val="center"/>
            </w:pPr>
            <w:r>
              <w:t>100年度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8ADEC5B" w14:textId="77777777" w:rsidR="005C7D95" w:rsidRDefault="005C7D95">
            <w:pPr>
              <w:jc w:val="center"/>
            </w:pPr>
            <w:r>
              <w:t>101年度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351335A" w14:textId="77777777" w:rsidR="005C7D95" w:rsidRDefault="005C7D95">
            <w:pPr>
              <w:jc w:val="center"/>
            </w:pPr>
            <w:r>
              <w:t>102年度</w:t>
            </w:r>
          </w:p>
        </w:tc>
      </w:tr>
      <w:tr w:rsidR="005C7D95" w14:paraId="5D41AD55"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48DB6B8D" w14:textId="77777777" w:rsidR="005C7D95" w:rsidRDefault="005C7D95">
            <w:pPr>
              <w:jc w:val="center"/>
            </w:pPr>
            <w:r>
              <w:t>原訂目標值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4B9D92A" w14:textId="77777777" w:rsidR="005C7D95" w:rsidRDefault="005C7D95">
            <w:pPr>
              <w:jc w:val="center"/>
            </w:pPr>
            <w:r>
              <w:t>90</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8CCEB0A" w14:textId="77777777" w:rsidR="005C7D95" w:rsidRDefault="005C7D95">
            <w:pPr>
              <w:jc w:val="center"/>
            </w:pPr>
            <w:r>
              <w:t>90</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8619CC0" w14:textId="77777777" w:rsidR="005C7D95" w:rsidRDefault="005C7D95">
            <w:pPr>
              <w:jc w:val="center"/>
            </w:pPr>
            <w:r>
              <w:t>90</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3C73B7C" w14:textId="77777777" w:rsidR="005C7D95" w:rsidRDefault="005C7D95">
            <w:pPr>
              <w:jc w:val="center"/>
            </w:pPr>
            <w:r>
              <w:t>90</w:t>
            </w:r>
          </w:p>
        </w:tc>
      </w:tr>
      <w:tr w:rsidR="005C7D95" w14:paraId="69F2BF79"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3BA372F1" w14:textId="77777777" w:rsidR="005C7D95" w:rsidRDefault="005C7D95">
            <w:pPr>
              <w:jc w:val="center"/>
            </w:pPr>
            <w:r>
              <w:t>實際值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87D51F5"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ABDE5A4"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21FA2E9" w14:textId="77777777" w:rsidR="005C7D95" w:rsidRDefault="005C7D95">
            <w:pPr>
              <w:jc w:val="center"/>
            </w:pPr>
            <w:r>
              <w:t>81.72</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2B9B8C9" w14:textId="77777777" w:rsidR="005C7D95" w:rsidRDefault="005C7D95">
            <w:pPr>
              <w:jc w:val="center"/>
            </w:pPr>
            <w:r>
              <w:t>87.65</w:t>
            </w:r>
          </w:p>
        </w:tc>
      </w:tr>
      <w:tr w:rsidR="005C7D95" w14:paraId="15BA0A0C"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20A87799" w14:textId="77777777" w:rsidR="005C7D95" w:rsidRDefault="005C7D95">
            <w:pPr>
              <w:jc w:val="center"/>
            </w:pPr>
            <w:r>
              <w:t>達成度(%)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A00FEF9" w14:textId="77777777" w:rsidR="005C7D95" w:rsidRDefault="005C7D95">
            <w:pPr>
              <w:jc w:val="center"/>
            </w:pPr>
            <w:r>
              <w:t>90.5</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34280DC" w14:textId="77777777" w:rsidR="005C7D95" w:rsidRDefault="005C7D95">
            <w:pPr>
              <w:jc w:val="center"/>
            </w:pPr>
            <w:r>
              <w:t>98.6</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95628B2" w14:textId="77777777" w:rsidR="005C7D95" w:rsidRDefault="005C7D95">
            <w:pPr>
              <w:jc w:val="center"/>
            </w:pPr>
            <w:r>
              <w:t>90.8</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9643E61" w14:textId="77777777" w:rsidR="005C7D95" w:rsidRDefault="005C7D95">
            <w:pPr>
              <w:jc w:val="center"/>
            </w:pPr>
            <w:r>
              <w:t>97.39</w:t>
            </w:r>
          </w:p>
        </w:tc>
      </w:tr>
      <w:tr w:rsidR="005C7D95" w14:paraId="2215FBF6"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1D203D1D" w14:textId="77777777" w:rsidR="005C7D95" w:rsidRDefault="005C7D95">
            <w:pPr>
              <w:jc w:val="center"/>
            </w:pPr>
            <w:r>
              <w:t>初核結果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8D53156" w14:textId="77777777" w:rsidR="005C7D95" w:rsidRDefault="005C7D95">
            <w:pPr>
              <w:jc w:val="center"/>
            </w:pPr>
            <w:r>
              <w:rPr>
                <w:color w:val="FFCC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5D2AC1A" w14:textId="77777777" w:rsidR="005C7D95" w:rsidRDefault="005C7D95">
            <w:pPr>
              <w:jc w:val="center"/>
            </w:pPr>
            <w:r>
              <w:rPr>
                <w:color w:val="FFCC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E211EAA" w14:textId="77777777" w:rsidR="005C7D95" w:rsidRDefault="005C7D95">
            <w:pPr>
              <w:jc w:val="center"/>
            </w:pPr>
            <w:r>
              <w:rPr>
                <w:color w:val="FFCC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7A22297" w14:textId="77777777" w:rsidR="005C7D95" w:rsidRDefault="005C7D95">
            <w:pPr>
              <w:jc w:val="center"/>
            </w:pPr>
            <w:r>
              <w:rPr>
                <w:color w:val="FFCC00"/>
              </w:rPr>
              <w:t>▲</w:t>
            </w:r>
          </w:p>
        </w:tc>
      </w:tr>
      <w:tr w:rsidR="005C7D95" w14:paraId="4C1F018B"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406FBEA5" w14:textId="77777777" w:rsidR="005C7D95" w:rsidRDefault="005C7D95">
            <w:pPr>
              <w:jc w:val="center"/>
            </w:pPr>
            <w:r>
              <w:t>複核結果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9F19536" w14:textId="77777777" w:rsidR="005C7D95" w:rsidRDefault="005C7D95">
            <w:pPr>
              <w:jc w:val="center"/>
            </w:pPr>
            <w:r>
              <w:rPr>
                <w:color w:val="FFCC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3F60737" w14:textId="77777777" w:rsidR="005C7D95" w:rsidRDefault="005C7D95">
            <w:pPr>
              <w:jc w:val="center"/>
            </w:pPr>
            <w:r>
              <w:rPr>
                <w:color w:val="FFCC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07FB792" w14:textId="77777777" w:rsidR="005C7D95" w:rsidRDefault="005C7D95">
            <w:pPr>
              <w:jc w:val="center"/>
            </w:pPr>
            <w:r>
              <w:rPr>
                <w:color w:val="FFCC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EB26023" w14:textId="77777777" w:rsidR="005C7D95" w:rsidRDefault="005C7D95">
            <w:pPr>
              <w:jc w:val="center"/>
            </w:pPr>
            <w:r>
              <w:rPr>
                <w:color w:val="FFCC00"/>
              </w:rPr>
              <w:t>▲</w:t>
            </w:r>
          </w:p>
        </w:tc>
      </w:tr>
    </w:tbl>
    <w:p w14:paraId="5C8B21D0" w14:textId="77777777" w:rsidR="005C7D95" w:rsidRDefault="005C7D95">
      <w:pPr>
        <w:pStyle w:val="ppecontent"/>
        <w:divId w:val="1154835184"/>
      </w:pPr>
      <w:r>
        <w:t>衡量標準：</w:t>
      </w:r>
    </w:p>
    <w:p w14:paraId="609D0D1D" w14:textId="77777777" w:rsidR="005C7D95" w:rsidRDefault="005C7D95">
      <w:pPr>
        <w:pStyle w:val="ppecontent"/>
        <w:divId w:val="1154835184"/>
      </w:pPr>
      <w:r>
        <w:t>（本年度資本門實支數+資本門應付未付數+資本門賸餘數）÷（資本門預算數） ×100％（以上各數均含本年度原預算、追加預算及以前年度保留數）</w:t>
      </w:r>
    </w:p>
    <w:p w14:paraId="040D089A" w14:textId="77777777" w:rsidR="005C7D95" w:rsidRDefault="005C7D95">
      <w:pPr>
        <w:pStyle w:val="ppecontent"/>
        <w:divId w:val="1154835184"/>
      </w:pPr>
      <w:r>
        <w:t>績效衡量暨達成情形分析：</w:t>
      </w:r>
    </w:p>
    <w:p w14:paraId="030FA11D" w14:textId="77777777" w:rsidR="005C7D95" w:rsidRDefault="005C7D95">
      <w:pPr>
        <w:pStyle w:val="ppecontent"/>
        <w:divId w:val="1154835184"/>
      </w:pPr>
      <w:r>
        <w:t>（１）本會主管102年度資本門可支用預算數共20,965,170,119元，經各機關執行結果資本門實支數17,361,252,481元、應付數751,726,279元、賸餘數262,087,765元，合共18,375,066,525元，執行率為87.65％，達成度為97.39％。</w:t>
      </w:r>
    </w:p>
    <w:p w14:paraId="09A48C9C" w14:textId="77777777" w:rsidR="005C7D95" w:rsidRDefault="005C7D95">
      <w:pPr>
        <w:pStyle w:val="ppecontent"/>
        <w:divId w:val="1154835184"/>
      </w:pPr>
      <w:r>
        <w:t>（２）持續加強預算執行，俾達成績效管理之目標。</w:t>
      </w:r>
    </w:p>
    <w:p w14:paraId="08B3038F" w14:textId="77777777" w:rsidR="005C7D95" w:rsidRDefault="005C7D95">
      <w:pPr>
        <w:pStyle w:val="ppesubtitle"/>
        <w:divId w:val="1154835184"/>
      </w:pPr>
      <w:r>
        <w:t>２.共同性指標：機關中程歲出概算額度內編報概算數</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4A0" w:firstRow="1" w:lastRow="0" w:firstColumn="1" w:lastColumn="0" w:noHBand="0" w:noVBand="1"/>
      </w:tblPr>
      <w:tblGrid>
        <w:gridCol w:w="1935"/>
        <w:gridCol w:w="1935"/>
        <w:gridCol w:w="1934"/>
        <w:gridCol w:w="1934"/>
        <w:gridCol w:w="1934"/>
      </w:tblGrid>
      <w:tr w:rsidR="005C7D95" w14:paraId="7426C1E6"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569C48F9" w14:textId="77777777" w:rsidR="005C7D95" w:rsidRDefault="005C7D95">
            <w:pPr>
              <w:jc w:val="center"/>
            </w:pPr>
            <w:r>
              <w:t>項目</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4A866B4" w14:textId="77777777" w:rsidR="005C7D95" w:rsidRDefault="005C7D95">
            <w:pPr>
              <w:jc w:val="center"/>
            </w:pPr>
            <w:r>
              <w:t>99年度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B78F012" w14:textId="77777777" w:rsidR="005C7D95" w:rsidRDefault="005C7D95">
            <w:pPr>
              <w:jc w:val="center"/>
            </w:pPr>
            <w:r>
              <w:t>100年度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99E8C80" w14:textId="77777777" w:rsidR="005C7D95" w:rsidRDefault="005C7D95">
            <w:pPr>
              <w:jc w:val="center"/>
            </w:pPr>
            <w:r>
              <w:t>101年度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280D98D" w14:textId="77777777" w:rsidR="005C7D95" w:rsidRDefault="005C7D95">
            <w:pPr>
              <w:jc w:val="center"/>
            </w:pPr>
            <w:r>
              <w:t>102年度</w:t>
            </w:r>
          </w:p>
        </w:tc>
      </w:tr>
      <w:tr w:rsidR="005C7D95" w14:paraId="0D4953FD"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0DE97FEE" w14:textId="77777777" w:rsidR="005C7D95" w:rsidRDefault="005C7D95">
            <w:pPr>
              <w:jc w:val="center"/>
            </w:pPr>
            <w:r>
              <w:t>原訂目標值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1DD8C2D" w14:textId="77777777" w:rsidR="005C7D95" w:rsidRDefault="005C7D95">
            <w:pPr>
              <w:jc w:val="center"/>
            </w:pPr>
            <w:r>
              <w:t>5</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B577576" w14:textId="77777777" w:rsidR="005C7D95" w:rsidRDefault="005C7D95">
            <w:pPr>
              <w:jc w:val="center"/>
            </w:pPr>
            <w:r>
              <w:t>4.99</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54204EA" w14:textId="77777777" w:rsidR="005C7D95" w:rsidRDefault="005C7D95">
            <w:pPr>
              <w:jc w:val="center"/>
            </w:pPr>
            <w:r>
              <w:t>4.98</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0C33EB3" w14:textId="77777777" w:rsidR="005C7D95" w:rsidRDefault="005C7D95">
            <w:pPr>
              <w:jc w:val="center"/>
            </w:pPr>
            <w:r>
              <w:t>5</w:t>
            </w:r>
          </w:p>
        </w:tc>
      </w:tr>
      <w:tr w:rsidR="005C7D95" w14:paraId="7F23D124"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5127C73C" w14:textId="77777777" w:rsidR="005C7D95" w:rsidRDefault="005C7D95">
            <w:pPr>
              <w:jc w:val="center"/>
            </w:pPr>
            <w:r>
              <w:t>實際值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E1316B8"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D5B8D73"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C4E514F" w14:textId="77777777" w:rsidR="005C7D95" w:rsidRDefault="005C7D95">
            <w:pPr>
              <w:jc w:val="center"/>
            </w:pPr>
            <w:r>
              <w:t>0.39</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392506A" w14:textId="77777777" w:rsidR="005C7D95" w:rsidRDefault="005C7D95">
            <w:pPr>
              <w:jc w:val="center"/>
            </w:pPr>
            <w:r>
              <w:t>4.24</w:t>
            </w:r>
          </w:p>
        </w:tc>
      </w:tr>
      <w:tr w:rsidR="005C7D95" w14:paraId="15090590"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1C1B3BBB" w14:textId="77777777" w:rsidR="005C7D95" w:rsidRDefault="005C7D95">
            <w:pPr>
              <w:jc w:val="center"/>
            </w:pPr>
            <w:r>
              <w:t>達成度(%)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BCF2CE7" w14:textId="77777777" w:rsidR="005C7D95" w:rsidRDefault="005C7D95">
            <w:pPr>
              <w:jc w:val="center"/>
            </w:pPr>
            <w:r>
              <w:t>100</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5FA8E0F" w14:textId="77777777" w:rsidR="005C7D95" w:rsidRDefault="005C7D95">
            <w:pPr>
              <w:jc w:val="center"/>
            </w:pPr>
            <w:r>
              <w:t>100</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8289DC1" w14:textId="77777777" w:rsidR="005C7D95" w:rsidRDefault="005C7D95">
            <w:pPr>
              <w:jc w:val="center"/>
            </w:pPr>
            <w:r>
              <w:t>100</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938D9D0" w14:textId="77777777" w:rsidR="005C7D95" w:rsidRDefault="005C7D95">
            <w:pPr>
              <w:jc w:val="center"/>
            </w:pPr>
            <w:r>
              <w:t>100</w:t>
            </w:r>
          </w:p>
        </w:tc>
      </w:tr>
      <w:tr w:rsidR="005C7D95" w14:paraId="1C041212"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162728AD" w14:textId="77777777" w:rsidR="005C7D95" w:rsidRDefault="005C7D95">
            <w:pPr>
              <w:jc w:val="center"/>
            </w:pPr>
            <w:r>
              <w:t>初核結果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75033A2" w14:textId="77777777" w:rsidR="005C7D95" w:rsidRDefault="005C7D95">
            <w:pPr>
              <w:jc w:val="center"/>
            </w:pPr>
            <w:r>
              <w:rPr>
                <w:color w:val="0080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AD9D64B" w14:textId="77777777" w:rsidR="005C7D95" w:rsidRDefault="005C7D95">
            <w:pPr>
              <w:jc w:val="center"/>
            </w:pPr>
            <w:r>
              <w:rPr>
                <w:color w:val="0080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1FEF29B" w14:textId="77777777" w:rsidR="005C7D95" w:rsidRDefault="005C7D95">
            <w:pPr>
              <w:jc w:val="center"/>
            </w:pPr>
            <w:r>
              <w:rPr>
                <w:color w:val="0080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CAE0BB5" w14:textId="77777777" w:rsidR="005C7D95" w:rsidRDefault="005C7D95">
            <w:pPr>
              <w:jc w:val="center"/>
            </w:pPr>
            <w:r>
              <w:rPr>
                <w:color w:val="008000"/>
              </w:rPr>
              <w:t>★</w:t>
            </w:r>
          </w:p>
        </w:tc>
      </w:tr>
      <w:tr w:rsidR="005C7D95" w14:paraId="60B9039A"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633604EB" w14:textId="77777777" w:rsidR="005C7D95" w:rsidRDefault="005C7D95">
            <w:pPr>
              <w:jc w:val="center"/>
            </w:pPr>
            <w:r>
              <w:t>複核結果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A67970B" w14:textId="77777777" w:rsidR="005C7D95" w:rsidRDefault="005C7D95">
            <w:pPr>
              <w:jc w:val="center"/>
            </w:pPr>
            <w:r>
              <w:rPr>
                <w:color w:val="0080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31A5B82" w14:textId="77777777" w:rsidR="005C7D95" w:rsidRDefault="005C7D95">
            <w:pPr>
              <w:jc w:val="center"/>
            </w:pPr>
            <w:r>
              <w:rPr>
                <w:color w:val="FFCC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5357441" w14:textId="77777777" w:rsidR="005C7D95" w:rsidRDefault="005C7D95">
            <w:pPr>
              <w:jc w:val="center"/>
            </w:pPr>
            <w:r>
              <w:rPr>
                <w:color w:val="0080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EB995E9" w14:textId="77777777" w:rsidR="005C7D95" w:rsidRDefault="005C7D95">
            <w:pPr>
              <w:jc w:val="center"/>
            </w:pPr>
            <w:r>
              <w:rPr>
                <w:color w:val="FFCC00"/>
              </w:rPr>
              <w:t>▲</w:t>
            </w:r>
          </w:p>
        </w:tc>
      </w:tr>
    </w:tbl>
    <w:p w14:paraId="34CC23CE" w14:textId="77777777" w:rsidR="005C7D95" w:rsidRDefault="005C7D95">
      <w:pPr>
        <w:pStyle w:val="ppecontent"/>
        <w:divId w:val="1154835184"/>
      </w:pPr>
      <w:r>
        <w:t>衡量標準：</w:t>
      </w:r>
    </w:p>
    <w:p w14:paraId="16866F27" w14:textId="77777777" w:rsidR="005C7D95" w:rsidRDefault="005C7D95">
      <w:pPr>
        <w:pStyle w:val="ppecontent"/>
        <w:divId w:val="1154835184"/>
      </w:pPr>
      <w:r>
        <w:t>【（本年度歲出概算編報數－本年度中程歲出概算額度核列數）÷本年度中程歲出概算額度核列數】×100％</w:t>
      </w:r>
    </w:p>
    <w:p w14:paraId="3E62F26D" w14:textId="77777777" w:rsidR="005C7D95" w:rsidRDefault="005C7D95">
      <w:pPr>
        <w:pStyle w:val="ppecontent"/>
        <w:divId w:val="1154835184"/>
      </w:pPr>
      <w:r>
        <w:t>績效衡量暨達成情形分析：</w:t>
      </w:r>
    </w:p>
    <w:p w14:paraId="74FB0F78" w14:textId="77777777" w:rsidR="005C7D95" w:rsidRDefault="005C7D95">
      <w:pPr>
        <w:pStyle w:val="ppecontent"/>
        <w:divId w:val="1154835184"/>
      </w:pPr>
      <w:r>
        <w:t>（１）103年度歲出概算編報數157,930,292千元，較103年度中程歲出概算額度122,057,057千元超出35,873,235千元，超出29.39％。</w:t>
      </w:r>
    </w:p>
    <w:p w14:paraId="5E8D608F" w14:textId="77777777" w:rsidR="005C7D95" w:rsidRDefault="005C7D95">
      <w:pPr>
        <w:pStyle w:val="ppecontent"/>
        <w:divId w:val="1154835184"/>
      </w:pPr>
      <w:r>
        <w:t>（２）本會為落實照顧農、漁民、促進產業發展、減輕農民生產負擔、改善農路與農水路、辦理易淹水地區治理與維護管理及辦理水土保持工作等重大政策，致依法律義務支出及公共建設計畫經費需求分別增加21,729,279千元及8,970,000千元，合共30,699,279千元。鑒於相關額度外需求均係配合政策需要研提，應於編報總數予以扣除，不列入計算，謹分述如下：</w:t>
      </w:r>
    </w:p>
    <w:p w14:paraId="70BE326D" w14:textId="77777777" w:rsidR="005C7D95" w:rsidRDefault="005C7D95">
      <w:pPr>
        <w:pStyle w:val="ppecontent"/>
        <w:divId w:val="1154835184"/>
      </w:pPr>
      <w:r>
        <w:t>（2-1）農業發展基金已有巨額資金缺口，惟為持續照顧農漁民及協助農、林、漁、牧產業發展，仍須賡續辦理稻穀保價收購銷售、肥料補貼業務、發放農漁民子女就學獎助學金及推動政策性農業低利貸款等業務，為維持基金正常運作，致須由國庫增撥基金。</w:t>
      </w:r>
    </w:p>
    <w:p w14:paraId="4BA16FB1" w14:textId="77777777" w:rsidR="005C7D95" w:rsidRDefault="005C7D95">
      <w:pPr>
        <w:pStyle w:val="ppecontent"/>
        <w:divId w:val="1154835184"/>
      </w:pPr>
      <w:r>
        <w:t>（2-2）農產品受進口損害救助基金業出現資金缺口，為持續加強改善農業產業體質及提升競爭力，並就國產農產品因進口遭受損害或有損害之虞提供救助經費，致請求國庫撥充基金。</w:t>
      </w:r>
    </w:p>
    <w:p w14:paraId="0B46A8F4" w14:textId="77777777" w:rsidR="005C7D95" w:rsidRDefault="005C7D95">
      <w:pPr>
        <w:pStyle w:val="ppecontent"/>
        <w:divId w:val="1154835184"/>
      </w:pPr>
      <w:r>
        <w:t>（2-3）為回應地方政府及民意機構之殷切期盼，持續加強更新改善各地農、水路設施，維護農民用路安全及農產運輸功能，研提重劃區緊急農水路改善計畫及重劃區外緊急農路設施改善計畫，致須請增經費。</w:t>
      </w:r>
    </w:p>
    <w:p w14:paraId="30CC4F57" w14:textId="77777777" w:rsidR="005C7D95" w:rsidRDefault="005C7D95">
      <w:pPr>
        <w:pStyle w:val="ppecontent"/>
        <w:divId w:val="1154835184"/>
      </w:pPr>
      <w:r>
        <w:t>（2-4）易淹水地區水患治理計畫特別預算於102年度結束後，後續治理與維護管理工作仍須賡續辦理，爰研提相關計畫並請增經費。</w:t>
      </w:r>
    </w:p>
    <w:p w14:paraId="290C8703" w14:textId="77777777" w:rsidR="005C7D95" w:rsidRDefault="005C7D95">
      <w:pPr>
        <w:pStyle w:val="ppecontent"/>
        <w:divId w:val="1154835184"/>
      </w:pPr>
      <w:r>
        <w:t>（2-5）為因應極端氣候所致驟強降雨、長延時及複合型災害威脅，減輕災害規模、降低致災風險，辦理山坡地土砂災害緊急處理、水庫集水區保育與土砂災害防治及清疏等整體性治山防洪業務確有必要，故研提額度外預算。</w:t>
      </w:r>
    </w:p>
    <w:p w14:paraId="60A43FBA" w14:textId="77777777" w:rsidR="005C7D95" w:rsidRDefault="005C7D95">
      <w:pPr>
        <w:pStyle w:val="ppecontent"/>
        <w:divId w:val="1154835184"/>
      </w:pPr>
      <w:r>
        <w:t>（３）綜上，103年度歲出概算編報數應修正為127,231,013千元，較103年度中程歲出概算額度122,057,057千元超出5,173,956千元，達成值4.24％，策略計畫與施政目標高度配合，達成度100％。</w:t>
      </w:r>
    </w:p>
    <w:p w14:paraId="182DA0E8" w14:textId="77777777" w:rsidR="005C7D95" w:rsidRDefault="005C7D95">
      <w:pPr>
        <w:pStyle w:val="ppesubtitle"/>
        <w:divId w:val="1154835184"/>
      </w:pPr>
      <w:r>
        <w:t>（四）共同性目標：提升人力資源素質與管理效能。</w:t>
      </w:r>
    </w:p>
    <w:p w14:paraId="2982B20F" w14:textId="77777777" w:rsidR="005C7D95" w:rsidRDefault="005C7D95">
      <w:pPr>
        <w:pStyle w:val="ppesubtitle"/>
        <w:divId w:val="1154835184"/>
      </w:pPr>
      <w:r>
        <w:t>１.共同性指標：機關年度預算員額增減率</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4A0" w:firstRow="1" w:lastRow="0" w:firstColumn="1" w:lastColumn="0" w:noHBand="0" w:noVBand="1"/>
      </w:tblPr>
      <w:tblGrid>
        <w:gridCol w:w="1935"/>
        <w:gridCol w:w="1935"/>
        <w:gridCol w:w="1934"/>
        <w:gridCol w:w="1934"/>
        <w:gridCol w:w="1934"/>
      </w:tblGrid>
      <w:tr w:rsidR="005C7D95" w14:paraId="061EF069"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15F5B1C2" w14:textId="77777777" w:rsidR="005C7D95" w:rsidRDefault="005C7D95">
            <w:pPr>
              <w:jc w:val="center"/>
            </w:pPr>
            <w:r>
              <w:t>項目</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DB11DD2" w14:textId="77777777" w:rsidR="005C7D95" w:rsidRDefault="005C7D95">
            <w:pPr>
              <w:jc w:val="center"/>
            </w:pPr>
            <w:r>
              <w:t>99年度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ED1B98F" w14:textId="77777777" w:rsidR="005C7D95" w:rsidRDefault="005C7D95">
            <w:pPr>
              <w:jc w:val="center"/>
            </w:pPr>
            <w:r>
              <w:t>100年度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EC88C99" w14:textId="77777777" w:rsidR="005C7D95" w:rsidRDefault="005C7D95">
            <w:pPr>
              <w:jc w:val="center"/>
            </w:pPr>
            <w:r>
              <w:t>101年度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EC6A7C4" w14:textId="77777777" w:rsidR="005C7D95" w:rsidRDefault="005C7D95">
            <w:pPr>
              <w:jc w:val="center"/>
            </w:pPr>
            <w:r>
              <w:t>102年度</w:t>
            </w:r>
          </w:p>
        </w:tc>
      </w:tr>
      <w:tr w:rsidR="005C7D95" w14:paraId="76CFB735"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6BF99654" w14:textId="77777777" w:rsidR="005C7D95" w:rsidRDefault="005C7D95">
            <w:pPr>
              <w:jc w:val="center"/>
            </w:pPr>
            <w:r>
              <w:t>原訂目標值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108F878" w14:textId="77777777" w:rsidR="005C7D95" w:rsidRDefault="005C7D95">
            <w:pPr>
              <w:jc w:val="center"/>
            </w:pPr>
            <w:r>
              <w:t>0</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030F96C" w14:textId="77777777" w:rsidR="005C7D95" w:rsidRDefault="005C7D95">
            <w:pPr>
              <w:jc w:val="center"/>
            </w:pPr>
            <w:r>
              <w:t>0</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1DD784D" w14:textId="77777777" w:rsidR="005C7D95" w:rsidRDefault="005C7D95">
            <w:pPr>
              <w:jc w:val="center"/>
            </w:pPr>
            <w:r>
              <w:t>0</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85D1A89" w14:textId="77777777" w:rsidR="005C7D95" w:rsidRDefault="005C7D95">
            <w:pPr>
              <w:jc w:val="center"/>
            </w:pPr>
            <w:r>
              <w:t>0</w:t>
            </w:r>
          </w:p>
        </w:tc>
      </w:tr>
      <w:tr w:rsidR="005C7D95" w14:paraId="3101CF50"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19B46A5C" w14:textId="77777777" w:rsidR="005C7D95" w:rsidRDefault="005C7D95">
            <w:pPr>
              <w:jc w:val="center"/>
            </w:pPr>
            <w:r>
              <w:t>實際值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96119DF"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D2A60AB"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DCB6619" w14:textId="77777777" w:rsidR="005C7D95" w:rsidRDefault="005C7D95">
            <w:pPr>
              <w:jc w:val="center"/>
            </w:pPr>
            <w:r>
              <w:t>-1.15</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F18AF17" w14:textId="77777777" w:rsidR="005C7D95" w:rsidRDefault="005C7D95">
            <w:pPr>
              <w:jc w:val="center"/>
            </w:pPr>
            <w:r>
              <w:t>-3.1</w:t>
            </w:r>
          </w:p>
        </w:tc>
      </w:tr>
      <w:tr w:rsidR="005C7D95" w14:paraId="5A255362"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2D7AEE41" w14:textId="77777777" w:rsidR="005C7D95" w:rsidRDefault="005C7D95">
            <w:pPr>
              <w:jc w:val="center"/>
            </w:pPr>
            <w:r>
              <w:t>達成度(%)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013044F" w14:textId="77777777" w:rsidR="005C7D95" w:rsidRDefault="005C7D95">
            <w:pPr>
              <w:jc w:val="center"/>
            </w:pPr>
            <w:r>
              <w:t>90</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4993C97" w14:textId="77777777" w:rsidR="005C7D95" w:rsidRDefault="005C7D95">
            <w:pPr>
              <w:jc w:val="center"/>
            </w:pPr>
            <w:r>
              <w:t>100</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5B64A4B" w14:textId="77777777" w:rsidR="005C7D95" w:rsidRDefault="005C7D95">
            <w:pPr>
              <w:jc w:val="center"/>
            </w:pPr>
            <w:r>
              <w:t>100</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D4CE622" w14:textId="77777777" w:rsidR="005C7D95" w:rsidRDefault="005C7D95">
            <w:pPr>
              <w:jc w:val="center"/>
            </w:pPr>
            <w:r>
              <w:t>100</w:t>
            </w:r>
          </w:p>
        </w:tc>
      </w:tr>
      <w:tr w:rsidR="005C7D95" w14:paraId="14A080AB"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64FCB6CF" w14:textId="77777777" w:rsidR="005C7D95" w:rsidRDefault="005C7D95">
            <w:pPr>
              <w:jc w:val="center"/>
            </w:pPr>
            <w:r>
              <w:t>初核結果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DFE05BB" w14:textId="77777777" w:rsidR="005C7D95" w:rsidRDefault="005C7D95">
            <w:pPr>
              <w:jc w:val="center"/>
            </w:pPr>
            <w:r>
              <w:rPr>
                <w:color w:val="FFCC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52EAB4E" w14:textId="77777777" w:rsidR="005C7D95" w:rsidRDefault="005C7D95">
            <w:pPr>
              <w:jc w:val="center"/>
            </w:pPr>
            <w:r>
              <w:rPr>
                <w:color w:val="0080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A6E970C" w14:textId="77777777" w:rsidR="005C7D95" w:rsidRDefault="005C7D95">
            <w:pPr>
              <w:jc w:val="center"/>
            </w:pPr>
            <w:r>
              <w:rPr>
                <w:color w:val="0080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FA55451" w14:textId="77777777" w:rsidR="005C7D95" w:rsidRDefault="005C7D95">
            <w:pPr>
              <w:jc w:val="center"/>
            </w:pPr>
            <w:r>
              <w:rPr>
                <w:color w:val="008000"/>
              </w:rPr>
              <w:t>★</w:t>
            </w:r>
          </w:p>
        </w:tc>
      </w:tr>
      <w:tr w:rsidR="005C7D95" w14:paraId="1B8136DB"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6C74E068" w14:textId="77777777" w:rsidR="005C7D95" w:rsidRDefault="005C7D95">
            <w:pPr>
              <w:jc w:val="center"/>
            </w:pPr>
            <w:r>
              <w:t>複核結果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AD1F023" w14:textId="77777777" w:rsidR="005C7D95" w:rsidRDefault="005C7D95">
            <w:pPr>
              <w:jc w:val="center"/>
            </w:pPr>
            <w:r>
              <w:rPr>
                <w:color w:val="FFCC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2F66062" w14:textId="77777777" w:rsidR="005C7D95" w:rsidRDefault="005C7D95">
            <w:pPr>
              <w:jc w:val="center"/>
            </w:pPr>
            <w:r>
              <w:rPr>
                <w:color w:val="0080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0DC5823" w14:textId="77777777" w:rsidR="005C7D95" w:rsidRDefault="005C7D95">
            <w:pPr>
              <w:jc w:val="center"/>
            </w:pPr>
            <w:r>
              <w:rPr>
                <w:color w:val="0080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202DE399" w14:textId="77777777" w:rsidR="005C7D95" w:rsidRDefault="005C7D95">
            <w:pPr>
              <w:jc w:val="center"/>
            </w:pPr>
            <w:r>
              <w:rPr>
                <w:color w:val="008000"/>
              </w:rPr>
              <w:t>★</w:t>
            </w:r>
          </w:p>
        </w:tc>
      </w:tr>
    </w:tbl>
    <w:p w14:paraId="47223F78" w14:textId="77777777" w:rsidR="005C7D95" w:rsidRDefault="005C7D95">
      <w:pPr>
        <w:pStyle w:val="ppecontent"/>
        <w:divId w:val="1154835184"/>
      </w:pPr>
      <w:r>
        <w:t>衡量標準：</w:t>
      </w:r>
    </w:p>
    <w:p w14:paraId="07E9C0DE" w14:textId="77777777" w:rsidR="005C7D95" w:rsidRDefault="005C7D95">
      <w:pPr>
        <w:pStyle w:val="ppecontent"/>
        <w:divId w:val="1154835184"/>
      </w:pPr>
      <w:r>
        <w:t>【（次年度－本年度預算員額數）÷本年度預算員額】×100％</w:t>
      </w:r>
    </w:p>
    <w:p w14:paraId="2D98AD69" w14:textId="77777777" w:rsidR="005C7D95" w:rsidRDefault="005C7D95">
      <w:pPr>
        <w:pStyle w:val="ppecontent"/>
        <w:divId w:val="1154835184"/>
      </w:pPr>
      <w:r>
        <w:t>績效衡量暨達成情形分析：</w:t>
      </w:r>
    </w:p>
    <w:p w14:paraId="554167CA" w14:textId="77777777" w:rsidR="005C7D95" w:rsidRDefault="005C7D95">
      <w:pPr>
        <w:pStyle w:val="ppecontent"/>
        <w:divId w:val="1154835184"/>
      </w:pPr>
      <w:r>
        <w:t>（１）102年度預算員額控管百分比為-3.1％，超越目標。</w:t>
      </w:r>
    </w:p>
    <w:p w14:paraId="493797A2" w14:textId="77777777" w:rsidR="005C7D95" w:rsidRDefault="005C7D95">
      <w:pPr>
        <w:pStyle w:val="ppecontent"/>
        <w:divId w:val="1154835184"/>
      </w:pPr>
      <w:r>
        <w:t>（２）本會102年度預算員額職員4,657人、駐警9人、工友335人、技工2,529人、駕駛200人、聘用173人、約僱391人，合計8,294人。</w:t>
      </w:r>
    </w:p>
    <w:p w14:paraId="74C1073A" w14:textId="77777777" w:rsidR="005C7D95" w:rsidRDefault="005C7D95">
      <w:pPr>
        <w:pStyle w:val="ppecontent"/>
        <w:divId w:val="1154835184"/>
      </w:pPr>
      <w:r>
        <w:t>（３）本會103年預算員額職員4,662人、駐警8人、工友308人、技工2,391人、駕駛185人、聘用121人、約僱363人，合計8,038人。</w:t>
      </w:r>
    </w:p>
    <w:p w14:paraId="2C3F330F" w14:textId="77777777" w:rsidR="005C7D95" w:rsidRDefault="005C7D95">
      <w:pPr>
        <w:pStyle w:val="ppesubtitle"/>
        <w:divId w:val="1154835184"/>
      </w:pPr>
      <w:r>
        <w:t>２.共同性指標：推動終身學習</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4A0" w:firstRow="1" w:lastRow="0" w:firstColumn="1" w:lastColumn="0" w:noHBand="0" w:noVBand="1"/>
      </w:tblPr>
      <w:tblGrid>
        <w:gridCol w:w="1935"/>
        <w:gridCol w:w="1935"/>
        <w:gridCol w:w="1934"/>
        <w:gridCol w:w="1934"/>
        <w:gridCol w:w="1934"/>
      </w:tblGrid>
      <w:tr w:rsidR="005C7D95" w14:paraId="545E7815"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0F968B03" w14:textId="77777777" w:rsidR="005C7D95" w:rsidRDefault="005C7D95">
            <w:pPr>
              <w:jc w:val="center"/>
            </w:pPr>
            <w:r>
              <w:t>項目</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D5FAD49" w14:textId="77777777" w:rsidR="005C7D95" w:rsidRDefault="005C7D95">
            <w:pPr>
              <w:jc w:val="center"/>
            </w:pPr>
            <w:r>
              <w:t>99年度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A879006" w14:textId="77777777" w:rsidR="005C7D95" w:rsidRDefault="005C7D95">
            <w:pPr>
              <w:jc w:val="center"/>
            </w:pPr>
            <w:r>
              <w:t>100年度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DAD3376" w14:textId="77777777" w:rsidR="005C7D95" w:rsidRDefault="005C7D95">
            <w:pPr>
              <w:jc w:val="center"/>
            </w:pPr>
            <w:r>
              <w:t>101年度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89C0451" w14:textId="77777777" w:rsidR="005C7D95" w:rsidRDefault="005C7D95">
            <w:pPr>
              <w:jc w:val="center"/>
            </w:pPr>
            <w:r>
              <w:t>102年度</w:t>
            </w:r>
          </w:p>
        </w:tc>
      </w:tr>
      <w:tr w:rsidR="005C7D95" w14:paraId="6DCD65AE"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4731A39B" w14:textId="77777777" w:rsidR="005C7D95" w:rsidRDefault="005C7D95">
            <w:pPr>
              <w:jc w:val="center"/>
            </w:pPr>
            <w:r>
              <w:t>原訂目標值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65E5350" w14:textId="77777777" w:rsidR="005C7D95" w:rsidRDefault="005C7D95">
            <w:pPr>
              <w:jc w:val="center"/>
            </w:pPr>
            <w:r>
              <w:t>2</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BAF1460" w14:textId="77777777" w:rsidR="005C7D95" w:rsidRDefault="005C7D95">
            <w:pPr>
              <w:jc w:val="center"/>
            </w:pPr>
            <w:r>
              <w:t>1</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6ADB1CC" w14:textId="77777777" w:rsidR="005C7D95" w:rsidRDefault="005C7D95">
            <w:pPr>
              <w:jc w:val="center"/>
            </w:pPr>
            <w:r>
              <w:t>2</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08A8998" w14:textId="77777777" w:rsidR="005C7D95" w:rsidRDefault="005C7D95">
            <w:pPr>
              <w:jc w:val="center"/>
            </w:pPr>
            <w:r>
              <w:t>1</w:t>
            </w:r>
          </w:p>
        </w:tc>
      </w:tr>
      <w:tr w:rsidR="005C7D95" w14:paraId="52650066"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7BC2BFC4" w14:textId="77777777" w:rsidR="005C7D95" w:rsidRDefault="005C7D95">
            <w:pPr>
              <w:jc w:val="center"/>
            </w:pPr>
            <w:r>
              <w:t>實際值</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943B045"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4CE40D3" w14:textId="77777777" w:rsidR="005C7D95" w:rsidRDefault="005C7D95">
            <w:pPr>
              <w:jc w:val="center"/>
            </w:pPr>
            <w: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799BEEF" w14:textId="77777777" w:rsidR="005C7D95" w:rsidRDefault="005C7D95">
            <w:pPr>
              <w:jc w:val="center"/>
            </w:pPr>
            <w:r>
              <w:t>2</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03EC054" w14:textId="77777777" w:rsidR="005C7D95" w:rsidRDefault="005C7D95">
            <w:pPr>
              <w:jc w:val="center"/>
            </w:pPr>
            <w:r>
              <w:t>1</w:t>
            </w:r>
          </w:p>
        </w:tc>
      </w:tr>
      <w:tr w:rsidR="005C7D95" w14:paraId="5E654E47"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07CD3781" w14:textId="77777777" w:rsidR="005C7D95" w:rsidRDefault="005C7D95">
            <w:pPr>
              <w:jc w:val="center"/>
            </w:pPr>
            <w:r>
              <w:t>達成度(%)</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6D6F94C" w14:textId="77777777" w:rsidR="005C7D95" w:rsidRDefault="005C7D95">
            <w:pPr>
              <w:jc w:val="center"/>
            </w:pPr>
            <w:r>
              <w:t>100</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026C39B" w14:textId="77777777" w:rsidR="005C7D95" w:rsidRDefault="005C7D95">
            <w:pPr>
              <w:jc w:val="center"/>
            </w:pPr>
            <w:r>
              <w:t>100</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4A2AF9D5" w14:textId="77777777" w:rsidR="005C7D95" w:rsidRDefault="005C7D95">
            <w:pPr>
              <w:jc w:val="center"/>
            </w:pPr>
            <w:r>
              <w:t>100</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DBF4920" w14:textId="77777777" w:rsidR="005C7D95" w:rsidRDefault="005C7D95">
            <w:pPr>
              <w:jc w:val="center"/>
            </w:pPr>
            <w:r>
              <w:t>100</w:t>
            </w:r>
          </w:p>
        </w:tc>
      </w:tr>
      <w:tr w:rsidR="005C7D95" w14:paraId="132CEAAE"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6F78EB28" w14:textId="77777777" w:rsidR="005C7D95" w:rsidRDefault="005C7D95">
            <w:pPr>
              <w:jc w:val="center"/>
            </w:pPr>
            <w:r>
              <w:t>初核結果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CE256EB" w14:textId="77777777" w:rsidR="005C7D95" w:rsidRDefault="005C7D95">
            <w:pPr>
              <w:jc w:val="center"/>
            </w:pPr>
            <w:r>
              <w:rPr>
                <w:color w:val="0080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622D32BC" w14:textId="77777777" w:rsidR="005C7D95" w:rsidRDefault="005C7D95">
            <w:pPr>
              <w:jc w:val="center"/>
            </w:pPr>
            <w:r>
              <w:rPr>
                <w:color w:val="FFCC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7B004D6E" w14:textId="77777777" w:rsidR="005C7D95" w:rsidRDefault="005C7D95">
            <w:pPr>
              <w:jc w:val="center"/>
            </w:pPr>
            <w:r>
              <w:rPr>
                <w:color w:val="0080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55A76DD2" w14:textId="77777777" w:rsidR="005C7D95" w:rsidRDefault="005C7D95">
            <w:pPr>
              <w:jc w:val="center"/>
            </w:pPr>
            <w:r>
              <w:rPr>
                <w:color w:val="008000"/>
              </w:rPr>
              <w:t>★</w:t>
            </w:r>
          </w:p>
        </w:tc>
      </w:tr>
      <w:tr w:rsidR="005C7D95" w14:paraId="1BE94D8B"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3D33E370" w14:textId="77777777" w:rsidR="005C7D95" w:rsidRDefault="005C7D95">
            <w:pPr>
              <w:jc w:val="center"/>
            </w:pPr>
            <w:r>
              <w:t>複核結果</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0AA90B72" w14:textId="77777777" w:rsidR="005C7D95" w:rsidRDefault="005C7D95">
            <w:pPr>
              <w:jc w:val="center"/>
            </w:pPr>
            <w:r>
              <w:rPr>
                <w:color w:val="0080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228BA08" w14:textId="77777777" w:rsidR="005C7D95" w:rsidRDefault="005C7D95">
            <w:pPr>
              <w:jc w:val="center"/>
            </w:pPr>
            <w:r>
              <w:rPr>
                <w:color w:val="FFCC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3F757F6D" w14:textId="77777777" w:rsidR="005C7D95" w:rsidRDefault="005C7D95">
            <w:pPr>
              <w:jc w:val="center"/>
            </w:pPr>
            <w:r>
              <w:rPr>
                <w:color w:val="008000"/>
              </w:rPr>
              <w:t>★</w:t>
            </w:r>
          </w:p>
        </w:tc>
        <w:tc>
          <w:tcPr>
            <w:tcW w:w="1000" w:type="pct"/>
            <w:tcBorders>
              <w:top w:val="outset" w:sz="6" w:space="0" w:color="111111"/>
              <w:left w:val="outset" w:sz="6" w:space="0" w:color="111111"/>
              <w:bottom w:val="outset" w:sz="6" w:space="0" w:color="111111"/>
              <w:right w:val="outset" w:sz="6" w:space="0" w:color="111111"/>
            </w:tcBorders>
            <w:vAlign w:val="center"/>
            <w:hideMark/>
          </w:tcPr>
          <w:p w14:paraId="19A64D1F" w14:textId="77777777" w:rsidR="005C7D95" w:rsidRDefault="005C7D95">
            <w:pPr>
              <w:jc w:val="center"/>
            </w:pPr>
            <w:r>
              <w:rPr>
                <w:color w:val="008000"/>
              </w:rPr>
              <w:t>★</w:t>
            </w:r>
          </w:p>
        </w:tc>
      </w:tr>
    </w:tbl>
    <w:p w14:paraId="60509893" w14:textId="77777777" w:rsidR="005C7D95" w:rsidRDefault="005C7D95">
      <w:pPr>
        <w:pStyle w:val="ppecontent"/>
        <w:divId w:val="1154835184"/>
      </w:pPr>
      <w:r>
        <w:t>衡量標準：</w:t>
      </w:r>
    </w:p>
    <w:p w14:paraId="0EFA1965" w14:textId="77777777" w:rsidR="005C7D95" w:rsidRDefault="005C7D95">
      <w:pPr>
        <w:pStyle w:val="ppecontent"/>
        <w:divId w:val="1154835184"/>
      </w:pPr>
      <w:r>
        <w:t>當年度各主管機關（含所屬機關）自行辦理或薦送參加其他機關辦理1日以上之中高階公務人員培訓發展性質班別之中高階公務人員參訓人數達該主管機關（含所屬機關）之中高階公務人員總人數40﹪以上。</w:t>
      </w:r>
    </w:p>
    <w:p w14:paraId="2BACF0F0" w14:textId="77777777" w:rsidR="005C7D95" w:rsidRDefault="005C7D95">
      <w:pPr>
        <w:pStyle w:val="ppecontent"/>
        <w:divId w:val="1154835184"/>
      </w:pPr>
      <w:r>
        <w:t>績效衡量暨達成情形分析：</w:t>
      </w:r>
    </w:p>
    <w:p w14:paraId="24A3F856" w14:textId="77777777" w:rsidR="005C7D95" w:rsidRDefault="005C7D95">
      <w:pPr>
        <w:pStyle w:val="ppecontent"/>
        <w:divId w:val="1154835184"/>
      </w:pPr>
      <w:r>
        <w:t>（１）本會及所屬機關之中高階公務人員（以薦任以上人員人數計算）計有3,848人，其中共計有2,333人參加自辦或其他機關辦理之1日以上中高階公務人員培訓發展性質班別，參訓人數比例達60.6％，超越目標。</w:t>
      </w:r>
    </w:p>
    <w:p w14:paraId="417ACA38" w14:textId="77777777" w:rsidR="005C7D95" w:rsidRDefault="005C7D95">
      <w:pPr>
        <w:pStyle w:val="ppecontent"/>
        <w:divId w:val="1154835184"/>
      </w:pPr>
      <w:r>
        <w:t>（２）102年度自辦1日以上培訓發展性質班別情形如下：</w:t>
      </w:r>
    </w:p>
    <w:p w14:paraId="1EAC8B0E" w14:textId="77777777" w:rsidR="005C7D95" w:rsidRDefault="005C7D95">
      <w:pPr>
        <w:pStyle w:val="ppecontent"/>
        <w:divId w:val="1154835184"/>
      </w:pPr>
      <w:r>
        <w:t>（2-1）本會：辦理102年度中高階公務人員培訓班政策溝通與政策行銷、績效管理、政策規劃、執行與評估、國內外環境情勢分析與談判技巧、領導能力與部屬培育等5項課程。</w:t>
      </w:r>
    </w:p>
    <w:p w14:paraId="5C5F6137" w14:textId="77777777" w:rsidR="005C7D95" w:rsidRDefault="005C7D95">
      <w:pPr>
        <w:pStyle w:val="ppecontent"/>
        <w:divId w:val="1154835184"/>
      </w:pPr>
      <w:r>
        <w:t>（2-2）所屬機關：漁業署辦理採購法令及實務講習；防檢局辦理中高階公務人員在職培訓發展訓練課程等8項培訓課程；林務局辦理102年主管人員研習班等103項培訓課程；水土保持局辦理高績效團隊建立-挑戰自我發現團隊等8項培訓課程；農業試驗所辦理102年農產品價值鏈互動式教材講師培訓等6項培訓課程；林業試驗所辦理102年度森林護管人員教育訓練等4項培訓課程；畜產試驗所辦理情境領導與政策行銷研習班；家畜衛生試驗所辦理獸醫流行病學-單元1〜單元10等24項培訓課程；茶業改良場辦理102年員工在職教育訓練等2項培訓課程。</w:t>
      </w:r>
    </w:p>
    <w:p w14:paraId="52215F9C" w14:textId="77777777" w:rsidR="005C7D95" w:rsidRDefault="005C7D95">
      <w:pPr>
        <w:pStyle w:val="ppesubtitle"/>
        <w:divId w:val="1154835184"/>
      </w:pPr>
      <w:r>
        <w:rPr>
          <w:b/>
          <w:bCs/>
        </w:rPr>
        <w:t>三、關鍵績效指標及共同性指標相關計畫活動之成本</w:t>
      </w:r>
    </w:p>
    <w:p w14:paraId="655DBB56" w14:textId="77777777" w:rsidR="005C7D95" w:rsidRDefault="005C7D95">
      <w:pPr>
        <w:jc w:val="right"/>
        <w:divId w:val="1154835184"/>
      </w:pPr>
      <w:r>
        <w:t>單位：千元</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4A0" w:firstRow="1" w:lastRow="0" w:firstColumn="1" w:lastColumn="0" w:noHBand="0" w:noVBand="1"/>
      </w:tblPr>
      <w:tblGrid>
        <w:gridCol w:w="1905"/>
        <w:gridCol w:w="1905"/>
        <w:gridCol w:w="1039"/>
        <w:gridCol w:w="939"/>
        <w:gridCol w:w="1039"/>
        <w:gridCol w:w="939"/>
        <w:gridCol w:w="1906"/>
      </w:tblGrid>
      <w:tr w:rsidR="005C7D95" w14:paraId="23AA3590" w14:textId="77777777">
        <w:trPr>
          <w:divId w:val="1154835184"/>
        </w:trPr>
        <w:tc>
          <w:tcPr>
            <w:tcW w:w="1000" w:type="pct"/>
            <w:vMerge w:val="restart"/>
            <w:tcBorders>
              <w:top w:val="outset" w:sz="6" w:space="0" w:color="111111"/>
              <w:left w:val="outset" w:sz="6" w:space="0" w:color="111111"/>
              <w:bottom w:val="outset" w:sz="6" w:space="0" w:color="111111"/>
              <w:right w:val="outset" w:sz="6" w:space="0" w:color="111111"/>
            </w:tcBorders>
            <w:vAlign w:val="center"/>
            <w:hideMark/>
          </w:tcPr>
          <w:p w14:paraId="57E8C003" w14:textId="77777777" w:rsidR="005C7D95" w:rsidRDefault="005C7D95">
            <w:pPr>
              <w:jc w:val="center"/>
            </w:pPr>
            <w:r>
              <w:t>關鍵策略目標</w:t>
            </w:r>
          </w:p>
        </w:tc>
        <w:tc>
          <w:tcPr>
            <w:tcW w:w="1000" w:type="pct"/>
            <w:vMerge w:val="restart"/>
            <w:tcBorders>
              <w:top w:val="outset" w:sz="6" w:space="0" w:color="111111"/>
              <w:left w:val="outset" w:sz="6" w:space="0" w:color="111111"/>
              <w:bottom w:val="outset" w:sz="6" w:space="0" w:color="111111"/>
              <w:right w:val="outset" w:sz="6" w:space="0" w:color="111111"/>
            </w:tcBorders>
            <w:vAlign w:val="center"/>
            <w:hideMark/>
          </w:tcPr>
          <w:p w14:paraId="171B10E7" w14:textId="77777777" w:rsidR="005C7D95" w:rsidRDefault="005C7D95">
            <w:pPr>
              <w:jc w:val="center"/>
            </w:pPr>
            <w:r>
              <w:t>計畫名稱</w:t>
            </w:r>
          </w:p>
        </w:tc>
        <w:tc>
          <w:tcPr>
            <w:tcW w:w="1000" w:type="pct"/>
            <w:gridSpan w:val="2"/>
            <w:tcBorders>
              <w:top w:val="outset" w:sz="6" w:space="0" w:color="111111"/>
              <w:left w:val="outset" w:sz="6" w:space="0" w:color="111111"/>
              <w:bottom w:val="outset" w:sz="6" w:space="0" w:color="111111"/>
              <w:right w:val="outset" w:sz="6" w:space="0" w:color="111111"/>
            </w:tcBorders>
            <w:vAlign w:val="center"/>
            <w:hideMark/>
          </w:tcPr>
          <w:p w14:paraId="04643148" w14:textId="77777777" w:rsidR="005C7D95" w:rsidRDefault="005C7D95">
            <w:pPr>
              <w:jc w:val="center"/>
            </w:pPr>
            <w:r>
              <w:t>101年度</w:t>
            </w:r>
          </w:p>
        </w:tc>
        <w:tc>
          <w:tcPr>
            <w:tcW w:w="1000" w:type="pct"/>
            <w:gridSpan w:val="2"/>
            <w:tcBorders>
              <w:top w:val="outset" w:sz="6" w:space="0" w:color="111111"/>
              <w:left w:val="outset" w:sz="6" w:space="0" w:color="111111"/>
              <w:bottom w:val="outset" w:sz="6" w:space="0" w:color="111111"/>
              <w:right w:val="outset" w:sz="6" w:space="0" w:color="111111"/>
            </w:tcBorders>
            <w:vAlign w:val="center"/>
            <w:hideMark/>
          </w:tcPr>
          <w:p w14:paraId="12C355F3" w14:textId="77777777" w:rsidR="005C7D95" w:rsidRDefault="005C7D95">
            <w:pPr>
              <w:jc w:val="center"/>
            </w:pPr>
            <w:r>
              <w:t>102年度</w:t>
            </w:r>
          </w:p>
        </w:tc>
        <w:tc>
          <w:tcPr>
            <w:tcW w:w="1000" w:type="pct"/>
            <w:vMerge w:val="restart"/>
            <w:tcBorders>
              <w:top w:val="outset" w:sz="6" w:space="0" w:color="111111"/>
              <w:left w:val="outset" w:sz="6" w:space="0" w:color="111111"/>
              <w:bottom w:val="outset" w:sz="6" w:space="0" w:color="111111"/>
              <w:right w:val="outset" w:sz="6" w:space="0" w:color="111111"/>
            </w:tcBorders>
            <w:vAlign w:val="center"/>
            <w:hideMark/>
          </w:tcPr>
          <w:p w14:paraId="6AC506FE" w14:textId="77777777" w:rsidR="005C7D95" w:rsidRDefault="005C7D95">
            <w:pPr>
              <w:jc w:val="center"/>
            </w:pPr>
            <w:r>
              <w:t>與KPI關聯</w:t>
            </w:r>
          </w:p>
        </w:tc>
      </w:tr>
      <w:tr w:rsidR="005C7D95" w14:paraId="2C0E2D49"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53D58F62" w14:textId="77777777" w:rsidR="005C7D95" w:rsidRDefault="005C7D95"/>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42EA73AD" w14:textId="77777777" w:rsidR="005C7D95" w:rsidRDefault="005C7D95"/>
        </w:tc>
        <w:tc>
          <w:tcPr>
            <w:tcW w:w="500" w:type="pct"/>
            <w:tcBorders>
              <w:top w:val="outset" w:sz="6" w:space="0" w:color="111111"/>
              <w:left w:val="outset" w:sz="6" w:space="0" w:color="111111"/>
              <w:bottom w:val="outset" w:sz="6" w:space="0" w:color="111111"/>
              <w:right w:val="outset" w:sz="6" w:space="0" w:color="111111"/>
            </w:tcBorders>
            <w:vAlign w:val="center"/>
            <w:hideMark/>
          </w:tcPr>
          <w:p w14:paraId="37647BDB" w14:textId="77777777" w:rsidR="005C7D95" w:rsidRDefault="005C7D95">
            <w:pPr>
              <w:jc w:val="center"/>
            </w:pPr>
            <w:r>
              <w:t>預算數</w:t>
            </w:r>
          </w:p>
        </w:tc>
        <w:tc>
          <w:tcPr>
            <w:tcW w:w="500" w:type="pct"/>
            <w:tcBorders>
              <w:top w:val="outset" w:sz="6" w:space="0" w:color="111111"/>
              <w:left w:val="outset" w:sz="6" w:space="0" w:color="111111"/>
              <w:bottom w:val="outset" w:sz="6" w:space="0" w:color="111111"/>
              <w:right w:val="outset" w:sz="6" w:space="0" w:color="111111"/>
            </w:tcBorders>
            <w:vAlign w:val="center"/>
            <w:hideMark/>
          </w:tcPr>
          <w:p w14:paraId="24F04964" w14:textId="77777777" w:rsidR="005C7D95" w:rsidRDefault="005C7D95">
            <w:pPr>
              <w:jc w:val="center"/>
            </w:pPr>
            <w:r>
              <w:t>預算執行進度(%)</w:t>
            </w:r>
          </w:p>
        </w:tc>
        <w:tc>
          <w:tcPr>
            <w:tcW w:w="500" w:type="pct"/>
            <w:tcBorders>
              <w:top w:val="outset" w:sz="6" w:space="0" w:color="111111"/>
              <w:left w:val="outset" w:sz="6" w:space="0" w:color="111111"/>
              <w:bottom w:val="outset" w:sz="6" w:space="0" w:color="111111"/>
              <w:right w:val="outset" w:sz="6" w:space="0" w:color="111111"/>
            </w:tcBorders>
            <w:vAlign w:val="center"/>
            <w:hideMark/>
          </w:tcPr>
          <w:p w14:paraId="313C4A16" w14:textId="77777777" w:rsidR="005C7D95" w:rsidRDefault="005C7D95">
            <w:pPr>
              <w:jc w:val="center"/>
            </w:pPr>
            <w:r>
              <w:t>預算數</w:t>
            </w:r>
          </w:p>
        </w:tc>
        <w:tc>
          <w:tcPr>
            <w:tcW w:w="500" w:type="pct"/>
            <w:tcBorders>
              <w:top w:val="outset" w:sz="6" w:space="0" w:color="111111"/>
              <w:left w:val="outset" w:sz="6" w:space="0" w:color="111111"/>
              <w:bottom w:val="outset" w:sz="6" w:space="0" w:color="111111"/>
              <w:right w:val="outset" w:sz="6" w:space="0" w:color="111111"/>
            </w:tcBorders>
            <w:vAlign w:val="center"/>
            <w:hideMark/>
          </w:tcPr>
          <w:p w14:paraId="70F2EFC7" w14:textId="77777777" w:rsidR="005C7D95" w:rsidRDefault="005C7D95">
            <w:pPr>
              <w:jc w:val="center"/>
            </w:pPr>
            <w:r>
              <w:t>預算執行進度(%)</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32E59191" w14:textId="77777777" w:rsidR="005C7D95" w:rsidRDefault="005C7D95"/>
        </w:tc>
      </w:tr>
      <w:tr w:rsidR="005C7D95" w14:paraId="18CAE800" w14:textId="77777777">
        <w:trPr>
          <w:divId w:val="1154835184"/>
        </w:trPr>
        <w:tc>
          <w:tcPr>
            <w:tcW w:w="0" w:type="auto"/>
            <w:gridSpan w:val="2"/>
            <w:tcBorders>
              <w:top w:val="outset" w:sz="6" w:space="0" w:color="111111"/>
              <w:left w:val="outset" w:sz="6" w:space="0" w:color="111111"/>
              <w:bottom w:val="outset" w:sz="6" w:space="0" w:color="111111"/>
              <w:right w:val="outset" w:sz="6" w:space="0" w:color="111111"/>
            </w:tcBorders>
            <w:vAlign w:val="center"/>
            <w:hideMark/>
          </w:tcPr>
          <w:p w14:paraId="36EC198B" w14:textId="77777777" w:rsidR="005C7D95" w:rsidRDefault="005C7D95">
            <w:pPr>
              <w:jc w:val="center"/>
            </w:pPr>
            <w:r>
              <w:t>合計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A9CC30A" w14:textId="77777777" w:rsidR="005C7D95" w:rsidRDefault="005C7D95">
            <w:pPr>
              <w:jc w:val="right"/>
            </w:pPr>
            <w:r>
              <w:t>26,901,379</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AF30C6F" w14:textId="77777777" w:rsidR="005C7D95" w:rsidRDefault="005C7D95">
            <w:pPr>
              <w:jc w:val="right"/>
            </w:pPr>
            <w:r>
              <w:t> </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930C1D6" w14:textId="77777777" w:rsidR="005C7D95" w:rsidRDefault="005C7D95">
            <w:pPr>
              <w:jc w:val="right"/>
            </w:pPr>
            <w:r>
              <w:t>20,805,435</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E88FB78" w14:textId="77777777" w:rsidR="005C7D95" w:rsidRDefault="005C7D95">
            <w:pPr>
              <w:jc w:val="right"/>
            </w:pPr>
            <w:r>
              <w:t> </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824046E" w14:textId="77777777" w:rsidR="005C7D95" w:rsidRDefault="005C7D95">
            <w:pPr>
              <w:jc w:val="right"/>
            </w:pPr>
            <w:r>
              <w:t> </w:t>
            </w:r>
          </w:p>
        </w:tc>
      </w:tr>
      <w:tr w:rsidR="005C7D95" w14:paraId="0B808077" w14:textId="77777777">
        <w:trPr>
          <w:divId w:val="1154835184"/>
        </w:trPr>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3B32FB2D" w14:textId="77777777" w:rsidR="005C7D95" w:rsidRDefault="005C7D95">
            <w:r>
              <w:t xml:space="preserve">（一）提升產業競爭力，引領台灣農業國際化(業務成果) </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DDAC983" w14:textId="77777777" w:rsidR="005C7D95" w:rsidRDefault="005C7D95">
            <w:pPr>
              <w:jc w:val="center"/>
            </w:pPr>
            <w:r>
              <w:t>小計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D716A1A" w14:textId="77777777" w:rsidR="005C7D95" w:rsidRDefault="005C7D95">
            <w:pPr>
              <w:jc w:val="right"/>
            </w:pPr>
            <w:r>
              <w:t>2,371,323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300342C" w14:textId="77777777" w:rsidR="005C7D95" w:rsidRDefault="005C7D95">
            <w:pPr>
              <w:jc w:val="right"/>
            </w:pPr>
            <w:r>
              <w:t>80.51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9DE55D2" w14:textId="77777777" w:rsidR="005C7D95" w:rsidRDefault="005C7D95">
            <w:pPr>
              <w:jc w:val="right"/>
            </w:pPr>
            <w:r>
              <w:t>2,094,143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18F5153" w14:textId="77777777" w:rsidR="005C7D95" w:rsidRDefault="005C7D95">
            <w:pPr>
              <w:jc w:val="right"/>
            </w:pPr>
            <w:r>
              <w:t>80.91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22FB6B1" w14:textId="77777777" w:rsidR="005C7D95" w:rsidRDefault="005C7D95">
            <w:pPr>
              <w:jc w:val="right"/>
            </w:pPr>
            <w:r>
              <w:t> </w:t>
            </w:r>
          </w:p>
        </w:tc>
      </w:tr>
      <w:tr w:rsidR="005C7D95" w14:paraId="72DBB7CD"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5BCD18BD" w14:textId="77777777" w:rsidR="005C7D95" w:rsidRDefault="005C7D95"/>
        </w:tc>
        <w:tc>
          <w:tcPr>
            <w:tcW w:w="0" w:type="auto"/>
            <w:tcBorders>
              <w:top w:val="outset" w:sz="6" w:space="0" w:color="111111"/>
              <w:left w:val="outset" w:sz="6" w:space="0" w:color="111111"/>
              <w:bottom w:val="outset" w:sz="6" w:space="0" w:color="111111"/>
              <w:right w:val="outset" w:sz="6" w:space="0" w:color="111111"/>
            </w:tcBorders>
            <w:vAlign w:val="center"/>
            <w:hideMark/>
          </w:tcPr>
          <w:p w14:paraId="663AFDBF" w14:textId="77777777" w:rsidR="005C7D95" w:rsidRDefault="005C7D95">
            <w:r>
              <w:t>發展精緻農糧產業</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0258898" w14:textId="77777777" w:rsidR="005C7D95" w:rsidRDefault="005C7D95">
            <w:pPr>
              <w:jc w:val="right"/>
            </w:pPr>
            <w:r>
              <w:t>102,536</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AF5DA87" w14:textId="77777777" w:rsidR="005C7D95" w:rsidRDefault="005C7D95">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4CD4670" w14:textId="77777777" w:rsidR="005C7D95" w:rsidRDefault="005C7D95">
            <w:pPr>
              <w:jc w:val="right"/>
            </w:pPr>
            <w:r>
              <w:t>42,270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213ECEF" w14:textId="77777777" w:rsidR="005C7D95" w:rsidRDefault="005C7D95">
            <w:pPr>
              <w:jc w:val="right"/>
            </w:pPr>
            <w:r>
              <w:t>100.00</w:t>
            </w:r>
          </w:p>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61757A25" w14:textId="77777777" w:rsidR="005C7D95" w:rsidRDefault="005C7D95">
            <w:r>
              <w:t>提升卓越農業產值</w:t>
            </w:r>
          </w:p>
        </w:tc>
      </w:tr>
      <w:tr w:rsidR="005C7D95" w14:paraId="6AEB1459"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722735EC" w14:textId="77777777" w:rsidR="005C7D95" w:rsidRDefault="005C7D95"/>
        </w:tc>
        <w:tc>
          <w:tcPr>
            <w:tcW w:w="0" w:type="auto"/>
            <w:tcBorders>
              <w:top w:val="outset" w:sz="6" w:space="0" w:color="111111"/>
              <w:left w:val="outset" w:sz="6" w:space="0" w:color="111111"/>
              <w:bottom w:val="outset" w:sz="6" w:space="0" w:color="111111"/>
              <w:right w:val="outset" w:sz="6" w:space="0" w:color="111111"/>
            </w:tcBorders>
            <w:vAlign w:val="center"/>
            <w:hideMark/>
          </w:tcPr>
          <w:p w14:paraId="654C81B6" w14:textId="77777777" w:rsidR="005C7D95" w:rsidRDefault="005C7D95">
            <w:r>
              <w:t xml:space="preserve">農業電子化 </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319215F" w14:textId="77777777" w:rsidR="005C7D95" w:rsidRDefault="005C7D95">
            <w:pPr>
              <w:jc w:val="right"/>
            </w:pPr>
            <w:r>
              <w:t>212,346</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62215D3" w14:textId="77777777" w:rsidR="005C7D95" w:rsidRDefault="005C7D95">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4AC1119" w14:textId="77777777" w:rsidR="005C7D95" w:rsidRDefault="005C7D95">
            <w:pPr>
              <w:jc w:val="right"/>
            </w:pPr>
            <w:r>
              <w:t>181,974</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818D6ED" w14:textId="77777777" w:rsidR="005C7D95" w:rsidRDefault="005C7D95">
            <w:pPr>
              <w:jc w:val="right"/>
            </w:pPr>
            <w:r>
              <w:t>100.00</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1BFA430D" w14:textId="77777777" w:rsidR="005C7D95" w:rsidRDefault="005C7D95"/>
        </w:tc>
      </w:tr>
      <w:tr w:rsidR="005C7D95" w14:paraId="08682930"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5778973D" w14:textId="77777777" w:rsidR="005C7D95" w:rsidRDefault="005C7D95"/>
        </w:tc>
        <w:tc>
          <w:tcPr>
            <w:tcW w:w="0" w:type="auto"/>
            <w:tcBorders>
              <w:top w:val="outset" w:sz="6" w:space="0" w:color="111111"/>
              <w:left w:val="outset" w:sz="6" w:space="0" w:color="111111"/>
              <w:bottom w:val="outset" w:sz="6" w:space="0" w:color="111111"/>
              <w:right w:val="outset" w:sz="6" w:space="0" w:color="111111"/>
            </w:tcBorders>
            <w:vAlign w:val="center"/>
            <w:hideMark/>
          </w:tcPr>
          <w:p w14:paraId="484ED135" w14:textId="77777777" w:rsidR="005C7D95" w:rsidRDefault="005C7D95">
            <w:r>
              <w:t>強化農產品全球市場深耕計畫</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2BCB420" w14:textId="77777777" w:rsidR="005C7D95" w:rsidRDefault="005C7D95">
            <w:pPr>
              <w:jc w:val="right"/>
            </w:pPr>
            <w:r>
              <w:t>240,000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C56E93E" w14:textId="77777777" w:rsidR="005C7D95" w:rsidRDefault="005C7D95">
            <w:pPr>
              <w:jc w:val="right"/>
            </w:pPr>
            <w:r>
              <w:t>77.38</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D3EE383" w14:textId="77777777" w:rsidR="005C7D95" w:rsidRDefault="005C7D95">
            <w:pPr>
              <w:jc w:val="right"/>
            </w:pPr>
            <w:r>
              <w:t>216,000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0AAF952" w14:textId="77777777" w:rsidR="005C7D95" w:rsidRDefault="005C7D95">
            <w:pPr>
              <w:jc w:val="right"/>
            </w:pPr>
            <w:r>
              <w:t>95.63</w:t>
            </w:r>
          </w:p>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4A2BABBC" w14:textId="77777777" w:rsidR="005C7D95" w:rsidRDefault="005C7D95">
            <w:r>
              <w:t>提升卓越農業外銷值</w:t>
            </w:r>
          </w:p>
        </w:tc>
      </w:tr>
      <w:tr w:rsidR="005C7D95" w14:paraId="6DE4CF41"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1F00BA68" w14:textId="77777777" w:rsidR="005C7D95" w:rsidRDefault="005C7D95"/>
        </w:tc>
        <w:tc>
          <w:tcPr>
            <w:tcW w:w="0" w:type="auto"/>
            <w:tcBorders>
              <w:top w:val="outset" w:sz="6" w:space="0" w:color="111111"/>
              <w:left w:val="outset" w:sz="6" w:space="0" w:color="111111"/>
              <w:bottom w:val="outset" w:sz="6" w:space="0" w:color="111111"/>
              <w:right w:val="outset" w:sz="6" w:space="0" w:color="111111"/>
            </w:tcBorders>
            <w:vAlign w:val="center"/>
            <w:hideMark/>
          </w:tcPr>
          <w:p w14:paraId="79FBE272" w14:textId="77777777" w:rsidR="005C7D95" w:rsidRDefault="005C7D95">
            <w:r>
              <w:t>漁業多元化經營建設</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F2B383C" w14:textId="77777777" w:rsidR="005C7D95" w:rsidRDefault="005C7D95">
            <w:pPr>
              <w:jc w:val="right"/>
            </w:pPr>
            <w:r>
              <w:t>1,189,494</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8192359" w14:textId="77777777" w:rsidR="005C7D95" w:rsidRDefault="005C7D95">
            <w:pPr>
              <w:jc w:val="right"/>
            </w:pPr>
            <w:r>
              <w:t>74.85</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76DE71A" w14:textId="77777777" w:rsidR="005C7D95" w:rsidRDefault="005C7D95">
            <w:pPr>
              <w:jc w:val="right"/>
            </w:pPr>
            <w:r>
              <w:t>1,323,899</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E4774CA" w14:textId="77777777" w:rsidR="005C7D95" w:rsidRDefault="005C7D95">
            <w:pPr>
              <w:jc w:val="right"/>
            </w:pPr>
            <w:r>
              <w:t>71.34</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36582088" w14:textId="77777777" w:rsidR="005C7D95" w:rsidRDefault="005C7D95"/>
        </w:tc>
      </w:tr>
      <w:tr w:rsidR="005C7D95" w14:paraId="08FDC9FB"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7DEFE63F" w14:textId="77777777" w:rsidR="005C7D95" w:rsidRDefault="005C7D95"/>
        </w:tc>
        <w:tc>
          <w:tcPr>
            <w:tcW w:w="0" w:type="auto"/>
            <w:tcBorders>
              <w:top w:val="outset" w:sz="6" w:space="0" w:color="111111"/>
              <w:left w:val="outset" w:sz="6" w:space="0" w:color="111111"/>
              <w:bottom w:val="outset" w:sz="6" w:space="0" w:color="111111"/>
              <w:right w:val="outset" w:sz="6" w:space="0" w:color="111111"/>
            </w:tcBorders>
            <w:vAlign w:val="center"/>
            <w:hideMark/>
          </w:tcPr>
          <w:p w14:paraId="776105FB" w14:textId="77777777" w:rsidR="005C7D95" w:rsidRDefault="005C7D95">
            <w:r>
              <w:t>休閒農業加值發展</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02F5B34" w14:textId="77777777" w:rsidR="005C7D95" w:rsidRDefault="005C7D95">
            <w:pPr>
              <w:jc w:val="right"/>
            </w:pPr>
            <w:r>
              <w:t>626,947</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3CABED2" w14:textId="77777777" w:rsidR="005C7D95" w:rsidRDefault="005C7D95">
            <w:pPr>
              <w:jc w:val="right"/>
            </w:pPr>
            <w:r>
              <w:t>82.65</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4074B77" w14:textId="77777777" w:rsidR="005C7D95" w:rsidRDefault="005C7D95">
            <w:pPr>
              <w:jc w:val="right"/>
            </w:pPr>
            <w:r>
              <w:t>330,000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6E6F185" w14:textId="77777777" w:rsidR="005C7D95" w:rsidRDefault="005C7D95">
            <w:pPr>
              <w:jc w:val="right"/>
            </w:pPr>
            <w:r>
              <w:t>96.74</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4CC3443" w14:textId="77777777" w:rsidR="005C7D95" w:rsidRDefault="005C7D95">
            <w:r>
              <w:t>發展休閒農業，開拓國外市場</w:t>
            </w:r>
          </w:p>
        </w:tc>
      </w:tr>
      <w:tr w:rsidR="005C7D95" w14:paraId="29400481" w14:textId="77777777">
        <w:trPr>
          <w:divId w:val="1154835184"/>
        </w:trPr>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0B3A5B48" w14:textId="77777777" w:rsidR="005C7D95" w:rsidRDefault="005C7D95">
            <w:r>
              <w:t xml:space="preserve">（二）調整農業結構，整合資源加值發展(業務成果) </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8CC9C5E" w14:textId="77777777" w:rsidR="005C7D95" w:rsidRDefault="005C7D95">
            <w:pPr>
              <w:jc w:val="center"/>
            </w:pPr>
            <w:r>
              <w:t>小計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C97995E" w14:textId="77777777" w:rsidR="005C7D95" w:rsidRDefault="005C7D95">
            <w:pPr>
              <w:jc w:val="right"/>
            </w:pPr>
            <w:r>
              <w:t>1,133,681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EE36F1C" w14:textId="77777777" w:rsidR="005C7D95" w:rsidRDefault="005C7D95">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62A5559" w14:textId="77777777" w:rsidR="005C7D95" w:rsidRDefault="005C7D95">
            <w:pPr>
              <w:jc w:val="right"/>
            </w:pPr>
            <w:r>
              <w:t>934,703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118F871" w14:textId="77777777" w:rsidR="005C7D95" w:rsidRDefault="005C7D95">
            <w:pPr>
              <w:jc w:val="right"/>
            </w:pPr>
            <w:r>
              <w:t>100.08</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6000155" w14:textId="77777777" w:rsidR="005C7D95" w:rsidRDefault="005C7D95">
            <w:pPr>
              <w:jc w:val="right"/>
            </w:pPr>
            <w:r>
              <w:t> </w:t>
            </w:r>
          </w:p>
        </w:tc>
      </w:tr>
      <w:tr w:rsidR="005C7D95" w14:paraId="2C73AE10"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17F98E8D" w14:textId="77777777" w:rsidR="005C7D95" w:rsidRDefault="005C7D95"/>
        </w:tc>
        <w:tc>
          <w:tcPr>
            <w:tcW w:w="0" w:type="auto"/>
            <w:tcBorders>
              <w:top w:val="outset" w:sz="6" w:space="0" w:color="111111"/>
              <w:left w:val="outset" w:sz="6" w:space="0" w:color="111111"/>
              <w:bottom w:val="outset" w:sz="6" w:space="0" w:color="111111"/>
              <w:right w:val="outset" w:sz="6" w:space="0" w:color="111111"/>
            </w:tcBorders>
            <w:vAlign w:val="center"/>
            <w:hideMark/>
          </w:tcPr>
          <w:p w14:paraId="5BDE67DA" w14:textId="77777777" w:rsidR="005C7D95" w:rsidRDefault="005C7D95">
            <w:r>
              <w:t>創新農村生活文化</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E42EB9C" w14:textId="77777777" w:rsidR="005C7D95" w:rsidRDefault="005C7D95">
            <w:pPr>
              <w:jc w:val="right"/>
            </w:pPr>
            <w:r>
              <w:t>200,000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855C292" w14:textId="77777777" w:rsidR="005C7D95" w:rsidRDefault="005C7D95">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D164177" w14:textId="77777777" w:rsidR="005C7D95" w:rsidRDefault="005C7D95">
            <w:pPr>
              <w:jc w:val="right"/>
            </w:pPr>
            <w:r>
              <w:t>128,500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9DA57B0" w14:textId="77777777" w:rsidR="005C7D95" w:rsidRDefault="005C7D95">
            <w:pPr>
              <w:jc w:val="right"/>
            </w:pPr>
            <w:r>
              <w:t>100.56</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862AC2A" w14:textId="77777777" w:rsidR="005C7D95" w:rsidRDefault="005C7D95">
            <w:r>
              <w:t>推動農村再生社區數</w:t>
            </w:r>
          </w:p>
        </w:tc>
      </w:tr>
      <w:tr w:rsidR="005C7D95" w14:paraId="713B67DF"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6CE95761" w14:textId="77777777" w:rsidR="005C7D95" w:rsidRDefault="005C7D95"/>
        </w:tc>
        <w:tc>
          <w:tcPr>
            <w:tcW w:w="0" w:type="auto"/>
            <w:tcBorders>
              <w:top w:val="outset" w:sz="6" w:space="0" w:color="111111"/>
              <w:left w:val="outset" w:sz="6" w:space="0" w:color="111111"/>
              <w:bottom w:val="outset" w:sz="6" w:space="0" w:color="111111"/>
              <w:right w:val="outset" w:sz="6" w:space="0" w:color="111111"/>
            </w:tcBorders>
            <w:vAlign w:val="center"/>
            <w:hideMark/>
          </w:tcPr>
          <w:p w14:paraId="4ECA0D96" w14:textId="77777777" w:rsidR="005C7D95" w:rsidRDefault="005C7D95">
            <w:r>
              <w:t>推動「小地主大佃農」活化農地利用</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8781C51" w14:textId="77777777" w:rsidR="005C7D95" w:rsidRDefault="005C7D95">
            <w:pPr>
              <w:jc w:val="right"/>
            </w:pPr>
            <w:r>
              <w:t>231,000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2E32DAF" w14:textId="77777777" w:rsidR="005C7D95" w:rsidRDefault="005C7D95">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05C7FBF" w14:textId="77777777" w:rsidR="005C7D95" w:rsidRDefault="005C7D95">
            <w:pPr>
              <w:jc w:val="right"/>
            </w:pPr>
            <w:r>
              <w:t>173,790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79D8EE3" w14:textId="77777777" w:rsidR="005C7D95" w:rsidRDefault="005C7D95">
            <w:pPr>
              <w:jc w:val="right"/>
            </w:pPr>
            <w:r>
              <w:t>100.00</w:t>
            </w:r>
          </w:p>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027F85C4" w14:textId="77777777" w:rsidR="005C7D95" w:rsidRDefault="005C7D95">
            <w:r>
              <w:t>輔導作物生產專區及擴大經營規模面積</w:t>
            </w:r>
          </w:p>
        </w:tc>
      </w:tr>
      <w:tr w:rsidR="005C7D95" w14:paraId="6693094E"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0F0CD4A5" w14:textId="77777777" w:rsidR="005C7D95" w:rsidRDefault="005C7D95"/>
        </w:tc>
        <w:tc>
          <w:tcPr>
            <w:tcW w:w="0" w:type="auto"/>
            <w:tcBorders>
              <w:top w:val="outset" w:sz="6" w:space="0" w:color="111111"/>
              <w:left w:val="outset" w:sz="6" w:space="0" w:color="111111"/>
              <w:bottom w:val="outset" w:sz="6" w:space="0" w:color="111111"/>
              <w:right w:val="outset" w:sz="6" w:space="0" w:color="111111"/>
            </w:tcBorders>
            <w:vAlign w:val="center"/>
            <w:hideMark/>
          </w:tcPr>
          <w:p w14:paraId="7A468771" w14:textId="77777777" w:rsidR="005C7D95" w:rsidRDefault="005C7D95">
            <w:r>
              <w:t>水果產業結構調整計畫</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EC70185" w14:textId="77777777" w:rsidR="005C7D95" w:rsidRDefault="005C7D95">
            <w:pPr>
              <w:jc w:val="right"/>
            </w:pPr>
            <w:r>
              <w:t>193,928</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39234BE" w14:textId="77777777" w:rsidR="005C7D95" w:rsidRDefault="005C7D95">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AFE2662" w14:textId="77777777" w:rsidR="005C7D95" w:rsidRDefault="005C7D95">
            <w:pPr>
              <w:jc w:val="right"/>
            </w:pPr>
            <w:r>
              <w:t>174,535</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3132A68" w14:textId="77777777" w:rsidR="005C7D95" w:rsidRDefault="005C7D95">
            <w:pPr>
              <w:jc w:val="right"/>
            </w:pPr>
            <w:r>
              <w:t>100.00</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214EC973" w14:textId="77777777" w:rsidR="005C7D95" w:rsidRDefault="005C7D95"/>
        </w:tc>
      </w:tr>
      <w:tr w:rsidR="005C7D95" w14:paraId="761E767D"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31D8EEF2" w14:textId="77777777" w:rsidR="005C7D95" w:rsidRDefault="005C7D95"/>
        </w:tc>
        <w:tc>
          <w:tcPr>
            <w:tcW w:w="0" w:type="auto"/>
            <w:tcBorders>
              <w:top w:val="outset" w:sz="6" w:space="0" w:color="111111"/>
              <w:left w:val="outset" w:sz="6" w:space="0" w:color="111111"/>
              <w:bottom w:val="outset" w:sz="6" w:space="0" w:color="111111"/>
              <w:right w:val="outset" w:sz="6" w:space="0" w:color="111111"/>
            </w:tcBorders>
            <w:vAlign w:val="center"/>
            <w:hideMark/>
          </w:tcPr>
          <w:p w14:paraId="6A538C2F" w14:textId="77777777" w:rsidR="005C7D95" w:rsidRDefault="005C7D95">
            <w:r>
              <w:t>稻米產業結構調整計畫</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235D1D9" w14:textId="77777777" w:rsidR="005C7D95" w:rsidRDefault="005C7D95">
            <w:pPr>
              <w:jc w:val="right"/>
            </w:pPr>
            <w:r>
              <w:t>475,488</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5C04575" w14:textId="77777777" w:rsidR="005C7D95" w:rsidRDefault="005C7D95">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C3541E4" w14:textId="77777777" w:rsidR="005C7D95" w:rsidRDefault="005C7D95">
            <w:pPr>
              <w:jc w:val="right"/>
            </w:pPr>
            <w:r>
              <w:t>427,939</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22D9DFE" w14:textId="77777777" w:rsidR="005C7D95" w:rsidRDefault="005C7D95">
            <w:pPr>
              <w:jc w:val="right"/>
            </w:pPr>
            <w:r>
              <w:t>100.00</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0B131522" w14:textId="77777777" w:rsidR="005C7D95" w:rsidRDefault="005C7D95"/>
        </w:tc>
      </w:tr>
      <w:tr w:rsidR="005C7D95" w14:paraId="10672459"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09B4A202" w14:textId="77777777" w:rsidR="005C7D95" w:rsidRDefault="005C7D95"/>
        </w:tc>
        <w:tc>
          <w:tcPr>
            <w:tcW w:w="0" w:type="auto"/>
            <w:tcBorders>
              <w:top w:val="outset" w:sz="6" w:space="0" w:color="111111"/>
              <w:left w:val="outset" w:sz="6" w:space="0" w:color="111111"/>
              <w:bottom w:val="outset" w:sz="6" w:space="0" w:color="111111"/>
              <w:right w:val="outset" w:sz="6" w:space="0" w:color="111111"/>
            </w:tcBorders>
            <w:vAlign w:val="center"/>
            <w:hideMark/>
          </w:tcPr>
          <w:p w14:paraId="71B7DF4B" w14:textId="77777777" w:rsidR="005C7D95" w:rsidRDefault="005C7D95">
            <w:r>
              <w:t>茶產業結構調整計畫</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5FE45C5" w14:textId="77777777" w:rsidR="005C7D95" w:rsidRDefault="005C7D95">
            <w:pPr>
              <w:jc w:val="right"/>
            </w:pPr>
            <w:r>
              <w:t>33,265</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6C7646A" w14:textId="77777777" w:rsidR="005C7D95" w:rsidRDefault="005C7D95">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A642C25" w14:textId="77777777" w:rsidR="005C7D95" w:rsidRDefault="005C7D95">
            <w:pPr>
              <w:jc w:val="right"/>
            </w:pPr>
            <w:r>
              <w:t>29,939</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FFE682C" w14:textId="77777777" w:rsidR="005C7D95" w:rsidRDefault="005C7D95">
            <w:pPr>
              <w:jc w:val="right"/>
            </w:pPr>
            <w:r>
              <w:t>100.00</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6DEF4CED" w14:textId="77777777" w:rsidR="005C7D95" w:rsidRDefault="005C7D95"/>
        </w:tc>
      </w:tr>
      <w:tr w:rsidR="005C7D95" w14:paraId="3E9432EE" w14:textId="77777777">
        <w:trPr>
          <w:divId w:val="1154835184"/>
        </w:trPr>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5FEA34BC" w14:textId="77777777" w:rsidR="005C7D95" w:rsidRDefault="005C7D95">
            <w:r>
              <w:t xml:space="preserve">（三）確保糧食安全，加強農產品安全(業務成果) </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6F5F84C" w14:textId="77777777" w:rsidR="005C7D95" w:rsidRDefault="005C7D95">
            <w:pPr>
              <w:jc w:val="center"/>
            </w:pPr>
            <w:r>
              <w:t>小計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54359F2" w14:textId="77777777" w:rsidR="005C7D95" w:rsidRDefault="005C7D95">
            <w:pPr>
              <w:jc w:val="right"/>
            </w:pPr>
            <w:r>
              <w:t>6,604,331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3DE66B0" w14:textId="77777777" w:rsidR="005C7D95" w:rsidRDefault="005C7D95">
            <w:pPr>
              <w:jc w:val="right"/>
            </w:pPr>
            <w:r>
              <w:t>61.68</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6165C9C" w14:textId="77777777" w:rsidR="005C7D95" w:rsidRDefault="005C7D95">
            <w:pPr>
              <w:jc w:val="right"/>
            </w:pPr>
            <w:r>
              <w:t>4,987,284</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2EB8B02" w14:textId="77777777" w:rsidR="005C7D95" w:rsidRDefault="005C7D95">
            <w:pPr>
              <w:jc w:val="right"/>
            </w:pPr>
            <w:r>
              <w:t>91.06</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140D0B9" w14:textId="77777777" w:rsidR="005C7D95" w:rsidRDefault="005C7D95">
            <w:pPr>
              <w:jc w:val="right"/>
            </w:pPr>
            <w:r>
              <w:t> </w:t>
            </w:r>
          </w:p>
        </w:tc>
      </w:tr>
      <w:tr w:rsidR="005C7D95" w14:paraId="1A2D8C51"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5672B99D" w14:textId="77777777" w:rsidR="005C7D95" w:rsidRDefault="005C7D95"/>
        </w:tc>
        <w:tc>
          <w:tcPr>
            <w:tcW w:w="0" w:type="auto"/>
            <w:tcBorders>
              <w:top w:val="outset" w:sz="6" w:space="0" w:color="111111"/>
              <w:left w:val="outset" w:sz="6" w:space="0" w:color="111111"/>
              <w:bottom w:val="outset" w:sz="6" w:space="0" w:color="111111"/>
              <w:right w:val="outset" w:sz="6" w:space="0" w:color="111111"/>
            </w:tcBorders>
            <w:vAlign w:val="center"/>
            <w:hideMark/>
          </w:tcPr>
          <w:p w14:paraId="0A479E1F" w14:textId="77777777" w:rsidR="005C7D95" w:rsidRDefault="005C7D95">
            <w:r>
              <w:t>漁村旅遊及產業活動推廣</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889B5D1" w14:textId="77777777" w:rsidR="005C7D95" w:rsidRDefault="005C7D95">
            <w:pPr>
              <w:jc w:val="right"/>
            </w:pPr>
            <w:r>
              <w:t>170,000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61119B9" w14:textId="77777777" w:rsidR="005C7D95" w:rsidRDefault="005C7D95">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9149F5A" w14:textId="77777777" w:rsidR="005C7D95" w:rsidRDefault="005C7D95">
            <w:pPr>
              <w:jc w:val="right"/>
            </w:pPr>
            <w:r>
              <w:t>140,000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7323508" w14:textId="77777777" w:rsidR="005C7D95" w:rsidRDefault="005C7D95">
            <w:pPr>
              <w:jc w:val="right"/>
            </w:pPr>
            <w:r>
              <w:t>100.00</w:t>
            </w:r>
          </w:p>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3C295EFB" w14:textId="77777777" w:rsidR="005C7D95" w:rsidRDefault="005C7D95">
            <w:r>
              <w:t>健康農業推廣面積</w:t>
            </w:r>
          </w:p>
        </w:tc>
      </w:tr>
      <w:tr w:rsidR="005C7D95" w14:paraId="7961685B"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606CBDB1" w14:textId="77777777" w:rsidR="005C7D95" w:rsidRDefault="005C7D95"/>
        </w:tc>
        <w:tc>
          <w:tcPr>
            <w:tcW w:w="0" w:type="auto"/>
            <w:tcBorders>
              <w:top w:val="outset" w:sz="6" w:space="0" w:color="111111"/>
              <w:left w:val="outset" w:sz="6" w:space="0" w:color="111111"/>
              <w:bottom w:val="outset" w:sz="6" w:space="0" w:color="111111"/>
              <w:right w:val="outset" w:sz="6" w:space="0" w:color="111111"/>
            </w:tcBorders>
            <w:vAlign w:val="center"/>
            <w:hideMark/>
          </w:tcPr>
          <w:p w14:paraId="46B606F8" w14:textId="77777777" w:rsidR="005C7D95" w:rsidRDefault="005C7D95">
            <w:r>
              <w:t>發展有機農業</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0361F80" w14:textId="77777777" w:rsidR="005C7D95" w:rsidRDefault="005C7D95">
            <w:pPr>
              <w:jc w:val="right"/>
            </w:pPr>
            <w:r>
              <w:t>94,358</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7634F4F" w14:textId="77777777" w:rsidR="005C7D95" w:rsidRDefault="005C7D95">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7E6736C" w14:textId="77777777" w:rsidR="005C7D95" w:rsidRDefault="005C7D95">
            <w:pPr>
              <w:jc w:val="right"/>
            </w:pPr>
            <w:r>
              <w:t>107,992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EE6DB63" w14:textId="77777777" w:rsidR="005C7D95" w:rsidRDefault="005C7D95">
            <w:pPr>
              <w:jc w:val="right"/>
            </w:pPr>
            <w:r>
              <w:t>100.00</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297B470C" w14:textId="77777777" w:rsidR="005C7D95" w:rsidRDefault="005C7D95"/>
        </w:tc>
      </w:tr>
      <w:tr w:rsidR="005C7D95" w14:paraId="30D45AA1"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28ED5276" w14:textId="77777777" w:rsidR="005C7D95" w:rsidRDefault="005C7D95"/>
        </w:tc>
        <w:tc>
          <w:tcPr>
            <w:tcW w:w="0" w:type="auto"/>
            <w:tcBorders>
              <w:top w:val="outset" w:sz="6" w:space="0" w:color="111111"/>
              <w:left w:val="outset" w:sz="6" w:space="0" w:color="111111"/>
              <w:bottom w:val="outset" w:sz="6" w:space="0" w:color="111111"/>
              <w:right w:val="outset" w:sz="6" w:space="0" w:color="111111"/>
            </w:tcBorders>
            <w:vAlign w:val="center"/>
            <w:hideMark/>
          </w:tcPr>
          <w:p w14:paraId="338145D2" w14:textId="77777777" w:rsidR="005C7D95" w:rsidRDefault="005C7D95">
            <w:r>
              <w:t>農產品安全品質監測與管制</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16051AD" w14:textId="77777777" w:rsidR="005C7D95" w:rsidRDefault="005C7D95">
            <w:pPr>
              <w:jc w:val="right"/>
            </w:pPr>
            <w:r>
              <w:t>63,080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729F8CA" w14:textId="77777777" w:rsidR="005C7D95" w:rsidRDefault="005C7D95">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03A5E43" w14:textId="77777777" w:rsidR="005C7D95" w:rsidRDefault="005C7D95">
            <w:pPr>
              <w:jc w:val="right"/>
            </w:pPr>
            <w:r>
              <w:t>56,780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A3EFF76" w14:textId="77777777" w:rsidR="005C7D95" w:rsidRDefault="005C7D95">
            <w:pPr>
              <w:jc w:val="right"/>
            </w:pPr>
            <w:r>
              <w:t>100.00</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0DDB4AE1" w14:textId="77777777" w:rsidR="005C7D95" w:rsidRDefault="005C7D95"/>
        </w:tc>
      </w:tr>
      <w:tr w:rsidR="005C7D95" w14:paraId="3D0FD3B7"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5DA59180" w14:textId="77777777" w:rsidR="005C7D95" w:rsidRDefault="005C7D95"/>
        </w:tc>
        <w:tc>
          <w:tcPr>
            <w:tcW w:w="0" w:type="auto"/>
            <w:tcBorders>
              <w:top w:val="outset" w:sz="6" w:space="0" w:color="111111"/>
              <w:left w:val="outset" w:sz="6" w:space="0" w:color="111111"/>
              <w:bottom w:val="outset" w:sz="6" w:space="0" w:color="111111"/>
              <w:right w:val="outset" w:sz="6" w:space="0" w:color="111111"/>
            </w:tcBorders>
            <w:vAlign w:val="center"/>
            <w:hideMark/>
          </w:tcPr>
          <w:p w14:paraId="33CBD27D" w14:textId="77777777" w:rsidR="005C7D95" w:rsidRDefault="005C7D95">
            <w:r>
              <w:t>農業政策與農民輔導</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D56C9F9" w14:textId="77777777" w:rsidR="005C7D95" w:rsidRDefault="005C7D95">
            <w:pPr>
              <w:jc w:val="right"/>
            </w:pPr>
            <w:r>
              <w:t>90,372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58F10A6" w14:textId="77777777" w:rsidR="005C7D95" w:rsidRDefault="005C7D95">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C7E9D2E" w14:textId="77777777" w:rsidR="005C7D95" w:rsidRDefault="005C7D95">
            <w:pPr>
              <w:jc w:val="right"/>
            </w:pPr>
            <w:r>
              <w:t>108,505</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0609E56" w14:textId="77777777" w:rsidR="005C7D95" w:rsidRDefault="005C7D95">
            <w:pPr>
              <w:jc w:val="right"/>
            </w:pPr>
            <w:r>
              <w:t>100.00</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45A74506" w14:textId="77777777" w:rsidR="005C7D95" w:rsidRDefault="005C7D95"/>
        </w:tc>
      </w:tr>
      <w:tr w:rsidR="005C7D95" w14:paraId="54AAEF8A"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2339F9D6" w14:textId="77777777" w:rsidR="005C7D95" w:rsidRDefault="005C7D95"/>
        </w:tc>
        <w:tc>
          <w:tcPr>
            <w:tcW w:w="0" w:type="auto"/>
            <w:tcBorders>
              <w:top w:val="outset" w:sz="6" w:space="0" w:color="111111"/>
              <w:left w:val="outset" w:sz="6" w:space="0" w:color="111111"/>
              <w:bottom w:val="outset" w:sz="6" w:space="0" w:color="111111"/>
              <w:right w:val="outset" w:sz="6" w:space="0" w:color="111111"/>
            </w:tcBorders>
            <w:vAlign w:val="center"/>
            <w:hideMark/>
          </w:tcPr>
          <w:p w14:paraId="02323EDE" w14:textId="77777777" w:rsidR="005C7D95" w:rsidRDefault="005C7D95">
            <w:r>
              <w:t>加強植物防疫</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CA27FFF" w14:textId="77777777" w:rsidR="005C7D95" w:rsidRDefault="005C7D95">
            <w:pPr>
              <w:jc w:val="right"/>
            </w:pPr>
            <w:r>
              <w:t>51,180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1154010" w14:textId="77777777" w:rsidR="005C7D95" w:rsidRDefault="005C7D95">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747A246" w14:textId="77777777" w:rsidR="005C7D95" w:rsidRDefault="005C7D95">
            <w:pPr>
              <w:jc w:val="right"/>
            </w:pPr>
            <w:r>
              <w:t>45,225</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228FF97" w14:textId="77777777" w:rsidR="005C7D95" w:rsidRDefault="005C7D95">
            <w:pPr>
              <w:jc w:val="right"/>
            </w:pPr>
            <w:r>
              <w:t>100.00</w:t>
            </w:r>
          </w:p>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59E22B7B" w14:textId="77777777" w:rsidR="005C7D95" w:rsidRDefault="005C7D95">
            <w:r>
              <w:t>重要動植物疫情監測</w:t>
            </w:r>
          </w:p>
        </w:tc>
      </w:tr>
      <w:tr w:rsidR="005C7D95" w14:paraId="5136A3A3"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3CB46384" w14:textId="77777777" w:rsidR="005C7D95" w:rsidRDefault="005C7D95"/>
        </w:tc>
        <w:tc>
          <w:tcPr>
            <w:tcW w:w="0" w:type="auto"/>
            <w:tcBorders>
              <w:top w:val="outset" w:sz="6" w:space="0" w:color="111111"/>
              <w:left w:val="outset" w:sz="6" w:space="0" w:color="111111"/>
              <w:bottom w:val="outset" w:sz="6" w:space="0" w:color="111111"/>
              <w:right w:val="outset" w:sz="6" w:space="0" w:color="111111"/>
            </w:tcBorders>
            <w:vAlign w:val="center"/>
            <w:hideMark/>
          </w:tcPr>
          <w:p w14:paraId="6F5A8562" w14:textId="77777777" w:rsidR="005C7D95" w:rsidRDefault="005C7D95">
            <w:r>
              <w:t>加強植物檢疫</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EBBF6E9" w14:textId="77777777" w:rsidR="005C7D95" w:rsidRDefault="005C7D95">
            <w:pPr>
              <w:jc w:val="right"/>
            </w:pPr>
            <w:r>
              <w:t>43,912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BFC41A8" w14:textId="77777777" w:rsidR="005C7D95" w:rsidRDefault="005C7D95">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76F8AFE" w14:textId="77777777" w:rsidR="005C7D95" w:rsidRDefault="005C7D95">
            <w:pPr>
              <w:jc w:val="right"/>
            </w:pPr>
            <w:r>
              <w:t>42,834</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D341E9F" w14:textId="77777777" w:rsidR="005C7D95" w:rsidRDefault="005C7D95">
            <w:pPr>
              <w:jc w:val="right"/>
            </w:pPr>
            <w:r>
              <w:t>100.00</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13878644" w14:textId="77777777" w:rsidR="005C7D95" w:rsidRDefault="005C7D95"/>
        </w:tc>
      </w:tr>
      <w:tr w:rsidR="005C7D95" w14:paraId="1D3EAA40"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38308240" w14:textId="77777777" w:rsidR="005C7D95" w:rsidRDefault="005C7D95"/>
        </w:tc>
        <w:tc>
          <w:tcPr>
            <w:tcW w:w="0" w:type="auto"/>
            <w:tcBorders>
              <w:top w:val="outset" w:sz="6" w:space="0" w:color="111111"/>
              <w:left w:val="outset" w:sz="6" w:space="0" w:color="111111"/>
              <w:bottom w:val="outset" w:sz="6" w:space="0" w:color="111111"/>
              <w:right w:val="outset" w:sz="6" w:space="0" w:color="111111"/>
            </w:tcBorders>
            <w:vAlign w:val="center"/>
            <w:hideMark/>
          </w:tcPr>
          <w:p w14:paraId="3801A984" w14:textId="77777777" w:rsidR="005C7D95" w:rsidRDefault="005C7D95">
            <w:r>
              <w:t>加強動物防疫</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2D105BF" w14:textId="77777777" w:rsidR="005C7D95" w:rsidRDefault="005C7D95">
            <w:pPr>
              <w:jc w:val="right"/>
            </w:pPr>
            <w:r>
              <w:t>109,322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7D62D3B" w14:textId="77777777" w:rsidR="005C7D95" w:rsidRDefault="005C7D95">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E91F6CB" w14:textId="77777777" w:rsidR="005C7D95" w:rsidRDefault="005C7D95">
            <w:pPr>
              <w:jc w:val="right"/>
            </w:pPr>
            <w:r>
              <w:t>115,824</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0B592BB" w14:textId="77777777" w:rsidR="005C7D95" w:rsidRDefault="005C7D95">
            <w:pPr>
              <w:jc w:val="right"/>
            </w:pPr>
            <w:r>
              <w:t>100.00</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20CAC044" w14:textId="77777777" w:rsidR="005C7D95" w:rsidRDefault="005C7D95"/>
        </w:tc>
      </w:tr>
      <w:tr w:rsidR="005C7D95" w14:paraId="08598AFB"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08161FE9" w14:textId="77777777" w:rsidR="005C7D95" w:rsidRDefault="005C7D95"/>
        </w:tc>
        <w:tc>
          <w:tcPr>
            <w:tcW w:w="0" w:type="auto"/>
            <w:tcBorders>
              <w:top w:val="outset" w:sz="6" w:space="0" w:color="111111"/>
              <w:left w:val="outset" w:sz="6" w:space="0" w:color="111111"/>
              <w:bottom w:val="outset" w:sz="6" w:space="0" w:color="111111"/>
              <w:right w:val="outset" w:sz="6" w:space="0" w:color="111111"/>
            </w:tcBorders>
            <w:vAlign w:val="center"/>
            <w:hideMark/>
          </w:tcPr>
          <w:p w14:paraId="53D2EC22" w14:textId="77777777" w:rsidR="005C7D95" w:rsidRDefault="005C7D95">
            <w:r>
              <w:t>加強動物檢疫</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DB9C0EC" w14:textId="77777777" w:rsidR="005C7D95" w:rsidRDefault="005C7D95">
            <w:pPr>
              <w:jc w:val="right"/>
            </w:pPr>
            <w:r>
              <w:t>13,185</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A2AFF24" w14:textId="77777777" w:rsidR="005C7D95" w:rsidRDefault="005C7D95">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E8AE704" w14:textId="77777777" w:rsidR="005C7D95" w:rsidRDefault="005C7D95">
            <w:pPr>
              <w:jc w:val="right"/>
            </w:pPr>
            <w:r>
              <w:t>11,851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1CD3D3F" w14:textId="77777777" w:rsidR="005C7D95" w:rsidRDefault="005C7D95">
            <w:pPr>
              <w:jc w:val="right"/>
            </w:pPr>
            <w:r>
              <w:t>100.00</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49B38DF3" w14:textId="77777777" w:rsidR="005C7D95" w:rsidRDefault="005C7D95"/>
        </w:tc>
      </w:tr>
      <w:tr w:rsidR="005C7D95" w14:paraId="7D405AB3"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6E3581A4" w14:textId="77777777" w:rsidR="005C7D95" w:rsidRDefault="005C7D95"/>
        </w:tc>
        <w:tc>
          <w:tcPr>
            <w:tcW w:w="0" w:type="auto"/>
            <w:tcBorders>
              <w:top w:val="outset" w:sz="6" w:space="0" w:color="111111"/>
              <w:left w:val="outset" w:sz="6" w:space="0" w:color="111111"/>
              <w:bottom w:val="outset" w:sz="6" w:space="0" w:color="111111"/>
              <w:right w:val="outset" w:sz="6" w:space="0" w:color="111111"/>
            </w:tcBorders>
            <w:vAlign w:val="center"/>
            <w:hideMark/>
          </w:tcPr>
          <w:p w14:paraId="15BB7534" w14:textId="77777777" w:rsidR="005C7D95" w:rsidRDefault="005C7D95">
            <w:r>
              <w:t>農村再生社區發展及環境改善</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38C12D9" w14:textId="77777777" w:rsidR="005C7D95" w:rsidRDefault="005C7D95">
            <w:pPr>
              <w:jc w:val="right"/>
            </w:pPr>
            <w:r>
              <w:t>5,968,922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FBBE932" w14:textId="77777777" w:rsidR="005C7D95" w:rsidRDefault="005C7D95">
            <w:pPr>
              <w:jc w:val="right"/>
            </w:pPr>
            <w:r>
              <w:t>57.60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6EDFF41" w14:textId="77777777" w:rsidR="005C7D95" w:rsidRDefault="005C7D95">
            <w:pPr>
              <w:jc w:val="right"/>
            </w:pPr>
            <w:r>
              <w:t>4,358,273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3661D29" w14:textId="77777777" w:rsidR="005C7D95" w:rsidRDefault="005C7D95">
            <w:pPr>
              <w:jc w:val="right"/>
            </w:pPr>
            <w:r>
              <w:t>89.77</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4F795861" w14:textId="77777777" w:rsidR="005C7D95" w:rsidRDefault="005C7D95"/>
        </w:tc>
      </w:tr>
      <w:tr w:rsidR="005C7D95" w14:paraId="7FAA7870" w14:textId="77777777">
        <w:trPr>
          <w:divId w:val="1154835184"/>
        </w:trPr>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28E48096" w14:textId="77777777" w:rsidR="005C7D95" w:rsidRDefault="005C7D95">
            <w:r>
              <w:t xml:space="preserve">（四）活化農業資源利用，維護生態永續發展(業務成果) </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125C232" w14:textId="77777777" w:rsidR="005C7D95" w:rsidRDefault="005C7D95">
            <w:pPr>
              <w:jc w:val="center"/>
            </w:pPr>
            <w:r>
              <w:t>小計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097F1DA" w14:textId="77777777" w:rsidR="005C7D95" w:rsidRDefault="005C7D95">
            <w:pPr>
              <w:jc w:val="right"/>
            </w:pPr>
            <w:r>
              <w:t>16,493,067</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025EB12" w14:textId="77777777" w:rsidR="005C7D95" w:rsidRDefault="005C7D95">
            <w:pPr>
              <w:jc w:val="right"/>
            </w:pPr>
            <w:r>
              <w:t>106.37</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9B7F832" w14:textId="77777777" w:rsidR="005C7D95" w:rsidRDefault="005C7D95">
            <w:pPr>
              <w:jc w:val="right"/>
            </w:pPr>
            <w:r>
              <w:t>12,460,751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1B94F43" w14:textId="77777777" w:rsidR="005C7D95" w:rsidRDefault="005C7D95">
            <w:pPr>
              <w:jc w:val="right"/>
            </w:pPr>
            <w:r>
              <w:t>103.94</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D22808E" w14:textId="77777777" w:rsidR="005C7D95" w:rsidRDefault="005C7D95">
            <w:pPr>
              <w:jc w:val="right"/>
            </w:pPr>
            <w:r>
              <w:t> </w:t>
            </w:r>
          </w:p>
        </w:tc>
      </w:tr>
      <w:tr w:rsidR="005C7D95" w14:paraId="7C4AAD74"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49DB4B03" w14:textId="77777777" w:rsidR="005C7D95" w:rsidRDefault="005C7D95"/>
        </w:tc>
        <w:tc>
          <w:tcPr>
            <w:tcW w:w="0" w:type="auto"/>
            <w:tcBorders>
              <w:top w:val="outset" w:sz="6" w:space="0" w:color="111111"/>
              <w:left w:val="outset" w:sz="6" w:space="0" w:color="111111"/>
              <w:bottom w:val="outset" w:sz="6" w:space="0" w:color="111111"/>
              <w:right w:val="outset" w:sz="6" w:space="0" w:color="111111"/>
            </w:tcBorders>
            <w:vAlign w:val="center"/>
            <w:hideMark/>
          </w:tcPr>
          <w:p w14:paraId="7CD98256" w14:textId="77777777" w:rsidR="005C7D95" w:rsidRDefault="005C7D95">
            <w:r>
              <w:t>調整耕作制度活化農地計畫</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F6A0BB0" w14:textId="77777777" w:rsidR="005C7D95" w:rsidRDefault="005C7D95">
            <w:pPr>
              <w:jc w:val="right"/>
            </w:pPr>
            <w:r>
              <w:t>8,952,726</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24F2EE2" w14:textId="77777777" w:rsidR="005C7D95" w:rsidRDefault="005C7D95">
            <w:pPr>
              <w:jc w:val="right"/>
            </w:pPr>
            <w:r>
              <w:t>124.08</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2C68D0A" w14:textId="77777777" w:rsidR="005C7D95" w:rsidRDefault="005C7D95">
            <w:pPr>
              <w:jc w:val="right"/>
            </w:pPr>
            <w:r>
              <w:t>6,987,220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61D728D" w14:textId="77777777" w:rsidR="005C7D95" w:rsidRDefault="005C7D95">
            <w:pPr>
              <w:jc w:val="right"/>
            </w:pPr>
            <w:r>
              <w:t>113.84</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2C074BA" w14:textId="77777777" w:rsidR="005C7D95" w:rsidRDefault="005C7D95">
            <w:r>
              <w:t>活化休耕地</w:t>
            </w:r>
          </w:p>
        </w:tc>
      </w:tr>
      <w:tr w:rsidR="005C7D95" w14:paraId="05A8ED5D"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57ED2995" w14:textId="77777777" w:rsidR="005C7D95" w:rsidRDefault="005C7D95"/>
        </w:tc>
        <w:tc>
          <w:tcPr>
            <w:tcW w:w="0" w:type="auto"/>
            <w:tcBorders>
              <w:top w:val="outset" w:sz="6" w:space="0" w:color="111111"/>
              <w:left w:val="outset" w:sz="6" w:space="0" w:color="111111"/>
              <w:bottom w:val="outset" w:sz="6" w:space="0" w:color="111111"/>
              <w:right w:val="outset" w:sz="6" w:space="0" w:color="111111"/>
            </w:tcBorders>
            <w:vAlign w:val="center"/>
            <w:hideMark/>
          </w:tcPr>
          <w:p w14:paraId="40612F71" w14:textId="77777777" w:rsidR="005C7D95" w:rsidRDefault="005C7D95">
            <w:r>
              <w:t>加強農田水利建設</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B65D49F" w14:textId="77777777" w:rsidR="005C7D95" w:rsidRDefault="005C7D95">
            <w:pPr>
              <w:jc w:val="right"/>
            </w:pPr>
            <w:r>
              <w:t>4,417,780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C9AB80C" w14:textId="77777777" w:rsidR="005C7D95" w:rsidRDefault="005C7D95">
            <w:pPr>
              <w:jc w:val="right"/>
            </w:pPr>
            <w:r>
              <w:t>77.84</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6936793" w14:textId="77777777" w:rsidR="005C7D95" w:rsidRDefault="005C7D95">
            <w:pPr>
              <w:jc w:val="right"/>
            </w:pPr>
            <w:r>
              <w:t>3,052,580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FF92342" w14:textId="77777777" w:rsidR="005C7D95" w:rsidRDefault="005C7D95">
            <w:pPr>
              <w:jc w:val="right"/>
            </w:pPr>
            <w:r>
              <w:t>86.95</w:t>
            </w:r>
          </w:p>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03CA5EF1" w14:textId="77777777" w:rsidR="005C7D95" w:rsidRDefault="005C7D95">
            <w:r>
              <w:t>農業用水節水量</w:t>
            </w:r>
          </w:p>
        </w:tc>
      </w:tr>
      <w:tr w:rsidR="005C7D95" w14:paraId="6FA1A5CB"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3CA6C9E6" w14:textId="77777777" w:rsidR="005C7D95" w:rsidRDefault="005C7D95"/>
        </w:tc>
        <w:tc>
          <w:tcPr>
            <w:tcW w:w="0" w:type="auto"/>
            <w:tcBorders>
              <w:top w:val="outset" w:sz="6" w:space="0" w:color="111111"/>
              <w:left w:val="outset" w:sz="6" w:space="0" w:color="111111"/>
              <w:bottom w:val="outset" w:sz="6" w:space="0" w:color="111111"/>
              <w:right w:val="outset" w:sz="6" w:space="0" w:color="111111"/>
            </w:tcBorders>
            <w:vAlign w:val="center"/>
            <w:hideMark/>
          </w:tcPr>
          <w:p w14:paraId="659C5079" w14:textId="77777777" w:rsidR="005C7D95" w:rsidRDefault="005C7D95">
            <w:r>
              <w:t>推動畜牧節能減碳、污染防治及再利用計畫</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8C81C95" w14:textId="77777777" w:rsidR="005C7D95" w:rsidRDefault="005C7D95">
            <w:pPr>
              <w:jc w:val="right"/>
            </w:pPr>
            <w:r>
              <w:t>66,950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FFD45CF" w14:textId="77777777" w:rsidR="005C7D95" w:rsidRDefault="005C7D95">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26C138D" w14:textId="77777777" w:rsidR="005C7D95" w:rsidRDefault="005C7D95">
            <w:pPr>
              <w:jc w:val="right"/>
            </w:pPr>
            <w:r>
              <w:t>60,254</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7370414" w14:textId="77777777" w:rsidR="005C7D95" w:rsidRDefault="005C7D95">
            <w:pPr>
              <w:jc w:val="right"/>
            </w:pPr>
            <w:r>
              <w:t>100.00</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44A456C5" w14:textId="77777777" w:rsidR="005C7D95" w:rsidRDefault="005C7D95"/>
        </w:tc>
      </w:tr>
      <w:tr w:rsidR="005C7D95" w14:paraId="6F776C70"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276261F8" w14:textId="77777777" w:rsidR="005C7D95" w:rsidRDefault="005C7D95"/>
        </w:tc>
        <w:tc>
          <w:tcPr>
            <w:tcW w:w="0" w:type="auto"/>
            <w:tcBorders>
              <w:top w:val="outset" w:sz="6" w:space="0" w:color="111111"/>
              <w:left w:val="outset" w:sz="6" w:space="0" w:color="111111"/>
              <w:bottom w:val="outset" w:sz="6" w:space="0" w:color="111111"/>
              <w:right w:val="outset" w:sz="6" w:space="0" w:color="111111"/>
            </w:tcBorders>
            <w:vAlign w:val="center"/>
            <w:hideMark/>
          </w:tcPr>
          <w:p w14:paraId="04553F70" w14:textId="77777777" w:rsidR="005C7D95" w:rsidRDefault="005C7D95">
            <w:r>
              <w:t>厚植森林資源</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56F6515" w14:textId="77777777" w:rsidR="005C7D95" w:rsidRDefault="005C7D95">
            <w:pPr>
              <w:jc w:val="right"/>
            </w:pPr>
            <w:r>
              <w:t>917,063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D85B5B7" w14:textId="77777777" w:rsidR="005C7D95" w:rsidRDefault="005C7D95">
            <w:pPr>
              <w:jc w:val="right"/>
            </w:pPr>
            <w:r>
              <w:t>90.79</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D98F436" w14:textId="77777777" w:rsidR="005C7D95" w:rsidRDefault="005C7D95">
            <w:pPr>
              <w:jc w:val="right"/>
            </w:pPr>
            <w:r>
              <w:t>708,411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FDDA770" w14:textId="77777777" w:rsidR="005C7D95" w:rsidRDefault="005C7D95">
            <w:pPr>
              <w:jc w:val="right"/>
            </w:pPr>
            <w:r>
              <w:t>92.11</w:t>
            </w:r>
          </w:p>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256D5C37" w14:textId="77777777" w:rsidR="005C7D95" w:rsidRDefault="005C7D95">
            <w:r>
              <w:t>推動植樹造林面積</w:t>
            </w:r>
          </w:p>
        </w:tc>
      </w:tr>
      <w:tr w:rsidR="005C7D95" w14:paraId="66614AE1"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5388094F" w14:textId="77777777" w:rsidR="005C7D95" w:rsidRDefault="005C7D95"/>
        </w:tc>
        <w:tc>
          <w:tcPr>
            <w:tcW w:w="0" w:type="auto"/>
            <w:tcBorders>
              <w:top w:val="outset" w:sz="6" w:space="0" w:color="111111"/>
              <w:left w:val="outset" w:sz="6" w:space="0" w:color="111111"/>
              <w:bottom w:val="outset" w:sz="6" w:space="0" w:color="111111"/>
              <w:right w:val="outset" w:sz="6" w:space="0" w:color="111111"/>
            </w:tcBorders>
            <w:vAlign w:val="center"/>
            <w:hideMark/>
          </w:tcPr>
          <w:p w14:paraId="24DA0906" w14:textId="77777777" w:rsidR="005C7D95" w:rsidRDefault="005C7D95">
            <w:r>
              <w:t>植樹造林計畫</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B98DF2E" w14:textId="77777777" w:rsidR="005C7D95" w:rsidRDefault="005C7D95">
            <w:pPr>
              <w:jc w:val="right"/>
            </w:pPr>
            <w:r>
              <w:t>2,138,548</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2B6C3CD" w14:textId="77777777" w:rsidR="005C7D95" w:rsidRDefault="005C7D95">
            <w:pPr>
              <w:jc w:val="right"/>
            </w:pPr>
            <w:r>
              <w:t>98.06</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8824C05" w14:textId="77777777" w:rsidR="005C7D95" w:rsidRDefault="005C7D95">
            <w:pPr>
              <w:jc w:val="right"/>
            </w:pPr>
            <w:r>
              <w:t>1,652,286</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9AB064E" w14:textId="77777777" w:rsidR="005C7D95" w:rsidRDefault="005C7D95">
            <w:pPr>
              <w:jc w:val="right"/>
            </w:pPr>
            <w:r>
              <w:t>98.68</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011D9171" w14:textId="77777777" w:rsidR="005C7D95" w:rsidRDefault="005C7D95"/>
        </w:tc>
      </w:tr>
      <w:tr w:rsidR="005C7D95" w14:paraId="1AC680E7" w14:textId="77777777">
        <w:trPr>
          <w:divId w:val="1154835184"/>
        </w:trPr>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3D8287BC" w14:textId="77777777" w:rsidR="005C7D95" w:rsidRDefault="005C7D95">
            <w:r>
              <w:t xml:space="preserve">（五）強化農民組織，照顧農民福祉(業務成果) </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39E0F1D" w14:textId="77777777" w:rsidR="005C7D95" w:rsidRDefault="005C7D95">
            <w:pPr>
              <w:jc w:val="center"/>
            </w:pPr>
            <w:r>
              <w:t>小計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1B6A0E0" w14:textId="77777777" w:rsidR="005C7D95" w:rsidRDefault="005C7D95">
            <w:pPr>
              <w:jc w:val="right"/>
            </w:pPr>
            <w:r>
              <w:t>264,538</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646AD4F" w14:textId="77777777" w:rsidR="005C7D95" w:rsidRDefault="005C7D95">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07373F5" w14:textId="77777777" w:rsidR="005C7D95" w:rsidRDefault="005C7D95">
            <w:pPr>
              <w:jc w:val="right"/>
            </w:pPr>
            <w:r>
              <w:t>225,981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8346A0D" w14:textId="77777777" w:rsidR="005C7D95" w:rsidRDefault="005C7D95">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DD54BB8" w14:textId="77777777" w:rsidR="005C7D95" w:rsidRDefault="005C7D95">
            <w:pPr>
              <w:jc w:val="right"/>
            </w:pPr>
            <w:r>
              <w:t> </w:t>
            </w:r>
          </w:p>
        </w:tc>
      </w:tr>
      <w:tr w:rsidR="005C7D95" w14:paraId="6F7AD6EC"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4C4BD417" w14:textId="77777777" w:rsidR="005C7D95" w:rsidRDefault="005C7D95"/>
        </w:tc>
        <w:tc>
          <w:tcPr>
            <w:tcW w:w="0" w:type="auto"/>
            <w:tcBorders>
              <w:top w:val="outset" w:sz="6" w:space="0" w:color="111111"/>
              <w:left w:val="outset" w:sz="6" w:space="0" w:color="111111"/>
              <w:bottom w:val="outset" w:sz="6" w:space="0" w:color="111111"/>
              <w:right w:val="outset" w:sz="6" w:space="0" w:color="111111"/>
            </w:tcBorders>
            <w:vAlign w:val="center"/>
            <w:hideMark/>
          </w:tcPr>
          <w:p w14:paraId="14145CB6" w14:textId="77777777" w:rsidR="005C7D95" w:rsidRDefault="005C7D95">
            <w:r>
              <w:t>健全農業金融體系</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C356A3C" w14:textId="77777777" w:rsidR="005C7D95" w:rsidRDefault="005C7D95">
            <w:pPr>
              <w:jc w:val="right"/>
            </w:pPr>
            <w:r>
              <w:t>264,538</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83981DF" w14:textId="77777777" w:rsidR="005C7D95" w:rsidRDefault="005C7D95">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1382E71" w14:textId="77777777" w:rsidR="005C7D95" w:rsidRDefault="005C7D95">
            <w:pPr>
              <w:jc w:val="right"/>
            </w:pPr>
            <w:r>
              <w:t>225,981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35A6424" w14:textId="77777777" w:rsidR="005C7D95" w:rsidRDefault="005C7D95">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DC090AB" w14:textId="77777777" w:rsidR="005C7D95" w:rsidRDefault="005C7D95">
            <w:r>
              <w:t>提升農漁會信用部經營績效，強化農漁民服務</w:t>
            </w:r>
          </w:p>
        </w:tc>
      </w:tr>
      <w:tr w:rsidR="005C7D95" w14:paraId="170D6377" w14:textId="77777777">
        <w:trPr>
          <w:divId w:val="1154835184"/>
        </w:trPr>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5693FDAA" w14:textId="77777777" w:rsidR="005C7D95" w:rsidRDefault="005C7D95">
            <w:r>
              <w:t xml:space="preserve">（六）提升行政措施，增進服務品質及效能(行政效率) </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6774C30" w14:textId="77777777" w:rsidR="005C7D95" w:rsidRDefault="005C7D95">
            <w:pPr>
              <w:jc w:val="center"/>
            </w:pPr>
            <w:r>
              <w:t>小計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9B2705B"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D8D1F43" w14:textId="77777777" w:rsidR="005C7D95" w:rsidRDefault="005C7D95">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9F51CC3" w14:textId="77777777" w:rsidR="005C7D95" w:rsidRDefault="005C7D95">
            <w:pPr>
              <w:jc w:val="right"/>
            </w:pPr>
            <w:r>
              <w:t>54,401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B5D535B" w14:textId="77777777" w:rsidR="005C7D95" w:rsidRDefault="005C7D95">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653C730" w14:textId="77777777" w:rsidR="005C7D95" w:rsidRDefault="005C7D95">
            <w:pPr>
              <w:jc w:val="right"/>
            </w:pPr>
            <w:r>
              <w:t> </w:t>
            </w:r>
          </w:p>
        </w:tc>
      </w:tr>
      <w:tr w:rsidR="005C7D95" w14:paraId="3C73984B"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77AD9CB3" w14:textId="77777777" w:rsidR="005C7D95" w:rsidRDefault="005C7D95"/>
        </w:tc>
        <w:tc>
          <w:tcPr>
            <w:tcW w:w="0" w:type="auto"/>
            <w:tcBorders>
              <w:top w:val="outset" w:sz="6" w:space="0" w:color="111111"/>
              <w:left w:val="outset" w:sz="6" w:space="0" w:color="111111"/>
              <w:bottom w:val="outset" w:sz="6" w:space="0" w:color="111111"/>
              <w:right w:val="outset" w:sz="6" w:space="0" w:color="111111"/>
            </w:tcBorders>
            <w:vAlign w:val="center"/>
            <w:hideMark/>
          </w:tcPr>
          <w:p w14:paraId="5A618260" w14:textId="77777777" w:rsidR="005C7D95" w:rsidRDefault="005C7D95">
            <w:r>
              <w:t>農業雲端服務建置計畫</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9D386BF"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2E54079" w14:textId="77777777" w:rsidR="005C7D95" w:rsidRDefault="005C7D95">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FE76228" w14:textId="77777777" w:rsidR="005C7D95" w:rsidRDefault="005C7D95">
            <w:pPr>
              <w:jc w:val="right"/>
            </w:pPr>
            <w:r>
              <w:t>54,401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AAD90A4" w14:textId="77777777" w:rsidR="005C7D95" w:rsidRDefault="005C7D95">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F92C3EF" w14:textId="77777777" w:rsidR="005C7D95" w:rsidRDefault="005C7D95">
            <w:r>
              <w:t>提升農業全球資訊網服務品質</w:t>
            </w:r>
          </w:p>
        </w:tc>
      </w:tr>
      <w:tr w:rsidR="005C7D95" w14:paraId="2170249D" w14:textId="77777777">
        <w:trPr>
          <w:divId w:val="1154835184"/>
        </w:trPr>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39A64173" w14:textId="77777777" w:rsidR="005C7D95" w:rsidRDefault="005C7D95">
            <w:r>
              <w:t xml:space="preserve">（七）推動外部學習機制，提升人力素質(組織學習) </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A29A834" w14:textId="77777777" w:rsidR="005C7D95" w:rsidRDefault="005C7D95">
            <w:pPr>
              <w:jc w:val="center"/>
            </w:pPr>
            <w:r>
              <w:t>小計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B269B0B" w14:textId="77777777" w:rsidR="005C7D95" w:rsidRDefault="005C7D95">
            <w:pPr>
              <w:jc w:val="right"/>
            </w:pPr>
            <w:r>
              <w:t>34,439</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316F220" w14:textId="77777777" w:rsidR="005C7D95" w:rsidRDefault="005C7D95">
            <w:pPr>
              <w:jc w:val="right"/>
            </w:pPr>
            <w:r>
              <w:t>99.31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2539CA6" w14:textId="77777777" w:rsidR="005C7D95" w:rsidRDefault="005C7D95">
            <w:pPr>
              <w:jc w:val="right"/>
            </w:pPr>
            <w:r>
              <w:t>48,172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CAD8324" w14:textId="77777777" w:rsidR="005C7D95" w:rsidRDefault="005C7D95">
            <w:pPr>
              <w:jc w:val="right"/>
            </w:pPr>
            <w:r>
              <w:t>100.42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78CD910" w14:textId="77777777" w:rsidR="005C7D95" w:rsidRDefault="005C7D95">
            <w:pPr>
              <w:jc w:val="right"/>
            </w:pPr>
            <w:r>
              <w:t> </w:t>
            </w:r>
          </w:p>
        </w:tc>
      </w:tr>
      <w:tr w:rsidR="005C7D95" w14:paraId="334EDC64"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663960CB" w14:textId="77777777" w:rsidR="005C7D95" w:rsidRDefault="005C7D95"/>
        </w:tc>
        <w:tc>
          <w:tcPr>
            <w:tcW w:w="0" w:type="auto"/>
            <w:tcBorders>
              <w:top w:val="outset" w:sz="6" w:space="0" w:color="111111"/>
              <w:left w:val="outset" w:sz="6" w:space="0" w:color="111111"/>
              <w:bottom w:val="outset" w:sz="6" w:space="0" w:color="111111"/>
              <w:right w:val="outset" w:sz="6" w:space="0" w:color="111111"/>
            </w:tcBorders>
            <w:vAlign w:val="center"/>
            <w:hideMark/>
          </w:tcPr>
          <w:p w14:paraId="424329B5" w14:textId="77777777" w:rsidR="005C7D95" w:rsidRDefault="005C7D95">
            <w:r>
              <w:t>農民學院</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5A3D60E" w14:textId="77777777" w:rsidR="005C7D95" w:rsidRDefault="005C7D95">
            <w:pPr>
              <w:jc w:val="right"/>
            </w:pPr>
            <w:r>
              <w:t>34,439</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9578DA3" w14:textId="77777777" w:rsidR="005C7D95" w:rsidRDefault="005C7D95">
            <w:pPr>
              <w:jc w:val="right"/>
            </w:pPr>
            <w:r>
              <w:t>99.31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EE162AE" w14:textId="77777777" w:rsidR="005C7D95" w:rsidRDefault="005C7D95">
            <w:pPr>
              <w:jc w:val="right"/>
            </w:pPr>
            <w:r>
              <w:t>48,172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7939D74" w14:textId="77777777" w:rsidR="005C7D95" w:rsidRDefault="005C7D95">
            <w:pPr>
              <w:jc w:val="right"/>
            </w:pPr>
            <w:r>
              <w:t>100.42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50C48BA" w14:textId="77777777" w:rsidR="005C7D95" w:rsidRDefault="005C7D95">
            <w:r>
              <w:t>農民學院專業訓練受訓學員滿意度</w:t>
            </w:r>
          </w:p>
        </w:tc>
      </w:tr>
    </w:tbl>
    <w:p w14:paraId="7369B37A" w14:textId="77777777" w:rsidR="005C7D95" w:rsidRDefault="005C7D95">
      <w:pPr>
        <w:pStyle w:val="Web"/>
        <w:divId w:val="1154835184"/>
      </w:pPr>
      <w:r>
        <w:t> </w:t>
      </w:r>
    </w:p>
    <w:p w14:paraId="391756A4" w14:textId="77777777" w:rsidR="005C7D95" w:rsidRDefault="005C7D95">
      <w:pPr>
        <w:jc w:val="right"/>
        <w:divId w:val="1154835184"/>
      </w:pPr>
      <w:r>
        <w:t>單位：千元</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4A0" w:firstRow="1" w:lastRow="0" w:firstColumn="1" w:lastColumn="0" w:noHBand="0" w:noVBand="1"/>
      </w:tblPr>
      <w:tblGrid>
        <w:gridCol w:w="1935"/>
        <w:gridCol w:w="1935"/>
        <w:gridCol w:w="967"/>
        <w:gridCol w:w="967"/>
        <w:gridCol w:w="967"/>
        <w:gridCol w:w="967"/>
        <w:gridCol w:w="1934"/>
      </w:tblGrid>
      <w:tr w:rsidR="005C7D95" w14:paraId="05D480D2" w14:textId="77777777">
        <w:trPr>
          <w:divId w:val="1154835184"/>
        </w:trPr>
        <w:tc>
          <w:tcPr>
            <w:tcW w:w="1000" w:type="pct"/>
            <w:vMerge w:val="restart"/>
            <w:tcBorders>
              <w:top w:val="outset" w:sz="6" w:space="0" w:color="111111"/>
              <w:left w:val="outset" w:sz="6" w:space="0" w:color="111111"/>
              <w:bottom w:val="outset" w:sz="6" w:space="0" w:color="111111"/>
              <w:right w:val="outset" w:sz="6" w:space="0" w:color="111111"/>
            </w:tcBorders>
            <w:vAlign w:val="center"/>
            <w:hideMark/>
          </w:tcPr>
          <w:p w14:paraId="4F63AD37" w14:textId="77777777" w:rsidR="005C7D95" w:rsidRDefault="005C7D95">
            <w:pPr>
              <w:jc w:val="center"/>
            </w:pPr>
            <w:r>
              <w:t>共同性目標</w:t>
            </w:r>
          </w:p>
        </w:tc>
        <w:tc>
          <w:tcPr>
            <w:tcW w:w="1000" w:type="pct"/>
            <w:vMerge w:val="restart"/>
            <w:tcBorders>
              <w:top w:val="outset" w:sz="6" w:space="0" w:color="111111"/>
              <w:left w:val="outset" w:sz="6" w:space="0" w:color="111111"/>
              <w:bottom w:val="outset" w:sz="6" w:space="0" w:color="111111"/>
              <w:right w:val="outset" w:sz="6" w:space="0" w:color="111111"/>
            </w:tcBorders>
            <w:vAlign w:val="center"/>
            <w:hideMark/>
          </w:tcPr>
          <w:p w14:paraId="3DF8F671" w14:textId="77777777" w:rsidR="005C7D95" w:rsidRDefault="005C7D95">
            <w:pPr>
              <w:jc w:val="center"/>
            </w:pPr>
            <w:r>
              <w:t>計畫名稱</w:t>
            </w:r>
          </w:p>
        </w:tc>
        <w:tc>
          <w:tcPr>
            <w:tcW w:w="1000" w:type="pct"/>
            <w:gridSpan w:val="2"/>
            <w:tcBorders>
              <w:top w:val="outset" w:sz="6" w:space="0" w:color="111111"/>
              <w:left w:val="outset" w:sz="6" w:space="0" w:color="111111"/>
              <w:bottom w:val="outset" w:sz="6" w:space="0" w:color="111111"/>
              <w:right w:val="outset" w:sz="6" w:space="0" w:color="111111"/>
            </w:tcBorders>
            <w:vAlign w:val="center"/>
            <w:hideMark/>
          </w:tcPr>
          <w:p w14:paraId="13131044" w14:textId="77777777" w:rsidR="005C7D95" w:rsidRDefault="005C7D95">
            <w:pPr>
              <w:jc w:val="center"/>
            </w:pPr>
            <w:r>
              <w:t>101年度</w:t>
            </w:r>
          </w:p>
        </w:tc>
        <w:tc>
          <w:tcPr>
            <w:tcW w:w="1000" w:type="pct"/>
            <w:gridSpan w:val="2"/>
            <w:tcBorders>
              <w:top w:val="outset" w:sz="6" w:space="0" w:color="111111"/>
              <w:left w:val="outset" w:sz="6" w:space="0" w:color="111111"/>
              <w:bottom w:val="outset" w:sz="6" w:space="0" w:color="111111"/>
              <w:right w:val="outset" w:sz="6" w:space="0" w:color="111111"/>
            </w:tcBorders>
            <w:vAlign w:val="center"/>
            <w:hideMark/>
          </w:tcPr>
          <w:p w14:paraId="5D63B18E" w14:textId="77777777" w:rsidR="005C7D95" w:rsidRDefault="005C7D95">
            <w:pPr>
              <w:jc w:val="center"/>
            </w:pPr>
            <w:r>
              <w:t>102年度</w:t>
            </w:r>
          </w:p>
        </w:tc>
        <w:tc>
          <w:tcPr>
            <w:tcW w:w="1000" w:type="pct"/>
            <w:vMerge w:val="restart"/>
            <w:tcBorders>
              <w:top w:val="outset" w:sz="6" w:space="0" w:color="111111"/>
              <w:left w:val="outset" w:sz="6" w:space="0" w:color="111111"/>
              <w:bottom w:val="outset" w:sz="6" w:space="0" w:color="111111"/>
              <w:right w:val="outset" w:sz="6" w:space="0" w:color="111111"/>
            </w:tcBorders>
            <w:vAlign w:val="center"/>
            <w:hideMark/>
          </w:tcPr>
          <w:p w14:paraId="549F7EE9" w14:textId="77777777" w:rsidR="005C7D95" w:rsidRDefault="005C7D95">
            <w:pPr>
              <w:jc w:val="center"/>
            </w:pPr>
            <w:r>
              <w:t>與CPI關聯</w:t>
            </w:r>
          </w:p>
        </w:tc>
      </w:tr>
      <w:tr w:rsidR="005C7D95" w14:paraId="48797F62"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445EB967" w14:textId="77777777" w:rsidR="005C7D95" w:rsidRDefault="005C7D95"/>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00FB7858" w14:textId="77777777" w:rsidR="005C7D95" w:rsidRDefault="005C7D95"/>
        </w:tc>
        <w:tc>
          <w:tcPr>
            <w:tcW w:w="500" w:type="pct"/>
            <w:tcBorders>
              <w:top w:val="outset" w:sz="6" w:space="0" w:color="111111"/>
              <w:left w:val="outset" w:sz="6" w:space="0" w:color="111111"/>
              <w:bottom w:val="outset" w:sz="6" w:space="0" w:color="111111"/>
              <w:right w:val="outset" w:sz="6" w:space="0" w:color="111111"/>
            </w:tcBorders>
            <w:vAlign w:val="center"/>
            <w:hideMark/>
          </w:tcPr>
          <w:p w14:paraId="4A4465DD" w14:textId="77777777" w:rsidR="005C7D95" w:rsidRDefault="005C7D95">
            <w:pPr>
              <w:jc w:val="center"/>
            </w:pPr>
            <w:r>
              <w:t>預算數</w:t>
            </w:r>
          </w:p>
        </w:tc>
        <w:tc>
          <w:tcPr>
            <w:tcW w:w="500" w:type="pct"/>
            <w:tcBorders>
              <w:top w:val="outset" w:sz="6" w:space="0" w:color="111111"/>
              <w:left w:val="outset" w:sz="6" w:space="0" w:color="111111"/>
              <w:bottom w:val="outset" w:sz="6" w:space="0" w:color="111111"/>
              <w:right w:val="outset" w:sz="6" w:space="0" w:color="111111"/>
            </w:tcBorders>
            <w:vAlign w:val="center"/>
            <w:hideMark/>
          </w:tcPr>
          <w:p w14:paraId="3D04BB55" w14:textId="77777777" w:rsidR="005C7D95" w:rsidRDefault="005C7D95">
            <w:pPr>
              <w:jc w:val="center"/>
            </w:pPr>
            <w:r>
              <w:t>預算執行進度(%)</w:t>
            </w:r>
          </w:p>
        </w:tc>
        <w:tc>
          <w:tcPr>
            <w:tcW w:w="500" w:type="pct"/>
            <w:tcBorders>
              <w:top w:val="outset" w:sz="6" w:space="0" w:color="111111"/>
              <w:left w:val="outset" w:sz="6" w:space="0" w:color="111111"/>
              <w:bottom w:val="outset" w:sz="6" w:space="0" w:color="111111"/>
              <w:right w:val="outset" w:sz="6" w:space="0" w:color="111111"/>
            </w:tcBorders>
            <w:vAlign w:val="center"/>
            <w:hideMark/>
          </w:tcPr>
          <w:p w14:paraId="79938E55" w14:textId="77777777" w:rsidR="005C7D95" w:rsidRDefault="005C7D95">
            <w:pPr>
              <w:jc w:val="center"/>
            </w:pPr>
            <w:r>
              <w:t>預算數</w:t>
            </w:r>
          </w:p>
        </w:tc>
        <w:tc>
          <w:tcPr>
            <w:tcW w:w="500" w:type="pct"/>
            <w:tcBorders>
              <w:top w:val="outset" w:sz="6" w:space="0" w:color="111111"/>
              <w:left w:val="outset" w:sz="6" w:space="0" w:color="111111"/>
              <w:bottom w:val="outset" w:sz="6" w:space="0" w:color="111111"/>
              <w:right w:val="outset" w:sz="6" w:space="0" w:color="111111"/>
            </w:tcBorders>
            <w:vAlign w:val="center"/>
            <w:hideMark/>
          </w:tcPr>
          <w:p w14:paraId="2CC846A5" w14:textId="77777777" w:rsidR="005C7D95" w:rsidRDefault="005C7D95">
            <w:pPr>
              <w:jc w:val="center"/>
            </w:pPr>
            <w:r>
              <w:t>預算執行進度(%)</w:t>
            </w:r>
          </w:p>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1A4AF3D9" w14:textId="77777777" w:rsidR="005C7D95" w:rsidRDefault="005C7D95"/>
        </w:tc>
      </w:tr>
      <w:tr w:rsidR="005C7D95" w14:paraId="71025B8B" w14:textId="77777777">
        <w:trPr>
          <w:divId w:val="1154835184"/>
        </w:trPr>
        <w:tc>
          <w:tcPr>
            <w:tcW w:w="0" w:type="auto"/>
            <w:gridSpan w:val="2"/>
            <w:tcBorders>
              <w:top w:val="outset" w:sz="6" w:space="0" w:color="111111"/>
              <w:left w:val="outset" w:sz="6" w:space="0" w:color="111111"/>
              <w:bottom w:val="outset" w:sz="6" w:space="0" w:color="111111"/>
              <w:right w:val="outset" w:sz="6" w:space="0" w:color="111111"/>
            </w:tcBorders>
            <w:vAlign w:val="center"/>
            <w:hideMark/>
          </w:tcPr>
          <w:p w14:paraId="7818AB3D" w14:textId="77777777" w:rsidR="005C7D95" w:rsidRDefault="005C7D95">
            <w:pPr>
              <w:jc w:val="center"/>
            </w:pPr>
            <w:r>
              <w:t>合計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56E3ECA"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16BC07F" w14:textId="77777777" w:rsidR="005C7D95" w:rsidRDefault="005C7D95">
            <w:pPr>
              <w:jc w:val="right"/>
            </w:pPr>
            <w:r>
              <w:t> </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DC49E4E"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AF9EBD4" w14:textId="77777777" w:rsidR="005C7D95" w:rsidRDefault="005C7D95">
            <w:pPr>
              <w:jc w:val="right"/>
            </w:pPr>
            <w:r>
              <w:t> </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0D90786" w14:textId="77777777" w:rsidR="005C7D95" w:rsidRDefault="005C7D95">
            <w:pPr>
              <w:jc w:val="right"/>
            </w:pPr>
            <w:r>
              <w:t> </w:t>
            </w:r>
          </w:p>
        </w:tc>
      </w:tr>
    </w:tbl>
    <w:p w14:paraId="027EE8B9" w14:textId="77777777" w:rsidR="005C7D95" w:rsidRDefault="005C7D95">
      <w:pPr>
        <w:pStyle w:val="ppesubtitle"/>
        <w:divId w:val="1154835184"/>
      </w:pPr>
      <w:r>
        <w:rPr>
          <w:b/>
          <w:bCs/>
        </w:rPr>
        <w:t>四、未達目標項目檢討</w:t>
      </w:r>
    </w:p>
    <w:p w14:paraId="59B2B32F" w14:textId="77777777" w:rsidR="005C7D95" w:rsidRDefault="005C7D95">
      <w:pPr>
        <w:pStyle w:val="ppesubtitle"/>
        <w:divId w:val="1154835184"/>
      </w:pPr>
      <w:r>
        <w:t xml:space="preserve">（一）關鍵策略目標：提升產業競爭力，引領台灣農業國際化。(業務成果) </w:t>
      </w:r>
    </w:p>
    <w:p w14:paraId="3790F1D6" w14:textId="77777777" w:rsidR="005C7D95" w:rsidRDefault="005C7D95">
      <w:pPr>
        <w:pStyle w:val="ppesubtitle"/>
        <w:divId w:val="1154835184"/>
      </w:pPr>
      <w:r>
        <w:t>關鍵績效指標：提升卓越農業產值</w:t>
      </w:r>
    </w:p>
    <w:p w14:paraId="4E9A6E77" w14:textId="77777777" w:rsidR="005C7D95" w:rsidRDefault="005C7D95">
      <w:pPr>
        <w:pStyle w:val="ppecontent"/>
        <w:divId w:val="1154835184"/>
      </w:pPr>
      <w:r>
        <w:t>衡量標準：</w:t>
      </w:r>
    </w:p>
    <w:p w14:paraId="158CAF43" w14:textId="77777777" w:rsidR="005C7D95" w:rsidRDefault="005C7D95">
      <w:pPr>
        <w:pStyle w:val="ppecontent"/>
        <w:divId w:val="1154835184"/>
      </w:pPr>
      <w:r>
        <w:t>蘭花、精品名茶、種苗、種畜禽、觀賞魚、石斑魚、農科園區之生技業等產值</w:t>
      </w:r>
    </w:p>
    <w:p w14:paraId="512C639F" w14:textId="77777777" w:rsidR="005C7D95" w:rsidRDefault="005C7D95">
      <w:pPr>
        <w:pStyle w:val="ppecontent"/>
        <w:divId w:val="1154835184"/>
      </w:pPr>
      <w:r>
        <w:t>原訂目標值：331</w:t>
      </w:r>
    </w:p>
    <w:p w14:paraId="2EF6B323" w14:textId="77777777" w:rsidR="005C7D95" w:rsidRDefault="005C7D95">
      <w:pPr>
        <w:pStyle w:val="ppecontent"/>
        <w:divId w:val="1154835184"/>
      </w:pPr>
      <w:r>
        <w:t>實際值：325.38</w:t>
      </w:r>
    </w:p>
    <w:p w14:paraId="49432087" w14:textId="77777777" w:rsidR="005C7D95" w:rsidRDefault="005C7D95">
      <w:pPr>
        <w:pStyle w:val="ppecontent"/>
        <w:divId w:val="1154835184"/>
      </w:pPr>
      <w:r>
        <w:t>達成度差異值：1.7</w:t>
      </w:r>
    </w:p>
    <w:p w14:paraId="2F43BA94" w14:textId="77777777" w:rsidR="005C7D95" w:rsidRDefault="005C7D95">
      <w:pPr>
        <w:pStyle w:val="ppecontent"/>
        <w:divId w:val="1154835184"/>
      </w:pPr>
      <w:r>
        <w:t>未達成原因分析暨因應策略：</w:t>
      </w:r>
    </w:p>
    <w:p w14:paraId="545989F2" w14:textId="77777777" w:rsidR="005C7D95" w:rsidRDefault="005C7D95">
      <w:pPr>
        <w:pStyle w:val="ppecontent"/>
        <w:divId w:val="1154835184"/>
      </w:pPr>
      <w:r>
        <w:t>1、石斑魚產值未達目標值原因： （1）石斑魚102年度出口量，統計約為1.77萬公噸，較101年成長14.3%，惟青斑及龍膽石斑池邊年均價格分別為237.1(元/公斤)及352.8(元/公斤)，較101年下跌19.6%及21.1%，以致102年整體石斑魚產值下滑至66億元。 （2）未來將積極以冷凍石斑加工品開拓中國及歐、美及日等國際市場，另規劃鼓勵石斑魚進入魚市場交易、研議進行石斑魚產品（肉質）評比標準，開展國內市場多元行銷方式。 2、種畜禽產值未達目標值原因： （1）經查台灣地區101年5月豬隻在養頭數為6,162,100頭，至102年5月豬隻在養頭數下降為5,927,375頭，較101年同期減少234,725頭，約減少3.81%；另查種公豬頭數及種母豬頭數亦較101年同期減少7.27%及6.84%，整體養豬頭數下降而至種畜禽產能目標值下降；此外，因為生產效率提升102年種公豬及種母豬比例達1:27，致不必飼養過多的種畜，即可滿足肉豬生產需要。 （2）另查101年淘汰種豬均價為每公斤62.99元至102年淘汰種豬均價為每公斤45.37元而，淘汰種豬頭數價格下降27.97%，爰此不僅種畜頭數下降，價格亦未達預期，致種畜禽產值由18下降至15.5。 （3）國內種畜禽需求量下降，然積極拓展國外市場為主要的因應政策，經查102年台灣出口越南種豬次數及數量日益增加，將賡續辦理相關業務以擴展種畜禽產業。</w:t>
      </w:r>
    </w:p>
    <w:p w14:paraId="0A0DDC03" w14:textId="77777777" w:rsidR="005C7D95" w:rsidRDefault="005C7D95">
      <w:pPr>
        <w:pStyle w:val="ppesubtitle"/>
        <w:divId w:val="1154835184"/>
      </w:pPr>
      <w:r>
        <w:t>關鍵績效指標：提升卓越農業外銷值</w:t>
      </w:r>
    </w:p>
    <w:p w14:paraId="50BE236C" w14:textId="77777777" w:rsidR="005C7D95" w:rsidRDefault="005C7D95">
      <w:pPr>
        <w:pStyle w:val="ppecontent"/>
        <w:divId w:val="1154835184"/>
      </w:pPr>
      <w:r>
        <w:t>衡量標準：</w:t>
      </w:r>
    </w:p>
    <w:p w14:paraId="2961D940" w14:textId="77777777" w:rsidR="005C7D95" w:rsidRDefault="005C7D95">
      <w:pPr>
        <w:pStyle w:val="ppecontent"/>
        <w:divId w:val="1154835184"/>
      </w:pPr>
      <w:r>
        <w:t>包括石斑魚、蘭花、觀賞魚、茶葉等出口值較前一年度成長率</w:t>
      </w:r>
    </w:p>
    <w:p w14:paraId="29D83F1F" w14:textId="77777777" w:rsidR="005C7D95" w:rsidRDefault="005C7D95">
      <w:pPr>
        <w:pStyle w:val="ppecontent"/>
        <w:divId w:val="1154835184"/>
      </w:pPr>
      <w:r>
        <w:t>原訂目標值：5</w:t>
      </w:r>
    </w:p>
    <w:p w14:paraId="67FA5E0D" w14:textId="77777777" w:rsidR="005C7D95" w:rsidRDefault="005C7D95">
      <w:pPr>
        <w:pStyle w:val="ppecontent"/>
        <w:divId w:val="1154835184"/>
      </w:pPr>
      <w:r>
        <w:t>實際值：-0.8</w:t>
      </w:r>
    </w:p>
    <w:p w14:paraId="0AF7181B" w14:textId="77777777" w:rsidR="005C7D95" w:rsidRDefault="005C7D95">
      <w:pPr>
        <w:pStyle w:val="ppecontent"/>
        <w:divId w:val="1154835184"/>
      </w:pPr>
      <w:r>
        <w:t>達成度差異值：116</w:t>
      </w:r>
    </w:p>
    <w:p w14:paraId="44646F31" w14:textId="77777777" w:rsidR="005C7D95" w:rsidRDefault="005C7D95">
      <w:pPr>
        <w:pStyle w:val="ppecontent"/>
        <w:divId w:val="1154835184"/>
      </w:pPr>
      <w:r>
        <w:t>未達成原因分析暨因應策略：</w:t>
      </w:r>
    </w:p>
    <w:p w14:paraId="5C0A8B28" w14:textId="77777777" w:rsidR="005C7D95" w:rsidRDefault="005C7D95">
      <w:pPr>
        <w:pStyle w:val="ppecontent"/>
        <w:divId w:val="1154835184"/>
      </w:pPr>
      <w:r>
        <w:t>1、102年度文心蘭及石斑魚等二項產品出口呈衰退情形，文心蘭出口衰退係因去年日幣大幅貶值不利外銷，加上日本為其最主要出口市場(占91.5%)，銷日出口值年減516萬美金；石斑魚出口衰退係中國大陸南方沿海城市石斑魚繁養殖成功，導致石斑魚價格下跌，銷陸出口值年減452萬美元(出口量年增1,934公噸)。 2、持續加強輔導農友生產優質旳農產品，並積極協助業者拓展我國優質農漁產品外銷市場。</w:t>
      </w:r>
    </w:p>
    <w:p w14:paraId="1B896E00" w14:textId="77777777" w:rsidR="005C7D95" w:rsidRDefault="005C7D95">
      <w:pPr>
        <w:pStyle w:val="ppesubtitle"/>
        <w:divId w:val="1154835184"/>
      </w:pPr>
      <w:r>
        <w:t xml:space="preserve">（二）關鍵策略目標：確保糧食安全，加強農產品安全。(業務成果) </w:t>
      </w:r>
    </w:p>
    <w:p w14:paraId="024DC222" w14:textId="77777777" w:rsidR="005C7D95" w:rsidRDefault="005C7D95">
      <w:pPr>
        <w:pStyle w:val="ppesubtitle"/>
        <w:divId w:val="1154835184"/>
      </w:pPr>
      <w:r>
        <w:t>關鍵績效指標：健康農業推廣面積</w:t>
      </w:r>
    </w:p>
    <w:p w14:paraId="7C1D3471" w14:textId="77777777" w:rsidR="005C7D95" w:rsidRDefault="005C7D95">
      <w:pPr>
        <w:pStyle w:val="ppecontent"/>
        <w:divId w:val="1154835184"/>
      </w:pPr>
      <w:r>
        <w:t>衡量標準：</w:t>
      </w:r>
    </w:p>
    <w:p w14:paraId="0771C5B2" w14:textId="77777777" w:rsidR="005C7D95" w:rsidRDefault="005C7D95">
      <w:pPr>
        <w:pStyle w:val="ppecontent"/>
        <w:divId w:val="1154835184"/>
      </w:pPr>
      <w:r>
        <w:t>累計通過有機、吉園圃及產銷履歷之生產面積</w:t>
      </w:r>
    </w:p>
    <w:p w14:paraId="32BA04C6" w14:textId="77777777" w:rsidR="005C7D95" w:rsidRDefault="005C7D95">
      <w:pPr>
        <w:pStyle w:val="ppecontent"/>
        <w:divId w:val="1154835184"/>
      </w:pPr>
      <w:r>
        <w:t>原訂目標值：42,100</w:t>
      </w:r>
    </w:p>
    <w:p w14:paraId="2555E1DE" w14:textId="77777777" w:rsidR="005C7D95" w:rsidRDefault="005C7D95">
      <w:pPr>
        <w:pStyle w:val="ppecontent"/>
        <w:divId w:val="1154835184"/>
      </w:pPr>
      <w:r>
        <w:t>實際值：41497</w:t>
      </w:r>
    </w:p>
    <w:p w14:paraId="6AC6D57E" w14:textId="77777777" w:rsidR="005C7D95" w:rsidRDefault="005C7D95">
      <w:pPr>
        <w:pStyle w:val="ppecontent"/>
        <w:divId w:val="1154835184"/>
      </w:pPr>
      <w:r>
        <w:t>達成度差異值：1.43</w:t>
      </w:r>
    </w:p>
    <w:p w14:paraId="68F9266D" w14:textId="77777777" w:rsidR="005C7D95" w:rsidRDefault="005C7D95">
      <w:pPr>
        <w:pStyle w:val="ppecontent"/>
        <w:divId w:val="1154835184"/>
      </w:pPr>
      <w:r>
        <w:t>未達成原因分析暨因應策略：</w:t>
      </w:r>
    </w:p>
    <w:p w14:paraId="394413EA" w14:textId="77777777" w:rsidR="005C7D95" w:rsidRDefault="005C7D95">
      <w:pPr>
        <w:pStyle w:val="ppecontent"/>
        <w:divId w:val="1154835184"/>
      </w:pPr>
      <w:r>
        <w:t>1、有機農業部分：因部分有機驗證不符有機農產品及有機農產加工品驗證管理辦法規定，於102年減少400餘公頃，致驗證面積下降。已利用農民學院及相關團體辦理講習機會，積極輔導農民申請驗證。 2、吉園圃生產面積部分： （1）吉園圃安全蔬果標章為農民自願參與制度，迄102年底已有2,084個產銷班取得標章，約占全國蔬果產銷班一半，運作良好者多已加入。惟部分農民認為逐項紀錄之不便利性及無顯著效益，致成長趨緩。 （2）經檢討後，本會持續落實推動，加強農民輔導教育與建立責任生產觀念，以提高藥檢合格率為重心，俾提升參加制度農民素質再逐步增加推廣面積。</w:t>
      </w:r>
    </w:p>
    <w:p w14:paraId="03BCDC91" w14:textId="77777777" w:rsidR="005C7D95" w:rsidRDefault="005C7D95">
      <w:pPr>
        <w:pStyle w:val="ppesubtitle"/>
        <w:divId w:val="1154835184"/>
      </w:pPr>
      <w:r>
        <w:t xml:space="preserve">（三）關鍵策略目標：推動外部學習機制，提升人力素質。(組織學習) </w:t>
      </w:r>
    </w:p>
    <w:p w14:paraId="7F665102" w14:textId="77777777" w:rsidR="005C7D95" w:rsidRDefault="005C7D95">
      <w:pPr>
        <w:pStyle w:val="ppesubtitle"/>
        <w:divId w:val="1154835184"/>
      </w:pPr>
      <w:r>
        <w:t>關鍵績效指標：農村再生之培根社區數</w:t>
      </w:r>
    </w:p>
    <w:p w14:paraId="133EAB9F" w14:textId="77777777" w:rsidR="005C7D95" w:rsidRDefault="005C7D95">
      <w:pPr>
        <w:pStyle w:val="ppecontent"/>
        <w:divId w:val="1154835184"/>
      </w:pPr>
      <w:r>
        <w:t>衡量標準：</w:t>
      </w:r>
    </w:p>
    <w:p w14:paraId="664AA9D5" w14:textId="77777777" w:rsidR="005C7D95" w:rsidRDefault="005C7D95">
      <w:pPr>
        <w:pStyle w:val="ppecontent"/>
        <w:divId w:val="1154835184"/>
      </w:pPr>
      <w:r>
        <w:t>依農村再生條例規定參與農村再生培根計畫之累計社區數</w:t>
      </w:r>
    </w:p>
    <w:p w14:paraId="59623DA0" w14:textId="77777777" w:rsidR="005C7D95" w:rsidRDefault="005C7D95">
      <w:pPr>
        <w:pStyle w:val="ppecontent"/>
        <w:divId w:val="1154835184"/>
      </w:pPr>
      <w:r>
        <w:t>原訂目標值：2,200</w:t>
      </w:r>
    </w:p>
    <w:p w14:paraId="28E2F686" w14:textId="77777777" w:rsidR="005C7D95" w:rsidRDefault="005C7D95">
      <w:pPr>
        <w:pStyle w:val="ppecontent"/>
        <w:divId w:val="1154835184"/>
      </w:pPr>
      <w:r>
        <w:t>實際值：2149</w:t>
      </w:r>
    </w:p>
    <w:p w14:paraId="26182C87" w14:textId="77777777" w:rsidR="005C7D95" w:rsidRDefault="005C7D95">
      <w:pPr>
        <w:pStyle w:val="ppecontent"/>
        <w:divId w:val="1154835184"/>
      </w:pPr>
      <w:r>
        <w:t>達成度差異值：2.32</w:t>
      </w:r>
    </w:p>
    <w:p w14:paraId="0870F337" w14:textId="77777777" w:rsidR="005C7D95" w:rsidRDefault="005C7D95">
      <w:pPr>
        <w:pStyle w:val="ppecontent"/>
        <w:divId w:val="1154835184"/>
      </w:pPr>
      <w:r>
        <w:t>未達成原因分析暨因應策略：</w:t>
      </w:r>
    </w:p>
    <w:p w14:paraId="702F32FC" w14:textId="77777777" w:rsidR="005C7D95" w:rsidRDefault="005C7D95">
      <w:pPr>
        <w:pStyle w:val="ppecontent"/>
        <w:divId w:val="1154835184"/>
      </w:pPr>
      <w:r>
        <w:t>1、配合農村再生政策執行質量轉型，102年度下半年起調整培根計畫執行策略，將原本廣開新社區參與，調整為優先輔導已參與培根計畫之農村社區完成4階段課程並輔導其完成研提農村再生計畫。 2、持續積極推動農村再生，協助農村社區的發展。</w:t>
      </w:r>
    </w:p>
    <w:p w14:paraId="5DC3DB9D" w14:textId="77777777" w:rsidR="005C7D95" w:rsidRDefault="005C7D95">
      <w:pPr>
        <w:pStyle w:val="ppesubtitle"/>
        <w:divId w:val="1154835184"/>
      </w:pPr>
      <w:r>
        <w:t xml:space="preserve">（四）共同性目標：提升資產效益，妥適配置政府資源。(財務管理) </w:t>
      </w:r>
    </w:p>
    <w:p w14:paraId="3DCD0FCB" w14:textId="77777777" w:rsidR="005C7D95" w:rsidRDefault="005C7D95">
      <w:pPr>
        <w:pStyle w:val="ppesubtitle"/>
        <w:divId w:val="1154835184"/>
      </w:pPr>
      <w:r>
        <w:t>共同性指標：機關年度資本門預算執行率</w:t>
      </w:r>
    </w:p>
    <w:p w14:paraId="7EE3BEF3" w14:textId="77777777" w:rsidR="005C7D95" w:rsidRDefault="005C7D95">
      <w:pPr>
        <w:pStyle w:val="ppecontent"/>
        <w:divId w:val="1154835184"/>
      </w:pPr>
      <w:r>
        <w:t>衡量標準：</w:t>
      </w:r>
    </w:p>
    <w:p w14:paraId="0221792D" w14:textId="77777777" w:rsidR="005C7D95" w:rsidRDefault="005C7D95">
      <w:pPr>
        <w:pStyle w:val="ppecontent"/>
        <w:divId w:val="1154835184"/>
      </w:pPr>
      <w:r>
        <w:t>（本年度資本門實支數+資本門應付未付數+資本門賸餘數）÷（資本門預算數） ×100％（以上各數均含本年度原預算、追加預算及以前年度保留數）</w:t>
      </w:r>
    </w:p>
    <w:p w14:paraId="5932616D" w14:textId="77777777" w:rsidR="005C7D95" w:rsidRDefault="005C7D95">
      <w:pPr>
        <w:pStyle w:val="ppecontent"/>
        <w:divId w:val="1154835184"/>
      </w:pPr>
      <w:r>
        <w:t>原訂目標值：90</w:t>
      </w:r>
    </w:p>
    <w:p w14:paraId="7CD087A2" w14:textId="77777777" w:rsidR="005C7D95" w:rsidRDefault="005C7D95">
      <w:pPr>
        <w:pStyle w:val="ppecontent"/>
        <w:divId w:val="1154835184"/>
      </w:pPr>
      <w:r>
        <w:t>實際值：87.65</w:t>
      </w:r>
    </w:p>
    <w:p w14:paraId="66F05E6A" w14:textId="77777777" w:rsidR="005C7D95" w:rsidRDefault="005C7D95">
      <w:pPr>
        <w:pStyle w:val="ppecontent"/>
        <w:divId w:val="1154835184"/>
      </w:pPr>
      <w:r>
        <w:t>達成度差異值：2.61</w:t>
      </w:r>
    </w:p>
    <w:p w14:paraId="2E62FF6C" w14:textId="77777777" w:rsidR="005C7D95" w:rsidRDefault="005C7D95">
      <w:pPr>
        <w:pStyle w:val="ppecontent"/>
        <w:divId w:val="1154835184"/>
      </w:pPr>
      <w:r>
        <w:t>未達成原因分析暨因應策略：</w:t>
      </w:r>
    </w:p>
    <w:p w14:paraId="26ED8FD4" w14:textId="77777777" w:rsidR="005C7D95" w:rsidRDefault="005C7D95">
      <w:pPr>
        <w:pStyle w:val="ppecontent"/>
        <w:divId w:val="1154835184"/>
      </w:pPr>
      <w:r>
        <w:t>1、部分工程因颱風災害及天候不佳或現階段仍處辦理工程設計及工程發包作業期間等因素，導致相關計畫工程進度落後。 2、未來年度將加強預算執行，俾達成績效管理之目標。</w:t>
      </w:r>
    </w:p>
    <w:p w14:paraId="02B37756" w14:textId="77777777" w:rsidR="005C7D95" w:rsidRDefault="005C7D95">
      <w:pPr>
        <w:pStyle w:val="ppetitle"/>
        <w:divId w:val="1154835184"/>
      </w:pPr>
      <w:r>
        <w:rPr>
          <w:b/>
          <w:bCs/>
        </w:rPr>
        <w:t>肆、推動成果具體事蹟</w:t>
      </w:r>
    </w:p>
    <w:p w14:paraId="39F5BE03" w14:textId="77777777" w:rsidR="005C7D95" w:rsidRDefault="005C7D95">
      <w:pPr>
        <w:pStyle w:val="ppecontent"/>
        <w:divId w:val="1154835184"/>
      </w:pPr>
      <w:r>
        <w:t>一、提升卓越農業產值</w:t>
      </w:r>
    </w:p>
    <w:p w14:paraId="23875388" w14:textId="77777777" w:rsidR="005C7D95" w:rsidRDefault="005C7D95">
      <w:pPr>
        <w:pStyle w:val="ppecontent"/>
        <w:divId w:val="1154835184"/>
      </w:pPr>
      <w:r>
        <w:t>（一）石斑魚：102年4月再開放大陸地區8處港口供活魚運搬業者卸魚，其中5處港口為大陸華中、北地區，積極拓展我國養殖活魚銷售大陸地區新興市場。</w:t>
      </w:r>
    </w:p>
    <w:p w14:paraId="199C5C1B" w14:textId="77777777" w:rsidR="005C7D95" w:rsidRDefault="005C7D95">
      <w:pPr>
        <w:pStyle w:val="ppecontent"/>
        <w:divId w:val="1154835184"/>
      </w:pPr>
      <w:r>
        <w:t>（二）蘭花：推動文心蘭產期調節及盛產期停止低級品外銷，穩定盛產期外銷價格，9-10月盛產期外銷量較去年同期減少26％，期間各週A級黃花切花日本拍賣價皆逾99日圓/支，有效舒緩盛產壓力。</w:t>
      </w:r>
    </w:p>
    <w:p w14:paraId="1E86272A" w14:textId="77777777" w:rsidR="005C7D95" w:rsidRDefault="005C7D95">
      <w:pPr>
        <w:pStyle w:val="ppecontent"/>
        <w:divId w:val="1154835184"/>
      </w:pPr>
      <w:r>
        <w:t>（三）名茶：輔導推廣具產銷履歷及產地證明標章之茶品成為台灣名茶，創新結合自然科學博物館進行名茶教育行銷活動，另結合在地食材研發茶食茶點，並透過大型行銷活動等計5場次，有效提升茶品附加價值並擴大喝茶族群，創造名茶產值達20.3億元以上。</w:t>
      </w:r>
    </w:p>
    <w:p w14:paraId="1B99484F" w14:textId="77777777" w:rsidR="005C7D95" w:rsidRDefault="005C7D95">
      <w:pPr>
        <w:pStyle w:val="ppecontent"/>
        <w:divId w:val="1154835184"/>
      </w:pPr>
      <w:r>
        <w:t>（四）植物種苗：</w:t>
      </w:r>
    </w:p>
    <w:p w14:paraId="6277AE34" w14:textId="77777777" w:rsidR="005C7D95" w:rsidRDefault="005C7D95">
      <w:pPr>
        <w:pStyle w:val="ppecontent"/>
        <w:divId w:val="1154835184"/>
      </w:pPr>
      <w:r>
        <w:t>１、98年至102年辦理公告擴增植物品種及種苗法適用種類累計達163種；受理植物品種權申請案904件，核准公告登記444件。</w:t>
      </w:r>
    </w:p>
    <w:p w14:paraId="2462E0E0" w14:textId="77777777" w:rsidR="005C7D95" w:rsidRDefault="005C7D95">
      <w:pPr>
        <w:pStyle w:val="ppecontent"/>
        <w:divId w:val="1154835184"/>
      </w:pPr>
      <w:r>
        <w:t>２、市售種子抽驗2,070件，提升種苗生產技術及品質，促進產業發展。</w:t>
      </w:r>
    </w:p>
    <w:p w14:paraId="0059BF01" w14:textId="77777777" w:rsidR="005C7D95" w:rsidRDefault="005C7D95">
      <w:pPr>
        <w:pStyle w:val="ppecontent"/>
        <w:divId w:val="1154835184"/>
      </w:pPr>
      <w:r>
        <w:t>３、輔導蘭花育種者協會辦理53場次蘭花新品種發表會，新花發表5,107株，新花授獎661株；台灣仙履蘭協會辦理34場次仙履蘭巡迴展售，45場次月例審查會，新花授獎690株，有助蘭花產業發展及外銷市場開拓。</w:t>
      </w:r>
    </w:p>
    <w:p w14:paraId="0E0143BC" w14:textId="77777777" w:rsidR="005C7D95" w:rsidRDefault="005C7D95">
      <w:pPr>
        <w:pStyle w:val="ppecontent"/>
        <w:divId w:val="1154835184"/>
      </w:pPr>
      <w:r>
        <w:t>二、提升卓越農業外銷值</w:t>
      </w:r>
    </w:p>
    <w:p w14:paraId="619049E1" w14:textId="77777777" w:rsidR="005C7D95" w:rsidRDefault="005C7D95">
      <w:pPr>
        <w:pStyle w:val="ppecontent"/>
        <w:divId w:val="1154835184"/>
      </w:pPr>
      <w:r>
        <w:t>掌握兩岸簽署經濟合作協議開啟出口新契機，積極拓展中國大陸農產品市場。102年度農產品出口中國大陸金額9.1億美元，較101年成長16％，中國大陸成為我國農產品出口第一大市場；兩岸農產品貿易從逆差4730萬美元，轉為順差1,435萬美元。</w:t>
      </w:r>
    </w:p>
    <w:p w14:paraId="776F28FD" w14:textId="77777777" w:rsidR="005C7D95" w:rsidRDefault="005C7D95">
      <w:pPr>
        <w:pStyle w:val="ppecontent"/>
        <w:divId w:val="1154835184"/>
      </w:pPr>
      <w:r>
        <w:t>三、發展休閒農業，開拓國外市場</w:t>
      </w:r>
    </w:p>
    <w:p w14:paraId="7E8465AC" w14:textId="77777777" w:rsidR="005C7D95" w:rsidRDefault="005C7D95">
      <w:pPr>
        <w:pStyle w:val="ppecontent"/>
        <w:divId w:val="1154835184"/>
      </w:pPr>
      <w:r>
        <w:t>（一）推動休閒農場服務品質及穆斯林友善餐飲認證制度。102年累計有46家休閒農場通過服務品質認證、2家休閒農場通過穆斯林友善餐飲認證，提升服務效能與產值，有效拓展農業旅遊mini tour高價團及回教客群市場。</w:t>
      </w:r>
    </w:p>
    <w:p w14:paraId="383D69C0" w14:textId="77777777" w:rsidR="005C7D95" w:rsidRDefault="005C7D95">
      <w:pPr>
        <w:pStyle w:val="ppecontent"/>
        <w:divId w:val="1154835184"/>
      </w:pPr>
      <w:r>
        <w:t>（二）積極參與國內外旅遊展覽及相關旅遊推廣活動，宣導台灣休閒農業與相關遊程商品。另邀請國外旅行業及媒體來台踩線、新聞專訪及報導，102年外國媒體報導台灣休閒農業相關報導篇達404則。</w:t>
      </w:r>
    </w:p>
    <w:p w14:paraId="270EC4BE" w14:textId="77777777" w:rsidR="005C7D95" w:rsidRDefault="005C7D95">
      <w:pPr>
        <w:pStyle w:val="ppecontent"/>
        <w:divId w:val="1154835184"/>
      </w:pPr>
      <w:r>
        <w:t>（三）製作雙語影音或語音導覽服務，建置中、英、日語資訊網站，編印中、英、日語導覽DM，強化服務功能。</w:t>
      </w:r>
    </w:p>
    <w:p w14:paraId="7C9E6644" w14:textId="77777777" w:rsidR="005C7D95" w:rsidRDefault="005C7D95">
      <w:pPr>
        <w:pStyle w:val="ppecontent"/>
        <w:divId w:val="1154835184"/>
      </w:pPr>
      <w:r>
        <w:t>（四）與新加坡中華航空及香港旅行社合作推出機票+農場三天二夜及農場二天一夜自由行行程，有助提高背包客來台農遊意願及產值。</w:t>
      </w:r>
    </w:p>
    <w:p w14:paraId="63C63636" w14:textId="77777777" w:rsidR="005C7D95" w:rsidRDefault="005C7D95">
      <w:pPr>
        <w:pStyle w:val="ppecontent"/>
        <w:divId w:val="1154835184"/>
      </w:pPr>
      <w:r>
        <w:t>四、推動農村再生社區數</w:t>
      </w:r>
    </w:p>
    <w:p w14:paraId="461AAB08" w14:textId="77777777" w:rsidR="005C7D95" w:rsidRDefault="005C7D95">
      <w:pPr>
        <w:pStyle w:val="ppecontent"/>
        <w:divId w:val="1154835184"/>
      </w:pPr>
      <w:r>
        <w:t>農村再生推動第3年，全國計有2,149社區參與農村再生培根計畫，佔全國農村社區數51％。並有1,260社區實施農村再生社區建設，佔全國農村社區數29.77％。</w:t>
      </w:r>
    </w:p>
    <w:p w14:paraId="08201D96" w14:textId="77777777" w:rsidR="005C7D95" w:rsidRDefault="005C7D95">
      <w:pPr>
        <w:pStyle w:val="ppecontent"/>
        <w:divId w:val="1154835184"/>
      </w:pPr>
      <w:r>
        <w:t>五、輔導作物生產專區及擴大經營規模面積</w:t>
      </w:r>
    </w:p>
    <w:p w14:paraId="531BC880" w14:textId="77777777" w:rsidR="005C7D95" w:rsidRDefault="005C7D95">
      <w:pPr>
        <w:pStyle w:val="ppecontent"/>
        <w:divId w:val="1154835184"/>
      </w:pPr>
      <w:r>
        <w:t>（一）積極推動農藥延伸使用、宣導農友正確使用農藥，水果農藥殘留合格率97％。</w:t>
      </w:r>
    </w:p>
    <w:p w14:paraId="6BE7BB80" w14:textId="77777777" w:rsidR="005C7D95" w:rsidRDefault="005C7D95">
      <w:pPr>
        <w:pStyle w:val="ppecontent"/>
        <w:divId w:val="1154835184"/>
      </w:pPr>
      <w:r>
        <w:t>（二）改進蔬菜栽培技術，提高蔬菜品質，102年蔬菜生產專區外銷數量達51,000公噸。</w:t>
      </w:r>
    </w:p>
    <w:p w14:paraId="34111802" w14:textId="77777777" w:rsidR="005C7D95" w:rsidRDefault="005C7D95">
      <w:pPr>
        <w:pStyle w:val="ppecontent"/>
        <w:divId w:val="1154835184"/>
      </w:pPr>
      <w:r>
        <w:t>（三）小地主大佃農政策自98年5月開始推動，統計102年底逾2萬5千多位小地主簽訂租賃契約書出租農地，破除「耕地三七五減租條例陰影」；另超過1千位平均44歲的青年農民（一般農民平均62歲）投入農業行列，引進並培養專業農民，調整國內農業勞動結構朝年輕化發展；總體經營規模亦躍增至13,158公頃，平均每位大佃農經營8.4公頃，約為國內一般農戶之7倍，發揮擴大經營規模之經濟效益。透過政策推動，使農地重新恢復生機，除增加國內糧食生產，亦增加農村就業機會，帶動農村經濟發展。</w:t>
      </w:r>
    </w:p>
    <w:p w14:paraId="0ED2DDF8" w14:textId="77777777" w:rsidR="005C7D95" w:rsidRDefault="005C7D95">
      <w:pPr>
        <w:pStyle w:val="ppecontent"/>
        <w:divId w:val="1154835184"/>
      </w:pPr>
      <w:r>
        <w:t>六、健康農業推廣面積</w:t>
      </w:r>
    </w:p>
    <w:p w14:paraId="4A9A3362" w14:textId="77777777" w:rsidR="005C7D95" w:rsidRDefault="005C7D95">
      <w:pPr>
        <w:pStyle w:val="ppecontent"/>
        <w:divId w:val="1154835184"/>
      </w:pPr>
      <w:r>
        <w:t>（一）推動14處有機農業專區，面積計642公頃，拓展有機產業群聚效益；輔導120處超市、賣場設置專櫃，方便消費者識別選購有機農產品；建立有機農場電子商店140家，拓展有機電子商務及宅配行銷，並結合樂活風潮，於各地輔導成立17處假日有機農夫市集，落實地產地消。同時整合產銷鏈契作供應新北市280所中小學、34.6萬名學童，每週食用1餐有機蔬菜，逐步建構有機產業完整多元產銷體系。</w:t>
      </w:r>
    </w:p>
    <w:p w14:paraId="18B20A99" w14:textId="77777777" w:rsidR="005C7D95" w:rsidRDefault="005C7D95">
      <w:pPr>
        <w:pStyle w:val="ppecontent"/>
        <w:divId w:val="1154835184"/>
      </w:pPr>
      <w:r>
        <w:t>（二）吉園圃蔬果生產面積合計25,648公頃，為96年7,661公頃的3倍，年產量達55萬餘公噸，品項含括166種蔬果。</w:t>
      </w:r>
    </w:p>
    <w:p w14:paraId="014D5AD0" w14:textId="77777777" w:rsidR="005C7D95" w:rsidRDefault="005C7D95">
      <w:pPr>
        <w:pStyle w:val="ppecontent"/>
        <w:divId w:val="1154835184"/>
      </w:pPr>
      <w:r>
        <w:t>（三）102年度稻米產銷履歷推動面積3,503公頃，較101年面積3,322公頃增加，成長105％。</w:t>
      </w:r>
    </w:p>
    <w:p w14:paraId="0FA19F21" w14:textId="77777777" w:rsidR="005C7D95" w:rsidRDefault="005C7D95">
      <w:pPr>
        <w:pStyle w:val="ppecontent"/>
        <w:divId w:val="1154835184"/>
      </w:pPr>
      <w:r>
        <w:t>（四）有機稻米生產面積達成值1,150公頃。</w:t>
      </w:r>
    </w:p>
    <w:p w14:paraId="466265FE" w14:textId="77777777" w:rsidR="005C7D95" w:rsidRDefault="005C7D95">
      <w:pPr>
        <w:pStyle w:val="ppecontent"/>
        <w:divId w:val="1154835184"/>
      </w:pPr>
      <w:r>
        <w:t>（五）102年度234個別戶及3集團戶通過產銷履歷驗證，合計面積達2,918公頃。</w:t>
      </w:r>
    </w:p>
    <w:p w14:paraId="47EF9EAC" w14:textId="77777777" w:rsidR="005C7D95" w:rsidRDefault="005C7D95">
      <w:pPr>
        <w:pStyle w:val="ppecontent"/>
        <w:divId w:val="1154835184"/>
      </w:pPr>
      <w:r>
        <w:t>七、重要動植物疫情監測</w:t>
      </w:r>
    </w:p>
    <w:p w14:paraId="4EA7031A" w14:textId="77777777" w:rsidR="005C7D95" w:rsidRDefault="005C7D95">
      <w:pPr>
        <w:pStyle w:val="ppecontent"/>
        <w:divId w:val="1154835184"/>
      </w:pPr>
      <w:r>
        <w:t>（一）執行家禽流行性感冒監測，提前預警並及時採取防疫措施以控制疫情；持續進行牛海綿狀腦病監測，將該動物傳染病防堵於境外。</w:t>
      </w:r>
    </w:p>
    <w:p w14:paraId="782ED562" w14:textId="77777777" w:rsidR="005C7D95" w:rsidRDefault="005C7D95">
      <w:pPr>
        <w:pStyle w:val="ppecontent"/>
        <w:divId w:val="1154835184"/>
      </w:pPr>
      <w:r>
        <w:t>（二）執行口蹄疫監測，提升疫苗注射率，改善防疫成效，儘早發現病毒並及時監控。。</w:t>
      </w:r>
    </w:p>
    <w:p w14:paraId="37BD01BE" w14:textId="77777777" w:rsidR="005C7D95" w:rsidRDefault="005C7D95">
      <w:pPr>
        <w:pStyle w:val="ppecontent"/>
        <w:divId w:val="1154835184"/>
      </w:pPr>
      <w:r>
        <w:t>（三）102年7月爆發狂犬病疫情，透過監測系統隨時掌握疫情分佈，適時發布預警訊息並及時調配疫苗至疫情嚴重之地區，供民眾家中犬貓、校園犬貓及原住民鄉獵犬免費施打以建立保護帶，有效將疫情侷限於野生動物並圍堵於山區，使得狂犬病疫情在5個月內獲得控制，於102年12月24日解除狂犬病中央流行疫情指揮中心之設立，回歸常態防疫運作，維護人畜安全。</w:t>
      </w:r>
    </w:p>
    <w:p w14:paraId="68F8BAA6" w14:textId="77777777" w:rsidR="005C7D95" w:rsidRDefault="005C7D95">
      <w:pPr>
        <w:pStyle w:val="ppecontent"/>
        <w:divId w:val="1154835184"/>
      </w:pPr>
      <w:r>
        <w:t>八、活化休耕地</w:t>
      </w:r>
    </w:p>
    <w:p w14:paraId="291D7056" w14:textId="77777777" w:rsidR="005C7D95" w:rsidRDefault="005C7D95">
      <w:pPr>
        <w:pStyle w:val="ppecontent"/>
        <w:divId w:val="1154835184"/>
      </w:pPr>
      <w:r>
        <w:t>（一）102年兩個期作申報休耕面積降為11.2萬公頃，較100年之20萬公頃減少8.8萬公頃，申報轉（契）作作物面積12.5萬公頃，較100年之增加5.3萬公頃，有效提昇休耕地整體生產效益。</w:t>
      </w:r>
    </w:p>
    <w:p w14:paraId="696B5AA6" w14:textId="77777777" w:rsidR="005C7D95" w:rsidRDefault="005C7D95">
      <w:pPr>
        <w:pStyle w:val="ppecontent"/>
        <w:divId w:val="1154835184"/>
      </w:pPr>
      <w:r>
        <w:t>（二）102年各項轉（契）作作物增產127萬噸，水稻增產9萬噸，估計總產值增加124.8億元，加上推估相關事業如種苗供應、代耕業者延伸收益22.5億元，及連帶活絡包括農業資材、運輸、加工材料等相關產業產值效益31.1億元，整體產值效益增加178.4億元，計畫推動成果顯著。</w:t>
      </w:r>
    </w:p>
    <w:p w14:paraId="5681701D" w14:textId="77777777" w:rsidR="005C7D95" w:rsidRDefault="005C7D95">
      <w:pPr>
        <w:pStyle w:val="ppecontent"/>
        <w:divId w:val="1154835184"/>
      </w:pPr>
      <w:r>
        <w:t>九、農業用水節水量</w:t>
      </w:r>
    </w:p>
    <w:p w14:paraId="3EB6F242" w14:textId="77777777" w:rsidR="005C7D95" w:rsidRDefault="005C7D95">
      <w:pPr>
        <w:pStyle w:val="ppecontent"/>
        <w:divId w:val="1154835184"/>
      </w:pPr>
      <w:r>
        <w:t>（一）辦理輔導農民施設旱作管路灌溉設施及水利設施構造物（含渠道）更新改善，提升灌溉用水效率，於102年度上半年水情不佳期間，經適時採取應變措施，有效延長供水時程，達成穩定民生與工業用水及一期稻作順利供灌目標。</w:t>
      </w:r>
    </w:p>
    <w:p w14:paraId="0B78B322" w14:textId="77777777" w:rsidR="005C7D95" w:rsidRDefault="005C7D95">
      <w:pPr>
        <w:pStyle w:val="ppecontent"/>
        <w:divId w:val="1154835184"/>
      </w:pPr>
      <w:r>
        <w:t>（二）依「雲彰地區地層下陷具體解決方案暨行動計畫」配合經濟部執行水利會公有深水井處置，減少抽取地下水，減緩雲彰地區地層下陷。</w:t>
      </w:r>
    </w:p>
    <w:p w14:paraId="307CDB12" w14:textId="77777777" w:rsidR="005C7D95" w:rsidRDefault="005C7D95">
      <w:pPr>
        <w:pStyle w:val="ppecontent"/>
        <w:divId w:val="1154835184"/>
      </w:pPr>
      <w:r>
        <w:t>（三）畜禽用水量由100年之9,971萬立方公尺減為102年之9,379萬立方公尺，累計節水量為592萬立方公尺。</w:t>
      </w:r>
    </w:p>
    <w:p w14:paraId="40ED1276" w14:textId="77777777" w:rsidR="005C7D95" w:rsidRDefault="005C7D95">
      <w:pPr>
        <w:pStyle w:val="ppecontent"/>
        <w:divId w:val="1154835184"/>
      </w:pPr>
      <w:r>
        <w:t>十、推動植樹造林面積</w:t>
      </w:r>
    </w:p>
    <w:p w14:paraId="61EA194C" w14:textId="77777777" w:rsidR="005C7D95" w:rsidRDefault="005C7D95">
      <w:pPr>
        <w:pStyle w:val="ppecontent"/>
        <w:divId w:val="1154835184"/>
      </w:pPr>
      <w:r>
        <w:t>推動植樹造林計畫從加強國有林、海岸離島及崩塌地造林、獎勵輔導山坡地造林、短期經濟林造林、協調各機關、學校、團體參與造林綠化面積計達2,533公頃，建立環境保護的第一道防線，厚植森林資源，強化國土保安及水源涵養能力，增加森林碳吸存量功能，提高國內木材自給率，以達成森林及自然資源永續經營之目標。</w:t>
      </w:r>
    </w:p>
    <w:p w14:paraId="6CD9700B" w14:textId="77777777" w:rsidR="005C7D95" w:rsidRDefault="005C7D95">
      <w:pPr>
        <w:pStyle w:val="ppecontent"/>
        <w:divId w:val="1154835184"/>
      </w:pPr>
      <w:r>
        <w:t>十一、提升農漁會信用部經營績效，強化農漁民服務</w:t>
      </w:r>
    </w:p>
    <w:p w14:paraId="6CAC445D" w14:textId="77777777" w:rsidR="005C7D95" w:rsidRDefault="005C7D95">
      <w:pPr>
        <w:pStyle w:val="ppecontent"/>
        <w:divId w:val="1154835184"/>
      </w:pPr>
      <w:r>
        <w:t>為提升農漁會信用部經營績效，強化農漁民服務，積極洽談農業金融機構辦理代收項目，102年度新增代收機車燃料使用費及7家產險公司保險費等百項繳費服務，提供農漁民便利繳費服務。</w:t>
      </w:r>
    </w:p>
    <w:p w14:paraId="27C7930E" w14:textId="77777777" w:rsidR="005C7D95" w:rsidRDefault="005C7D95">
      <w:pPr>
        <w:pStyle w:val="ppecontent"/>
        <w:divId w:val="1154835184"/>
      </w:pPr>
      <w:r>
        <w:t>十二、推動漁船保險制度</w:t>
      </w:r>
    </w:p>
    <w:p w14:paraId="2E614FE3" w14:textId="77777777" w:rsidR="005C7D95" w:rsidRDefault="005C7D95">
      <w:pPr>
        <w:pStyle w:val="ppecontent"/>
        <w:divId w:val="1154835184"/>
      </w:pPr>
      <w:r>
        <w:t>建立漁業保險補助管理系統並舉辦教育訓練、印製1000張宣傳海報、調整保險獎勵制度、簡化申請所需相關文件、保險補助之申請期間由3個月延長為6個月，提高小型漁船（筏）船主投保意願，保障漁民生命財產安全。</w:t>
      </w:r>
    </w:p>
    <w:p w14:paraId="66427C19" w14:textId="77777777" w:rsidR="005C7D95" w:rsidRDefault="005C7D95">
      <w:pPr>
        <w:pStyle w:val="ppecontent"/>
        <w:divId w:val="1154835184"/>
      </w:pPr>
      <w:r>
        <w:t>十三、提升農業全球資訊網服務品質</w:t>
      </w:r>
    </w:p>
    <w:p w14:paraId="1F9FB39C" w14:textId="77777777" w:rsidR="005C7D95" w:rsidRDefault="005C7D95">
      <w:pPr>
        <w:pStyle w:val="ppecontent"/>
        <w:divId w:val="1154835184"/>
      </w:pPr>
      <w:r>
        <w:t>經營農業社群並提升農業全球資訊網服務品質，辦理親子活動滿意度95.41％，整體網站滿意度高達94.53％。</w:t>
      </w:r>
    </w:p>
    <w:p w14:paraId="4CBA2A0F" w14:textId="77777777" w:rsidR="005C7D95" w:rsidRDefault="005C7D95">
      <w:pPr>
        <w:pStyle w:val="ppecontent"/>
        <w:divId w:val="1154835184"/>
      </w:pPr>
      <w:r>
        <w:t>十四、農漁會信用部逾放比率</w:t>
      </w:r>
    </w:p>
    <w:p w14:paraId="1CEC58BE" w14:textId="77777777" w:rsidR="005C7D95" w:rsidRDefault="005C7D95">
      <w:pPr>
        <w:pStyle w:val="ppecontent"/>
        <w:divId w:val="1154835184"/>
      </w:pPr>
      <w:r>
        <w:t>全體農漁會信用部102年12月底逾放金額91億元，逾放比率1％，分別較93年1月底減少904億元及16.7個百分點，放款品質大幅改善。</w:t>
      </w:r>
    </w:p>
    <w:p w14:paraId="32153BF4" w14:textId="77777777" w:rsidR="005C7D95" w:rsidRDefault="005C7D95">
      <w:pPr>
        <w:pStyle w:val="ppecontent"/>
        <w:divId w:val="1154835184"/>
      </w:pPr>
      <w:r>
        <w:t>十五、農民學院專業訓練受訓學員滿意度</w:t>
      </w:r>
    </w:p>
    <w:p w14:paraId="73A9CBB1" w14:textId="77777777" w:rsidR="005C7D95" w:rsidRDefault="005C7D95">
      <w:pPr>
        <w:pStyle w:val="ppecontent"/>
        <w:divId w:val="1154835184"/>
      </w:pPr>
      <w:r>
        <w:t>（一）農民學院各訓練班參訓者約六成為中壯年，其中入門和初階訓練受訓學員有年輕化之趨勢，符合本計畫鼓勵青年從農之目標。</w:t>
      </w:r>
    </w:p>
    <w:p w14:paraId="53F82D27" w14:textId="77777777" w:rsidR="005C7D95" w:rsidRDefault="005C7D95">
      <w:pPr>
        <w:pStyle w:val="ppecontent"/>
        <w:divId w:val="1154835184"/>
      </w:pPr>
      <w:r>
        <w:t>（二）參訓者學歷約七成為大學專科以上，相較於去年，受訓學員學歷有提高之現象。</w:t>
      </w:r>
    </w:p>
    <w:p w14:paraId="72E901B7" w14:textId="77777777" w:rsidR="005C7D95" w:rsidRDefault="005C7D95">
      <w:pPr>
        <w:pStyle w:val="ppecontent"/>
        <w:divId w:val="1154835184"/>
      </w:pPr>
      <w:r>
        <w:t>（三）至於未來投入或繼續從事農（漁）業工作的意願方面，九成左右的參訓者表示非常願意與願意投入或繼續從事農（漁）業工作的意願。</w:t>
      </w:r>
    </w:p>
    <w:p w14:paraId="6FF3AD6F" w14:textId="77777777" w:rsidR="005C7D95" w:rsidRDefault="005C7D95">
      <w:pPr>
        <w:pStyle w:val="ppecontent"/>
        <w:divId w:val="1154835184"/>
      </w:pPr>
      <w:r>
        <w:t>十六、農村再生之培根社區數</w:t>
      </w:r>
    </w:p>
    <w:p w14:paraId="72516126" w14:textId="77777777" w:rsidR="005C7D95" w:rsidRDefault="005C7D95">
      <w:pPr>
        <w:pStyle w:val="ppecontent"/>
        <w:divId w:val="1154835184"/>
      </w:pPr>
      <w:r>
        <w:t>（一）農村再生培根計畫深入全國農村社區培育在地人力，引領社區居民感觸農村特有的自然資源與人文價值，喚起對家鄉的熱愛，激發築夢活力，厚植社區自主能力，建立多元思考創新的發展方向。</w:t>
      </w:r>
    </w:p>
    <w:p w14:paraId="3708E950" w14:textId="77777777" w:rsidR="005C7D95" w:rsidRDefault="005C7D95">
      <w:pPr>
        <w:pStyle w:val="ppecontent"/>
        <w:divId w:val="1154835184"/>
      </w:pPr>
      <w:r>
        <w:t>（二）農村再生推動第3年，目前全國農村社區已有51％參與培根計畫，其中474社區完成4階段課程，並有360社區已完成研提農村再生計畫。</w:t>
      </w:r>
    </w:p>
    <w:p w14:paraId="6BEB7B4D" w14:textId="77777777" w:rsidR="005C7D95" w:rsidRDefault="005C7D95">
      <w:pPr>
        <w:pStyle w:val="ppetitle"/>
        <w:divId w:val="1154835184"/>
      </w:pPr>
      <w:r>
        <w:rPr>
          <w:b/>
          <w:bCs/>
        </w:rPr>
        <w:t>伍、績效總評</w:t>
      </w:r>
    </w:p>
    <w:p w14:paraId="43E61FA0" w14:textId="77777777" w:rsidR="005C7D95" w:rsidRDefault="005C7D95">
      <w:pPr>
        <w:pStyle w:val="ppesubtitle"/>
        <w:divId w:val="1154835184"/>
      </w:pPr>
      <w:r>
        <w:t>一、績效燈號表（「</w:t>
      </w:r>
      <w:r>
        <w:rPr>
          <w:color w:val="008000"/>
        </w:rPr>
        <w:t>★</w:t>
      </w:r>
      <w:r>
        <w:t>」表示綠燈；「</w:t>
      </w:r>
      <w:r>
        <w:rPr>
          <w:color w:val="FFCC00"/>
        </w:rPr>
        <w:t>▲</w:t>
      </w:r>
      <w:r>
        <w:t>」表示黃燈；「</w:t>
      </w:r>
      <w:r>
        <w:rPr>
          <w:color w:val="FF0000"/>
        </w:rPr>
        <w:t>●</w:t>
      </w:r>
      <w:r>
        <w:t>」表示紅燈；「</w:t>
      </w:r>
      <w:r>
        <w:rPr>
          <w:color w:val="000000"/>
        </w:rPr>
        <w:t>□</w:t>
      </w:r>
      <w:r>
        <w:t>」表示白燈）。「初核」表示部會自行評估結果；「複核」表示行政院評估結果。）</w:t>
      </w:r>
    </w:p>
    <w:p w14:paraId="6E581144" w14:textId="77777777" w:rsidR="005C7D95" w:rsidRDefault="005C7D95">
      <w:pPr>
        <w:pStyle w:val="ppesubtitle"/>
        <w:divId w:val="1154835184"/>
      </w:pPr>
      <w:r>
        <w:t>（一）各關鍵績效指標及共同性指標燈號</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4A0" w:firstRow="1" w:lastRow="0" w:firstColumn="1" w:lastColumn="0" w:noHBand="0" w:noVBand="1"/>
      </w:tblPr>
      <w:tblGrid>
        <w:gridCol w:w="484"/>
        <w:gridCol w:w="2902"/>
        <w:gridCol w:w="967"/>
        <w:gridCol w:w="3385"/>
        <w:gridCol w:w="967"/>
        <w:gridCol w:w="967"/>
      </w:tblGrid>
      <w:tr w:rsidR="005C7D95" w14:paraId="4A81995E" w14:textId="77777777">
        <w:trPr>
          <w:divId w:val="1154835184"/>
        </w:trPr>
        <w:tc>
          <w:tcPr>
            <w:tcW w:w="1750" w:type="pct"/>
            <w:gridSpan w:val="2"/>
            <w:tcBorders>
              <w:top w:val="outset" w:sz="6" w:space="0" w:color="111111"/>
              <w:left w:val="outset" w:sz="6" w:space="0" w:color="111111"/>
              <w:bottom w:val="outset" w:sz="6" w:space="0" w:color="111111"/>
              <w:right w:val="outset" w:sz="6" w:space="0" w:color="111111"/>
            </w:tcBorders>
            <w:vAlign w:val="center"/>
            <w:hideMark/>
          </w:tcPr>
          <w:p w14:paraId="439B5D3B" w14:textId="77777777" w:rsidR="005C7D95" w:rsidRDefault="005C7D95">
            <w:pPr>
              <w:jc w:val="center"/>
            </w:pPr>
            <w:r>
              <w:t>關鍵策略目標</w:t>
            </w:r>
          </w:p>
        </w:tc>
        <w:tc>
          <w:tcPr>
            <w:tcW w:w="500" w:type="pct"/>
            <w:tcBorders>
              <w:top w:val="outset" w:sz="6" w:space="0" w:color="111111"/>
              <w:left w:val="outset" w:sz="6" w:space="0" w:color="111111"/>
              <w:bottom w:val="outset" w:sz="6" w:space="0" w:color="111111"/>
              <w:right w:val="outset" w:sz="6" w:space="0" w:color="111111"/>
            </w:tcBorders>
            <w:vAlign w:val="center"/>
            <w:hideMark/>
          </w:tcPr>
          <w:p w14:paraId="3A548044" w14:textId="77777777" w:rsidR="005C7D95" w:rsidRDefault="005C7D95">
            <w:pPr>
              <w:jc w:val="center"/>
            </w:pPr>
            <w:r>
              <w:t>項次</w:t>
            </w:r>
          </w:p>
        </w:tc>
        <w:tc>
          <w:tcPr>
            <w:tcW w:w="1750" w:type="pct"/>
            <w:tcBorders>
              <w:top w:val="outset" w:sz="6" w:space="0" w:color="111111"/>
              <w:left w:val="outset" w:sz="6" w:space="0" w:color="111111"/>
              <w:bottom w:val="outset" w:sz="6" w:space="0" w:color="111111"/>
              <w:right w:val="outset" w:sz="6" w:space="0" w:color="111111"/>
            </w:tcBorders>
            <w:vAlign w:val="center"/>
            <w:hideMark/>
          </w:tcPr>
          <w:p w14:paraId="56C996C1" w14:textId="77777777" w:rsidR="005C7D95" w:rsidRDefault="005C7D95">
            <w:pPr>
              <w:jc w:val="center"/>
            </w:pPr>
            <w:r>
              <w:t>關鍵績效指標</w:t>
            </w:r>
          </w:p>
        </w:tc>
        <w:tc>
          <w:tcPr>
            <w:tcW w:w="500" w:type="pct"/>
            <w:tcBorders>
              <w:top w:val="outset" w:sz="6" w:space="0" w:color="111111"/>
              <w:left w:val="outset" w:sz="6" w:space="0" w:color="111111"/>
              <w:bottom w:val="outset" w:sz="6" w:space="0" w:color="111111"/>
              <w:right w:val="outset" w:sz="6" w:space="0" w:color="111111"/>
            </w:tcBorders>
            <w:vAlign w:val="center"/>
            <w:hideMark/>
          </w:tcPr>
          <w:p w14:paraId="0EA95317" w14:textId="77777777" w:rsidR="005C7D95" w:rsidRDefault="005C7D95">
            <w:pPr>
              <w:jc w:val="center"/>
            </w:pPr>
            <w:r>
              <w:t>初核</w:t>
            </w:r>
          </w:p>
        </w:tc>
        <w:tc>
          <w:tcPr>
            <w:tcW w:w="500" w:type="pct"/>
            <w:tcBorders>
              <w:top w:val="outset" w:sz="6" w:space="0" w:color="111111"/>
              <w:left w:val="outset" w:sz="6" w:space="0" w:color="111111"/>
              <w:bottom w:val="outset" w:sz="6" w:space="0" w:color="111111"/>
              <w:right w:val="outset" w:sz="6" w:space="0" w:color="111111"/>
            </w:tcBorders>
            <w:vAlign w:val="center"/>
            <w:hideMark/>
          </w:tcPr>
          <w:p w14:paraId="10E55F31" w14:textId="77777777" w:rsidR="005C7D95" w:rsidRDefault="005C7D95">
            <w:pPr>
              <w:jc w:val="center"/>
            </w:pPr>
            <w:r>
              <w:t>複核</w:t>
            </w:r>
          </w:p>
        </w:tc>
      </w:tr>
      <w:tr w:rsidR="005C7D95" w14:paraId="5C7E1304" w14:textId="77777777">
        <w:trPr>
          <w:divId w:val="1154835184"/>
        </w:trPr>
        <w:tc>
          <w:tcPr>
            <w:tcW w:w="250" w:type="pct"/>
            <w:vMerge w:val="restart"/>
            <w:tcBorders>
              <w:top w:val="outset" w:sz="6" w:space="0" w:color="111111"/>
              <w:left w:val="outset" w:sz="6" w:space="0" w:color="111111"/>
              <w:bottom w:val="outset" w:sz="6" w:space="0" w:color="111111"/>
              <w:right w:val="outset" w:sz="6" w:space="0" w:color="111111"/>
            </w:tcBorders>
            <w:vAlign w:val="center"/>
            <w:hideMark/>
          </w:tcPr>
          <w:p w14:paraId="68E57853" w14:textId="77777777" w:rsidR="005C7D95" w:rsidRDefault="005C7D95">
            <w:pPr>
              <w:jc w:val="center"/>
            </w:pPr>
            <w:r>
              <w:t>1</w:t>
            </w:r>
          </w:p>
        </w:tc>
        <w:tc>
          <w:tcPr>
            <w:tcW w:w="1500" w:type="pct"/>
            <w:vMerge w:val="restart"/>
            <w:tcBorders>
              <w:top w:val="outset" w:sz="6" w:space="0" w:color="111111"/>
              <w:left w:val="outset" w:sz="6" w:space="0" w:color="111111"/>
              <w:bottom w:val="outset" w:sz="6" w:space="0" w:color="111111"/>
              <w:right w:val="outset" w:sz="6" w:space="0" w:color="111111"/>
            </w:tcBorders>
            <w:vAlign w:val="center"/>
            <w:hideMark/>
          </w:tcPr>
          <w:p w14:paraId="4645E570" w14:textId="77777777" w:rsidR="005C7D95" w:rsidRDefault="005C7D95">
            <w:r>
              <w:t xml:space="preserve">提升產業競爭力，引領台灣農業國際化(業務成果) </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27FD900" w14:textId="77777777" w:rsidR="005C7D95" w:rsidRDefault="005C7D95">
            <w:pPr>
              <w:jc w:val="center"/>
            </w:pPr>
            <w:r>
              <w:t>(1)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DB48A45" w14:textId="77777777" w:rsidR="005C7D95" w:rsidRDefault="005C7D95">
            <w:r>
              <w:t>提升卓越農業產值</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2297EE5" w14:textId="77777777" w:rsidR="005C7D95" w:rsidRDefault="005C7D95">
            <w:pPr>
              <w:jc w:val="center"/>
            </w:pPr>
            <w:r>
              <w:rPr>
                <w:color w:val="FFCC00"/>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CF5CB1E" w14:textId="77777777" w:rsidR="005C7D95" w:rsidRDefault="005C7D95">
            <w:pPr>
              <w:jc w:val="center"/>
            </w:pPr>
            <w:r>
              <w:rPr>
                <w:color w:val="FFCC00"/>
              </w:rPr>
              <w:t>▲</w:t>
            </w:r>
          </w:p>
        </w:tc>
      </w:tr>
      <w:tr w:rsidR="005C7D95" w14:paraId="1181937F"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6BAC677A" w14:textId="77777777" w:rsidR="005C7D95" w:rsidRDefault="005C7D95"/>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500AAA28" w14:textId="77777777" w:rsidR="005C7D95" w:rsidRDefault="005C7D95"/>
        </w:tc>
        <w:tc>
          <w:tcPr>
            <w:tcW w:w="0" w:type="auto"/>
            <w:tcBorders>
              <w:top w:val="outset" w:sz="6" w:space="0" w:color="111111"/>
              <w:left w:val="outset" w:sz="6" w:space="0" w:color="111111"/>
              <w:bottom w:val="outset" w:sz="6" w:space="0" w:color="111111"/>
              <w:right w:val="outset" w:sz="6" w:space="0" w:color="111111"/>
            </w:tcBorders>
            <w:vAlign w:val="center"/>
            <w:hideMark/>
          </w:tcPr>
          <w:p w14:paraId="442E9DAB" w14:textId="77777777" w:rsidR="005C7D95" w:rsidRDefault="005C7D95">
            <w:pPr>
              <w:jc w:val="center"/>
            </w:pPr>
            <w:r>
              <w:t>(2)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B637A7E" w14:textId="77777777" w:rsidR="005C7D95" w:rsidRDefault="005C7D95">
            <w:r>
              <w:t>提升卓越農業外銷值</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25F17A7" w14:textId="77777777" w:rsidR="005C7D95" w:rsidRDefault="005C7D95">
            <w:pPr>
              <w:jc w:val="center"/>
            </w:pPr>
            <w:r>
              <w:rPr>
                <w:color w:val="FF0000"/>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51B4060" w14:textId="77777777" w:rsidR="005C7D95" w:rsidRDefault="005C7D95">
            <w:pPr>
              <w:jc w:val="center"/>
            </w:pPr>
            <w:r>
              <w:rPr>
                <w:color w:val="FF0000"/>
              </w:rPr>
              <w:t>●</w:t>
            </w:r>
          </w:p>
        </w:tc>
      </w:tr>
      <w:tr w:rsidR="005C7D95" w14:paraId="0C2EF9C9"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330422D7" w14:textId="77777777" w:rsidR="005C7D95" w:rsidRDefault="005C7D95"/>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40B95252" w14:textId="77777777" w:rsidR="005C7D95" w:rsidRDefault="005C7D95"/>
        </w:tc>
        <w:tc>
          <w:tcPr>
            <w:tcW w:w="0" w:type="auto"/>
            <w:tcBorders>
              <w:top w:val="outset" w:sz="6" w:space="0" w:color="111111"/>
              <w:left w:val="outset" w:sz="6" w:space="0" w:color="111111"/>
              <w:bottom w:val="outset" w:sz="6" w:space="0" w:color="111111"/>
              <w:right w:val="outset" w:sz="6" w:space="0" w:color="111111"/>
            </w:tcBorders>
            <w:vAlign w:val="center"/>
            <w:hideMark/>
          </w:tcPr>
          <w:p w14:paraId="2097E0D1" w14:textId="77777777" w:rsidR="005C7D95" w:rsidRDefault="005C7D95">
            <w:pPr>
              <w:jc w:val="center"/>
            </w:pPr>
            <w:r>
              <w:t>(3)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D988145" w14:textId="77777777" w:rsidR="005C7D95" w:rsidRDefault="005C7D95">
            <w:r>
              <w:t>發展休閒農業，開拓國外市場</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EA441FB" w14:textId="77777777" w:rsidR="005C7D95" w:rsidRDefault="005C7D95">
            <w:pPr>
              <w:jc w:val="center"/>
            </w:pPr>
            <w:r>
              <w:rPr>
                <w:color w:val="008000"/>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E841538" w14:textId="77777777" w:rsidR="005C7D95" w:rsidRDefault="005C7D95">
            <w:pPr>
              <w:jc w:val="center"/>
            </w:pPr>
            <w:r>
              <w:rPr>
                <w:color w:val="008000"/>
              </w:rPr>
              <w:t>★</w:t>
            </w:r>
          </w:p>
        </w:tc>
      </w:tr>
      <w:tr w:rsidR="005C7D95" w14:paraId="6CC721E0" w14:textId="77777777">
        <w:trPr>
          <w:divId w:val="1154835184"/>
        </w:trPr>
        <w:tc>
          <w:tcPr>
            <w:tcW w:w="250" w:type="pct"/>
            <w:vMerge w:val="restart"/>
            <w:tcBorders>
              <w:top w:val="outset" w:sz="6" w:space="0" w:color="111111"/>
              <w:left w:val="outset" w:sz="6" w:space="0" w:color="111111"/>
              <w:bottom w:val="outset" w:sz="6" w:space="0" w:color="111111"/>
              <w:right w:val="outset" w:sz="6" w:space="0" w:color="111111"/>
            </w:tcBorders>
            <w:vAlign w:val="center"/>
            <w:hideMark/>
          </w:tcPr>
          <w:p w14:paraId="013151D7" w14:textId="77777777" w:rsidR="005C7D95" w:rsidRDefault="005C7D95">
            <w:pPr>
              <w:jc w:val="center"/>
            </w:pPr>
            <w:r>
              <w:t>2</w:t>
            </w:r>
          </w:p>
        </w:tc>
        <w:tc>
          <w:tcPr>
            <w:tcW w:w="1500" w:type="pct"/>
            <w:vMerge w:val="restart"/>
            <w:tcBorders>
              <w:top w:val="outset" w:sz="6" w:space="0" w:color="111111"/>
              <w:left w:val="outset" w:sz="6" w:space="0" w:color="111111"/>
              <w:bottom w:val="outset" w:sz="6" w:space="0" w:color="111111"/>
              <w:right w:val="outset" w:sz="6" w:space="0" w:color="111111"/>
            </w:tcBorders>
            <w:vAlign w:val="center"/>
            <w:hideMark/>
          </w:tcPr>
          <w:p w14:paraId="5C1D52F6" w14:textId="77777777" w:rsidR="005C7D95" w:rsidRDefault="005C7D95">
            <w:r>
              <w:t xml:space="preserve">調整農業結構，整合資源加值發展(業務成果) </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C048780" w14:textId="77777777" w:rsidR="005C7D95" w:rsidRDefault="005C7D95">
            <w:pPr>
              <w:jc w:val="center"/>
            </w:pPr>
            <w:r>
              <w:t>(1)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4CF2088" w14:textId="77777777" w:rsidR="005C7D95" w:rsidRDefault="005C7D95">
            <w:r>
              <w:t>推動農村再生社區數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91FAB98" w14:textId="77777777" w:rsidR="005C7D95" w:rsidRDefault="005C7D95">
            <w:pPr>
              <w:jc w:val="center"/>
            </w:pPr>
            <w:r>
              <w:rPr>
                <w:color w:val="008000"/>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F06A3CF" w14:textId="77777777" w:rsidR="005C7D95" w:rsidRDefault="005C7D95">
            <w:pPr>
              <w:jc w:val="center"/>
            </w:pPr>
            <w:r>
              <w:rPr>
                <w:color w:val="FFCC00"/>
              </w:rPr>
              <w:t>▲</w:t>
            </w:r>
          </w:p>
        </w:tc>
      </w:tr>
      <w:tr w:rsidR="005C7D95" w14:paraId="6C39CF23"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2E6B7AF3" w14:textId="77777777" w:rsidR="005C7D95" w:rsidRDefault="005C7D95"/>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6C587765" w14:textId="77777777" w:rsidR="005C7D95" w:rsidRDefault="005C7D95"/>
        </w:tc>
        <w:tc>
          <w:tcPr>
            <w:tcW w:w="0" w:type="auto"/>
            <w:tcBorders>
              <w:top w:val="outset" w:sz="6" w:space="0" w:color="111111"/>
              <w:left w:val="outset" w:sz="6" w:space="0" w:color="111111"/>
              <w:bottom w:val="outset" w:sz="6" w:space="0" w:color="111111"/>
              <w:right w:val="outset" w:sz="6" w:space="0" w:color="111111"/>
            </w:tcBorders>
            <w:vAlign w:val="center"/>
            <w:hideMark/>
          </w:tcPr>
          <w:p w14:paraId="18E94399" w14:textId="77777777" w:rsidR="005C7D95" w:rsidRDefault="005C7D95">
            <w:pPr>
              <w:jc w:val="center"/>
            </w:pPr>
            <w:r>
              <w:t>(2)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7D2F942" w14:textId="77777777" w:rsidR="005C7D95" w:rsidRDefault="005C7D95">
            <w:r>
              <w:t>輔導作物生產專區及擴大經營規模面積</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3B1270E" w14:textId="77777777" w:rsidR="005C7D95" w:rsidRDefault="005C7D95">
            <w:pPr>
              <w:jc w:val="center"/>
            </w:pPr>
            <w:r>
              <w:rPr>
                <w:color w:val="008000"/>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E3401E7" w14:textId="77777777" w:rsidR="005C7D95" w:rsidRDefault="005C7D95">
            <w:pPr>
              <w:jc w:val="center"/>
            </w:pPr>
            <w:r>
              <w:rPr>
                <w:color w:val="008000"/>
              </w:rPr>
              <w:t>★</w:t>
            </w:r>
          </w:p>
        </w:tc>
      </w:tr>
      <w:tr w:rsidR="005C7D95" w14:paraId="49C10804" w14:textId="77777777">
        <w:trPr>
          <w:divId w:val="1154835184"/>
        </w:trPr>
        <w:tc>
          <w:tcPr>
            <w:tcW w:w="250" w:type="pct"/>
            <w:vMerge w:val="restart"/>
            <w:tcBorders>
              <w:top w:val="outset" w:sz="6" w:space="0" w:color="111111"/>
              <w:left w:val="outset" w:sz="6" w:space="0" w:color="111111"/>
              <w:bottom w:val="outset" w:sz="6" w:space="0" w:color="111111"/>
              <w:right w:val="outset" w:sz="6" w:space="0" w:color="111111"/>
            </w:tcBorders>
            <w:vAlign w:val="center"/>
            <w:hideMark/>
          </w:tcPr>
          <w:p w14:paraId="00CC51DA" w14:textId="77777777" w:rsidR="005C7D95" w:rsidRDefault="005C7D95">
            <w:pPr>
              <w:jc w:val="center"/>
            </w:pPr>
            <w:r>
              <w:t>3</w:t>
            </w:r>
          </w:p>
        </w:tc>
        <w:tc>
          <w:tcPr>
            <w:tcW w:w="1500" w:type="pct"/>
            <w:vMerge w:val="restart"/>
            <w:tcBorders>
              <w:top w:val="outset" w:sz="6" w:space="0" w:color="111111"/>
              <w:left w:val="outset" w:sz="6" w:space="0" w:color="111111"/>
              <w:bottom w:val="outset" w:sz="6" w:space="0" w:color="111111"/>
              <w:right w:val="outset" w:sz="6" w:space="0" w:color="111111"/>
            </w:tcBorders>
            <w:vAlign w:val="center"/>
            <w:hideMark/>
          </w:tcPr>
          <w:p w14:paraId="396CCD78" w14:textId="77777777" w:rsidR="005C7D95" w:rsidRDefault="005C7D95">
            <w:r>
              <w:t xml:space="preserve">確保糧食安全，加強農產品安全(業務成果) </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E13540E" w14:textId="77777777" w:rsidR="005C7D95" w:rsidRDefault="005C7D95">
            <w:pPr>
              <w:jc w:val="center"/>
            </w:pPr>
            <w:r>
              <w:t>(1)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68C6BC2" w14:textId="77777777" w:rsidR="005C7D95" w:rsidRDefault="005C7D95">
            <w:r>
              <w:t>健康農業推廣面積</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40EE70A" w14:textId="77777777" w:rsidR="005C7D95" w:rsidRDefault="005C7D95">
            <w:pPr>
              <w:jc w:val="center"/>
            </w:pPr>
            <w:r>
              <w:rPr>
                <w:color w:val="FFCC00"/>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AC2443F" w14:textId="77777777" w:rsidR="005C7D95" w:rsidRDefault="005C7D95">
            <w:pPr>
              <w:jc w:val="center"/>
            </w:pPr>
            <w:r>
              <w:rPr>
                <w:color w:val="FFCC00"/>
              </w:rPr>
              <w:t>▲</w:t>
            </w:r>
          </w:p>
        </w:tc>
      </w:tr>
      <w:tr w:rsidR="005C7D95" w14:paraId="77F83B20"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0D5D6736" w14:textId="77777777" w:rsidR="005C7D95" w:rsidRDefault="005C7D95"/>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534D295B" w14:textId="77777777" w:rsidR="005C7D95" w:rsidRDefault="005C7D95"/>
        </w:tc>
        <w:tc>
          <w:tcPr>
            <w:tcW w:w="0" w:type="auto"/>
            <w:tcBorders>
              <w:top w:val="outset" w:sz="6" w:space="0" w:color="111111"/>
              <w:left w:val="outset" w:sz="6" w:space="0" w:color="111111"/>
              <w:bottom w:val="outset" w:sz="6" w:space="0" w:color="111111"/>
              <w:right w:val="outset" w:sz="6" w:space="0" w:color="111111"/>
            </w:tcBorders>
            <w:vAlign w:val="center"/>
            <w:hideMark/>
          </w:tcPr>
          <w:p w14:paraId="52385E60" w14:textId="77777777" w:rsidR="005C7D95" w:rsidRDefault="005C7D95">
            <w:pPr>
              <w:jc w:val="center"/>
            </w:pPr>
            <w:r>
              <w:t>(2)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7896C4E" w14:textId="77777777" w:rsidR="005C7D95" w:rsidRDefault="005C7D95">
            <w:r>
              <w:t>重要動植物疫情監測</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E0CC799" w14:textId="77777777" w:rsidR="005C7D95" w:rsidRDefault="005C7D95">
            <w:pPr>
              <w:jc w:val="center"/>
            </w:pPr>
            <w:r>
              <w:rPr>
                <w:color w:val="008000"/>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B521B90" w14:textId="77777777" w:rsidR="005C7D95" w:rsidRDefault="005C7D95">
            <w:pPr>
              <w:jc w:val="center"/>
            </w:pPr>
            <w:r>
              <w:rPr>
                <w:color w:val="008000"/>
              </w:rPr>
              <w:t>★</w:t>
            </w:r>
          </w:p>
        </w:tc>
      </w:tr>
      <w:tr w:rsidR="005C7D95" w14:paraId="6AB1AA7A" w14:textId="77777777">
        <w:trPr>
          <w:divId w:val="1154835184"/>
        </w:trPr>
        <w:tc>
          <w:tcPr>
            <w:tcW w:w="250" w:type="pct"/>
            <w:vMerge w:val="restart"/>
            <w:tcBorders>
              <w:top w:val="outset" w:sz="6" w:space="0" w:color="111111"/>
              <w:left w:val="outset" w:sz="6" w:space="0" w:color="111111"/>
              <w:bottom w:val="outset" w:sz="6" w:space="0" w:color="111111"/>
              <w:right w:val="outset" w:sz="6" w:space="0" w:color="111111"/>
            </w:tcBorders>
            <w:vAlign w:val="center"/>
            <w:hideMark/>
          </w:tcPr>
          <w:p w14:paraId="09013656" w14:textId="77777777" w:rsidR="005C7D95" w:rsidRDefault="005C7D95">
            <w:pPr>
              <w:jc w:val="center"/>
            </w:pPr>
            <w:r>
              <w:t>4</w:t>
            </w:r>
          </w:p>
        </w:tc>
        <w:tc>
          <w:tcPr>
            <w:tcW w:w="1500" w:type="pct"/>
            <w:vMerge w:val="restart"/>
            <w:tcBorders>
              <w:top w:val="outset" w:sz="6" w:space="0" w:color="111111"/>
              <w:left w:val="outset" w:sz="6" w:space="0" w:color="111111"/>
              <w:bottom w:val="outset" w:sz="6" w:space="0" w:color="111111"/>
              <w:right w:val="outset" w:sz="6" w:space="0" w:color="111111"/>
            </w:tcBorders>
            <w:vAlign w:val="center"/>
            <w:hideMark/>
          </w:tcPr>
          <w:p w14:paraId="0E8E3086" w14:textId="77777777" w:rsidR="005C7D95" w:rsidRDefault="005C7D95">
            <w:r>
              <w:t xml:space="preserve">活化農業資源利用，維護生態永續發展(業務成果) </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FE84FC1" w14:textId="77777777" w:rsidR="005C7D95" w:rsidRDefault="005C7D95">
            <w:pPr>
              <w:jc w:val="center"/>
            </w:pPr>
            <w:r>
              <w:t>(1)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E489F78" w14:textId="77777777" w:rsidR="005C7D95" w:rsidRDefault="005C7D95">
            <w:r>
              <w:t>活化休耕地</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31A77EB" w14:textId="77777777" w:rsidR="005C7D95" w:rsidRDefault="005C7D95">
            <w:pPr>
              <w:jc w:val="center"/>
            </w:pPr>
            <w:r>
              <w:rPr>
                <w:color w:val="008000"/>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977241F" w14:textId="77777777" w:rsidR="005C7D95" w:rsidRDefault="005C7D95">
            <w:pPr>
              <w:jc w:val="center"/>
            </w:pPr>
            <w:r>
              <w:rPr>
                <w:color w:val="008000"/>
              </w:rPr>
              <w:t>★</w:t>
            </w:r>
          </w:p>
        </w:tc>
      </w:tr>
      <w:tr w:rsidR="005C7D95" w14:paraId="1415C4B4"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3CE5F5D8" w14:textId="77777777" w:rsidR="005C7D95" w:rsidRDefault="005C7D95"/>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5D152C0B" w14:textId="77777777" w:rsidR="005C7D95" w:rsidRDefault="005C7D95"/>
        </w:tc>
        <w:tc>
          <w:tcPr>
            <w:tcW w:w="0" w:type="auto"/>
            <w:tcBorders>
              <w:top w:val="outset" w:sz="6" w:space="0" w:color="111111"/>
              <w:left w:val="outset" w:sz="6" w:space="0" w:color="111111"/>
              <w:bottom w:val="outset" w:sz="6" w:space="0" w:color="111111"/>
              <w:right w:val="outset" w:sz="6" w:space="0" w:color="111111"/>
            </w:tcBorders>
            <w:vAlign w:val="center"/>
            <w:hideMark/>
          </w:tcPr>
          <w:p w14:paraId="10479444" w14:textId="77777777" w:rsidR="005C7D95" w:rsidRDefault="005C7D95">
            <w:pPr>
              <w:jc w:val="center"/>
            </w:pPr>
            <w:r>
              <w:t>(2)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50FA841" w14:textId="77777777" w:rsidR="005C7D95" w:rsidRDefault="005C7D95">
            <w:r>
              <w:t>農業用水節水量</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4B69E40" w14:textId="77777777" w:rsidR="005C7D95" w:rsidRDefault="005C7D95">
            <w:pPr>
              <w:jc w:val="center"/>
            </w:pPr>
            <w:r>
              <w:rPr>
                <w:color w:val="008000"/>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CE1F8E2" w14:textId="77777777" w:rsidR="005C7D95" w:rsidRDefault="005C7D95">
            <w:pPr>
              <w:jc w:val="center"/>
            </w:pPr>
            <w:r>
              <w:rPr>
                <w:color w:val="008000"/>
              </w:rPr>
              <w:t>★</w:t>
            </w:r>
          </w:p>
        </w:tc>
      </w:tr>
      <w:tr w:rsidR="005C7D95" w14:paraId="57D4A8DB"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2227F5A0" w14:textId="77777777" w:rsidR="005C7D95" w:rsidRDefault="005C7D95"/>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7206B27F" w14:textId="77777777" w:rsidR="005C7D95" w:rsidRDefault="005C7D95"/>
        </w:tc>
        <w:tc>
          <w:tcPr>
            <w:tcW w:w="0" w:type="auto"/>
            <w:tcBorders>
              <w:top w:val="outset" w:sz="6" w:space="0" w:color="111111"/>
              <w:left w:val="outset" w:sz="6" w:space="0" w:color="111111"/>
              <w:bottom w:val="outset" w:sz="6" w:space="0" w:color="111111"/>
              <w:right w:val="outset" w:sz="6" w:space="0" w:color="111111"/>
            </w:tcBorders>
            <w:vAlign w:val="center"/>
            <w:hideMark/>
          </w:tcPr>
          <w:p w14:paraId="05FA94E5" w14:textId="77777777" w:rsidR="005C7D95" w:rsidRDefault="005C7D95">
            <w:pPr>
              <w:jc w:val="center"/>
            </w:pPr>
            <w:r>
              <w:t>(3)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92ED840" w14:textId="77777777" w:rsidR="005C7D95" w:rsidRDefault="005C7D95">
            <w:r>
              <w:t>推動植樹造林面積</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52AFEE5" w14:textId="77777777" w:rsidR="005C7D95" w:rsidRDefault="005C7D95">
            <w:pPr>
              <w:jc w:val="center"/>
            </w:pPr>
            <w:r>
              <w:rPr>
                <w:color w:val="008000"/>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D81638B" w14:textId="77777777" w:rsidR="005C7D95" w:rsidRDefault="005C7D95">
            <w:pPr>
              <w:jc w:val="center"/>
            </w:pPr>
            <w:r>
              <w:rPr>
                <w:color w:val="FFCC00"/>
              </w:rPr>
              <w:t>▲</w:t>
            </w:r>
          </w:p>
        </w:tc>
      </w:tr>
      <w:tr w:rsidR="005C7D95" w14:paraId="6648124F" w14:textId="77777777">
        <w:trPr>
          <w:divId w:val="1154835184"/>
        </w:trPr>
        <w:tc>
          <w:tcPr>
            <w:tcW w:w="250" w:type="pct"/>
            <w:vMerge w:val="restart"/>
            <w:tcBorders>
              <w:top w:val="outset" w:sz="6" w:space="0" w:color="111111"/>
              <w:left w:val="outset" w:sz="6" w:space="0" w:color="111111"/>
              <w:bottom w:val="outset" w:sz="6" w:space="0" w:color="111111"/>
              <w:right w:val="outset" w:sz="6" w:space="0" w:color="111111"/>
            </w:tcBorders>
            <w:vAlign w:val="center"/>
            <w:hideMark/>
          </w:tcPr>
          <w:p w14:paraId="145EBFD7" w14:textId="77777777" w:rsidR="005C7D95" w:rsidRDefault="005C7D95">
            <w:pPr>
              <w:jc w:val="center"/>
            </w:pPr>
            <w:r>
              <w:t>5</w:t>
            </w:r>
          </w:p>
        </w:tc>
        <w:tc>
          <w:tcPr>
            <w:tcW w:w="1500" w:type="pct"/>
            <w:vMerge w:val="restart"/>
            <w:tcBorders>
              <w:top w:val="outset" w:sz="6" w:space="0" w:color="111111"/>
              <w:left w:val="outset" w:sz="6" w:space="0" w:color="111111"/>
              <w:bottom w:val="outset" w:sz="6" w:space="0" w:color="111111"/>
              <w:right w:val="outset" w:sz="6" w:space="0" w:color="111111"/>
            </w:tcBorders>
            <w:vAlign w:val="center"/>
            <w:hideMark/>
          </w:tcPr>
          <w:p w14:paraId="11F24C43" w14:textId="77777777" w:rsidR="005C7D95" w:rsidRDefault="005C7D95">
            <w:r>
              <w:t xml:space="preserve">強化農民組織，照顧農民福祉(業務成果) </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7645FD0" w14:textId="77777777" w:rsidR="005C7D95" w:rsidRDefault="005C7D95">
            <w:pPr>
              <w:jc w:val="center"/>
            </w:pPr>
            <w:r>
              <w:t>(1)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0BC6E41" w14:textId="77777777" w:rsidR="005C7D95" w:rsidRDefault="005C7D95">
            <w:r>
              <w:t>提升農漁會信用部經營績效，強化農漁民服務</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7DE7639" w14:textId="77777777" w:rsidR="005C7D95" w:rsidRDefault="005C7D95">
            <w:pPr>
              <w:jc w:val="center"/>
            </w:pPr>
            <w:r>
              <w:rPr>
                <w:color w:val="008000"/>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C6A54E8" w14:textId="77777777" w:rsidR="005C7D95" w:rsidRDefault="005C7D95">
            <w:pPr>
              <w:jc w:val="center"/>
            </w:pPr>
            <w:r>
              <w:rPr>
                <w:color w:val="008000"/>
              </w:rPr>
              <w:t>★</w:t>
            </w:r>
          </w:p>
        </w:tc>
      </w:tr>
      <w:tr w:rsidR="005C7D95" w14:paraId="363B92C9"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75F34C38" w14:textId="77777777" w:rsidR="005C7D95" w:rsidRDefault="005C7D95"/>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11BFF349" w14:textId="77777777" w:rsidR="005C7D95" w:rsidRDefault="005C7D95"/>
        </w:tc>
        <w:tc>
          <w:tcPr>
            <w:tcW w:w="0" w:type="auto"/>
            <w:tcBorders>
              <w:top w:val="outset" w:sz="6" w:space="0" w:color="111111"/>
              <w:left w:val="outset" w:sz="6" w:space="0" w:color="111111"/>
              <w:bottom w:val="outset" w:sz="6" w:space="0" w:color="111111"/>
              <w:right w:val="outset" w:sz="6" w:space="0" w:color="111111"/>
            </w:tcBorders>
            <w:vAlign w:val="center"/>
            <w:hideMark/>
          </w:tcPr>
          <w:p w14:paraId="0BE50393" w14:textId="77777777" w:rsidR="005C7D95" w:rsidRDefault="005C7D95">
            <w:pPr>
              <w:jc w:val="center"/>
            </w:pPr>
            <w:r>
              <w:t>(2)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BC6DFE3" w14:textId="77777777" w:rsidR="005C7D95" w:rsidRDefault="005C7D95">
            <w:r>
              <w:t>推動漁船保險制度</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787FE3A" w14:textId="77777777" w:rsidR="005C7D95" w:rsidRDefault="005C7D95">
            <w:pPr>
              <w:jc w:val="center"/>
            </w:pPr>
            <w:r>
              <w:rPr>
                <w:color w:val="008000"/>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730CD2A" w14:textId="77777777" w:rsidR="005C7D95" w:rsidRDefault="005C7D95">
            <w:pPr>
              <w:jc w:val="center"/>
            </w:pPr>
            <w:r>
              <w:rPr>
                <w:color w:val="008000"/>
              </w:rPr>
              <w:t>★</w:t>
            </w:r>
          </w:p>
        </w:tc>
      </w:tr>
      <w:tr w:rsidR="005C7D95" w14:paraId="7B981940" w14:textId="77777777">
        <w:trPr>
          <w:divId w:val="1154835184"/>
        </w:trPr>
        <w:tc>
          <w:tcPr>
            <w:tcW w:w="250" w:type="pct"/>
            <w:tcBorders>
              <w:top w:val="outset" w:sz="6" w:space="0" w:color="111111"/>
              <w:left w:val="outset" w:sz="6" w:space="0" w:color="111111"/>
              <w:bottom w:val="outset" w:sz="6" w:space="0" w:color="111111"/>
              <w:right w:val="outset" w:sz="6" w:space="0" w:color="111111"/>
            </w:tcBorders>
            <w:vAlign w:val="center"/>
            <w:hideMark/>
          </w:tcPr>
          <w:p w14:paraId="267AEA49" w14:textId="77777777" w:rsidR="005C7D95" w:rsidRDefault="005C7D95">
            <w:pPr>
              <w:jc w:val="center"/>
            </w:pPr>
            <w:r>
              <w:t>6</w:t>
            </w:r>
          </w:p>
        </w:tc>
        <w:tc>
          <w:tcPr>
            <w:tcW w:w="1500" w:type="pct"/>
            <w:tcBorders>
              <w:top w:val="outset" w:sz="6" w:space="0" w:color="111111"/>
              <w:left w:val="outset" w:sz="6" w:space="0" w:color="111111"/>
              <w:bottom w:val="outset" w:sz="6" w:space="0" w:color="111111"/>
              <w:right w:val="outset" w:sz="6" w:space="0" w:color="111111"/>
            </w:tcBorders>
            <w:vAlign w:val="center"/>
            <w:hideMark/>
          </w:tcPr>
          <w:p w14:paraId="547AAE03" w14:textId="77777777" w:rsidR="005C7D95" w:rsidRDefault="005C7D95">
            <w:r>
              <w:t xml:space="preserve">提升行政措施，增進服務品質及效能(行政效率) </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1728B7A" w14:textId="77777777" w:rsidR="005C7D95" w:rsidRDefault="005C7D95">
            <w:pPr>
              <w:jc w:val="center"/>
            </w:pPr>
            <w:r>
              <w:t>(1)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25D6764" w14:textId="77777777" w:rsidR="005C7D95" w:rsidRDefault="005C7D95">
            <w:r>
              <w:t>提升農業全球資訊網服務品質</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4543746" w14:textId="77777777" w:rsidR="005C7D95" w:rsidRDefault="005C7D95">
            <w:pPr>
              <w:jc w:val="center"/>
            </w:pPr>
            <w:r>
              <w:rPr>
                <w:color w:val="008000"/>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DD97CDD" w14:textId="77777777" w:rsidR="005C7D95" w:rsidRDefault="005C7D95">
            <w:pPr>
              <w:jc w:val="center"/>
            </w:pPr>
            <w:r>
              <w:rPr>
                <w:color w:val="008000"/>
              </w:rPr>
              <w:t>★</w:t>
            </w:r>
          </w:p>
        </w:tc>
      </w:tr>
      <w:tr w:rsidR="005C7D95" w14:paraId="45F2E059" w14:textId="77777777">
        <w:trPr>
          <w:divId w:val="1154835184"/>
        </w:trPr>
        <w:tc>
          <w:tcPr>
            <w:tcW w:w="250" w:type="pct"/>
            <w:tcBorders>
              <w:top w:val="outset" w:sz="6" w:space="0" w:color="111111"/>
              <w:left w:val="outset" w:sz="6" w:space="0" w:color="111111"/>
              <w:bottom w:val="outset" w:sz="6" w:space="0" w:color="111111"/>
              <w:right w:val="outset" w:sz="6" w:space="0" w:color="111111"/>
            </w:tcBorders>
            <w:vAlign w:val="center"/>
            <w:hideMark/>
          </w:tcPr>
          <w:p w14:paraId="150DACD4" w14:textId="77777777" w:rsidR="005C7D95" w:rsidRDefault="005C7D95">
            <w:pPr>
              <w:jc w:val="center"/>
            </w:pPr>
            <w:r>
              <w:t>7</w:t>
            </w:r>
          </w:p>
        </w:tc>
        <w:tc>
          <w:tcPr>
            <w:tcW w:w="1500" w:type="pct"/>
            <w:tcBorders>
              <w:top w:val="outset" w:sz="6" w:space="0" w:color="111111"/>
              <w:left w:val="outset" w:sz="6" w:space="0" w:color="111111"/>
              <w:bottom w:val="outset" w:sz="6" w:space="0" w:color="111111"/>
              <w:right w:val="outset" w:sz="6" w:space="0" w:color="111111"/>
            </w:tcBorders>
            <w:vAlign w:val="center"/>
            <w:hideMark/>
          </w:tcPr>
          <w:p w14:paraId="48AC0F2A" w14:textId="77777777" w:rsidR="005C7D95" w:rsidRDefault="005C7D95">
            <w:r>
              <w:t xml:space="preserve">強化農漁會信用部監理與輔導(財務管理) </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BCEA969" w14:textId="77777777" w:rsidR="005C7D95" w:rsidRDefault="005C7D95">
            <w:pPr>
              <w:jc w:val="center"/>
            </w:pPr>
            <w:r>
              <w:t>(1)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245CAE2" w14:textId="77777777" w:rsidR="005C7D95" w:rsidRDefault="005C7D95">
            <w:r>
              <w:t>農漁會信用部逾放比率</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A84FA40" w14:textId="77777777" w:rsidR="005C7D95" w:rsidRDefault="005C7D95">
            <w:pPr>
              <w:jc w:val="center"/>
            </w:pPr>
            <w:r>
              <w:rPr>
                <w:color w:val="008000"/>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A811AED" w14:textId="77777777" w:rsidR="005C7D95" w:rsidRDefault="005C7D95">
            <w:pPr>
              <w:jc w:val="center"/>
            </w:pPr>
            <w:r>
              <w:rPr>
                <w:color w:val="008000"/>
              </w:rPr>
              <w:t>★</w:t>
            </w:r>
          </w:p>
        </w:tc>
      </w:tr>
      <w:tr w:rsidR="005C7D95" w14:paraId="1998BA91" w14:textId="77777777">
        <w:trPr>
          <w:divId w:val="1154835184"/>
        </w:trPr>
        <w:tc>
          <w:tcPr>
            <w:tcW w:w="250" w:type="pct"/>
            <w:vMerge w:val="restart"/>
            <w:tcBorders>
              <w:top w:val="outset" w:sz="6" w:space="0" w:color="111111"/>
              <w:left w:val="outset" w:sz="6" w:space="0" w:color="111111"/>
              <w:bottom w:val="outset" w:sz="6" w:space="0" w:color="111111"/>
              <w:right w:val="outset" w:sz="6" w:space="0" w:color="111111"/>
            </w:tcBorders>
            <w:vAlign w:val="center"/>
            <w:hideMark/>
          </w:tcPr>
          <w:p w14:paraId="11957FB1" w14:textId="77777777" w:rsidR="005C7D95" w:rsidRDefault="005C7D95">
            <w:pPr>
              <w:jc w:val="center"/>
            </w:pPr>
            <w:r>
              <w:t>8</w:t>
            </w:r>
          </w:p>
        </w:tc>
        <w:tc>
          <w:tcPr>
            <w:tcW w:w="1500" w:type="pct"/>
            <w:vMerge w:val="restart"/>
            <w:tcBorders>
              <w:top w:val="outset" w:sz="6" w:space="0" w:color="111111"/>
              <w:left w:val="outset" w:sz="6" w:space="0" w:color="111111"/>
              <w:bottom w:val="outset" w:sz="6" w:space="0" w:color="111111"/>
              <w:right w:val="outset" w:sz="6" w:space="0" w:color="111111"/>
            </w:tcBorders>
            <w:vAlign w:val="center"/>
            <w:hideMark/>
          </w:tcPr>
          <w:p w14:paraId="2F50561C" w14:textId="77777777" w:rsidR="005C7D95" w:rsidRDefault="005C7D95">
            <w:r>
              <w:t xml:space="preserve">推動外部學習機制，提升人力素質(組織學習) </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8043B7A" w14:textId="77777777" w:rsidR="005C7D95" w:rsidRDefault="005C7D95">
            <w:pPr>
              <w:jc w:val="center"/>
            </w:pPr>
            <w:r>
              <w:t>(1)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56A7FDB" w14:textId="77777777" w:rsidR="005C7D95" w:rsidRDefault="005C7D95">
            <w:r>
              <w:t>農民學院專業訓練受訓學員滿意度</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1B7A171" w14:textId="77777777" w:rsidR="005C7D95" w:rsidRDefault="005C7D95">
            <w:pPr>
              <w:jc w:val="center"/>
            </w:pPr>
            <w:r>
              <w:rPr>
                <w:color w:val="008000"/>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CB93E52" w14:textId="77777777" w:rsidR="005C7D95" w:rsidRDefault="005C7D95">
            <w:pPr>
              <w:jc w:val="center"/>
            </w:pPr>
            <w:r>
              <w:rPr>
                <w:color w:val="008000"/>
              </w:rPr>
              <w:t>★</w:t>
            </w:r>
          </w:p>
        </w:tc>
      </w:tr>
      <w:tr w:rsidR="005C7D95" w14:paraId="683D0F42"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1339FA03" w14:textId="77777777" w:rsidR="005C7D95" w:rsidRDefault="005C7D95"/>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3238F472" w14:textId="77777777" w:rsidR="005C7D95" w:rsidRDefault="005C7D95"/>
        </w:tc>
        <w:tc>
          <w:tcPr>
            <w:tcW w:w="0" w:type="auto"/>
            <w:tcBorders>
              <w:top w:val="outset" w:sz="6" w:space="0" w:color="111111"/>
              <w:left w:val="outset" w:sz="6" w:space="0" w:color="111111"/>
              <w:bottom w:val="outset" w:sz="6" w:space="0" w:color="111111"/>
              <w:right w:val="outset" w:sz="6" w:space="0" w:color="111111"/>
            </w:tcBorders>
            <w:vAlign w:val="center"/>
            <w:hideMark/>
          </w:tcPr>
          <w:p w14:paraId="4E068B76" w14:textId="77777777" w:rsidR="005C7D95" w:rsidRDefault="005C7D95">
            <w:pPr>
              <w:jc w:val="center"/>
            </w:pPr>
            <w:r>
              <w:t>(2)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C2103BC" w14:textId="77777777" w:rsidR="005C7D95" w:rsidRDefault="005C7D95">
            <w:r>
              <w:t>農村再生之培根社區數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9992348" w14:textId="77777777" w:rsidR="005C7D95" w:rsidRDefault="005C7D95">
            <w:pPr>
              <w:jc w:val="center"/>
            </w:pPr>
            <w:r>
              <w:rPr>
                <w:color w:val="FFCC00"/>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2EB4EDC" w14:textId="77777777" w:rsidR="005C7D95" w:rsidRDefault="005C7D95">
            <w:pPr>
              <w:jc w:val="center"/>
            </w:pPr>
            <w:r>
              <w:rPr>
                <w:color w:val="FFCC00"/>
              </w:rPr>
              <w:t>▲</w:t>
            </w:r>
          </w:p>
        </w:tc>
      </w:tr>
      <w:tr w:rsidR="005C7D95" w14:paraId="4D2E51AC" w14:textId="77777777">
        <w:trPr>
          <w:divId w:val="1154835184"/>
        </w:trPr>
        <w:tc>
          <w:tcPr>
            <w:tcW w:w="1750" w:type="pct"/>
            <w:gridSpan w:val="2"/>
            <w:tcBorders>
              <w:top w:val="outset" w:sz="6" w:space="0" w:color="111111"/>
              <w:left w:val="outset" w:sz="6" w:space="0" w:color="111111"/>
              <w:bottom w:val="outset" w:sz="6" w:space="0" w:color="111111"/>
              <w:right w:val="outset" w:sz="6" w:space="0" w:color="111111"/>
            </w:tcBorders>
            <w:vAlign w:val="center"/>
            <w:hideMark/>
          </w:tcPr>
          <w:p w14:paraId="097F3FCE" w14:textId="77777777" w:rsidR="005C7D95" w:rsidRDefault="005C7D95">
            <w:pPr>
              <w:jc w:val="center"/>
            </w:pPr>
            <w:r>
              <w:t>共同性目標</w:t>
            </w:r>
          </w:p>
        </w:tc>
        <w:tc>
          <w:tcPr>
            <w:tcW w:w="500" w:type="pct"/>
            <w:tcBorders>
              <w:top w:val="outset" w:sz="6" w:space="0" w:color="111111"/>
              <w:left w:val="outset" w:sz="6" w:space="0" w:color="111111"/>
              <w:bottom w:val="outset" w:sz="6" w:space="0" w:color="111111"/>
              <w:right w:val="outset" w:sz="6" w:space="0" w:color="111111"/>
            </w:tcBorders>
            <w:vAlign w:val="center"/>
            <w:hideMark/>
          </w:tcPr>
          <w:p w14:paraId="71BF79BB" w14:textId="77777777" w:rsidR="005C7D95" w:rsidRDefault="005C7D95">
            <w:pPr>
              <w:jc w:val="center"/>
            </w:pPr>
            <w:r>
              <w:t>項次</w:t>
            </w:r>
          </w:p>
        </w:tc>
        <w:tc>
          <w:tcPr>
            <w:tcW w:w="1750" w:type="pct"/>
            <w:tcBorders>
              <w:top w:val="outset" w:sz="6" w:space="0" w:color="111111"/>
              <w:left w:val="outset" w:sz="6" w:space="0" w:color="111111"/>
              <w:bottom w:val="outset" w:sz="6" w:space="0" w:color="111111"/>
              <w:right w:val="outset" w:sz="6" w:space="0" w:color="111111"/>
            </w:tcBorders>
            <w:vAlign w:val="center"/>
            <w:hideMark/>
          </w:tcPr>
          <w:p w14:paraId="59ADE81A" w14:textId="77777777" w:rsidR="005C7D95" w:rsidRDefault="005C7D95">
            <w:pPr>
              <w:jc w:val="center"/>
            </w:pPr>
            <w:r>
              <w:t>共同性指標</w:t>
            </w:r>
          </w:p>
        </w:tc>
        <w:tc>
          <w:tcPr>
            <w:tcW w:w="500" w:type="pct"/>
            <w:tcBorders>
              <w:top w:val="outset" w:sz="6" w:space="0" w:color="111111"/>
              <w:left w:val="outset" w:sz="6" w:space="0" w:color="111111"/>
              <w:bottom w:val="outset" w:sz="6" w:space="0" w:color="111111"/>
              <w:right w:val="outset" w:sz="6" w:space="0" w:color="111111"/>
            </w:tcBorders>
            <w:vAlign w:val="center"/>
            <w:hideMark/>
          </w:tcPr>
          <w:p w14:paraId="7FAE204F" w14:textId="77777777" w:rsidR="005C7D95" w:rsidRDefault="005C7D95">
            <w:pPr>
              <w:jc w:val="center"/>
            </w:pPr>
            <w:r>
              <w:t>初核</w:t>
            </w:r>
          </w:p>
        </w:tc>
        <w:tc>
          <w:tcPr>
            <w:tcW w:w="500" w:type="pct"/>
            <w:tcBorders>
              <w:top w:val="outset" w:sz="6" w:space="0" w:color="111111"/>
              <w:left w:val="outset" w:sz="6" w:space="0" w:color="111111"/>
              <w:bottom w:val="outset" w:sz="6" w:space="0" w:color="111111"/>
              <w:right w:val="outset" w:sz="6" w:space="0" w:color="111111"/>
            </w:tcBorders>
            <w:vAlign w:val="center"/>
            <w:hideMark/>
          </w:tcPr>
          <w:p w14:paraId="561A61FF" w14:textId="77777777" w:rsidR="005C7D95" w:rsidRDefault="005C7D95">
            <w:pPr>
              <w:jc w:val="center"/>
            </w:pPr>
            <w:r>
              <w:t>複核</w:t>
            </w:r>
          </w:p>
        </w:tc>
      </w:tr>
      <w:tr w:rsidR="005C7D95" w14:paraId="2B13021C" w14:textId="77777777">
        <w:trPr>
          <w:divId w:val="1154835184"/>
        </w:trPr>
        <w:tc>
          <w:tcPr>
            <w:tcW w:w="250" w:type="pct"/>
            <w:tcBorders>
              <w:top w:val="outset" w:sz="6" w:space="0" w:color="111111"/>
              <w:left w:val="outset" w:sz="6" w:space="0" w:color="111111"/>
              <w:bottom w:val="outset" w:sz="6" w:space="0" w:color="111111"/>
              <w:right w:val="outset" w:sz="6" w:space="0" w:color="111111"/>
            </w:tcBorders>
            <w:vAlign w:val="center"/>
            <w:hideMark/>
          </w:tcPr>
          <w:p w14:paraId="05000BC1" w14:textId="77777777" w:rsidR="005C7D95" w:rsidRDefault="005C7D95">
            <w:pPr>
              <w:jc w:val="center"/>
            </w:pPr>
            <w:r>
              <w:t>1</w:t>
            </w:r>
          </w:p>
        </w:tc>
        <w:tc>
          <w:tcPr>
            <w:tcW w:w="1500" w:type="pct"/>
            <w:tcBorders>
              <w:top w:val="outset" w:sz="6" w:space="0" w:color="111111"/>
              <w:left w:val="outset" w:sz="6" w:space="0" w:color="111111"/>
              <w:bottom w:val="outset" w:sz="6" w:space="0" w:color="111111"/>
              <w:right w:val="outset" w:sz="6" w:space="0" w:color="111111"/>
            </w:tcBorders>
            <w:vAlign w:val="center"/>
            <w:hideMark/>
          </w:tcPr>
          <w:p w14:paraId="6DCF9D8A" w14:textId="77777777" w:rsidR="005C7D95" w:rsidRDefault="005C7D95">
            <w:r>
              <w:t xml:space="preserve">提升研發量能(行政效率) </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0DB9A56" w14:textId="77777777" w:rsidR="005C7D95" w:rsidRDefault="005C7D95">
            <w:pPr>
              <w:jc w:val="center"/>
            </w:pPr>
            <w:r>
              <w:t>(1)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3BCC1F7" w14:textId="77777777" w:rsidR="005C7D95" w:rsidRDefault="005C7D95">
            <w:r>
              <w:t>行政及政策研究經費比率</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B69E9B6" w14:textId="77777777" w:rsidR="005C7D95" w:rsidRDefault="005C7D95">
            <w:pPr>
              <w:jc w:val="center"/>
            </w:pPr>
            <w:r>
              <w:rPr>
                <w:color w:val="008000"/>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937C1CF" w14:textId="77777777" w:rsidR="005C7D95" w:rsidRDefault="005C7D95">
            <w:pPr>
              <w:jc w:val="center"/>
            </w:pPr>
            <w:r>
              <w:rPr>
                <w:color w:val="008000"/>
              </w:rPr>
              <w:t>★</w:t>
            </w:r>
          </w:p>
        </w:tc>
      </w:tr>
      <w:tr w:rsidR="005C7D95" w14:paraId="1D3E86F2" w14:textId="77777777">
        <w:trPr>
          <w:divId w:val="1154835184"/>
        </w:trPr>
        <w:tc>
          <w:tcPr>
            <w:tcW w:w="250" w:type="pct"/>
            <w:vMerge w:val="restart"/>
            <w:tcBorders>
              <w:top w:val="outset" w:sz="6" w:space="0" w:color="111111"/>
              <w:left w:val="outset" w:sz="6" w:space="0" w:color="111111"/>
              <w:bottom w:val="outset" w:sz="6" w:space="0" w:color="111111"/>
              <w:right w:val="outset" w:sz="6" w:space="0" w:color="111111"/>
            </w:tcBorders>
            <w:vAlign w:val="center"/>
            <w:hideMark/>
          </w:tcPr>
          <w:p w14:paraId="1344B2D5" w14:textId="77777777" w:rsidR="005C7D95" w:rsidRDefault="005C7D95">
            <w:pPr>
              <w:jc w:val="center"/>
            </w:pPr>
            <w:r>
              <w:t>2</w:t>
            </w:r>
          </w:p>
        </w:tc>
        <w:tc>
          <w:tcPr>
            <w:tcW w:w="1500" w:type="pct"/>
            <w:vMerge w:val="restart"/>
            <w:tcBorders>
              <w:top w:val="outset" w:sz="6" w:space="0" w:color="111111"/>
              <w:left w:val="outset" w:sz="6" w:space="0" w:color="111111"/>
              <w:bottom w:val="outset" w:sz="6" w:space="0" w:color="111111"/>
              <w:right w:val="outset" w:sz="6" w:space="0" w:color="111111"/>
            </w:tcBorders>
            <w:vAlign w:val="center"/>
            <w:hideMark/>
          </w:tcPr>
          <w:p w14:paraId="4D8D53DE" w14:textId="77777777" w:rsidR="005C7D95" w:rsidRDefault="005C7D95">
            <w:r>
              <w:t xml:space="preserve">落實政府內部控制機制(行政效率) </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1D75838" w14:textId="77777777" w:rsidR="005C7D95" w:rsidRDefault="005C7D95">
            <w:pPr>
              <w:jc w:val="center"/>
            </w:pPr>
            <w:r>
              <w:t>(1)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D603DBF" w14:textId="77777777" w:rsidR="005C7D95" w:rsidRDefault="005C7D95">
            <w:r>
              <w:t>強化內部控制件數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02DCDAE" w14:textId="77777777" w:rsidR="005C7D95" w:rsidRDefault="005C7D95">
            <w:pPr>
              <w:jc w:val="center"/>
            </w:pPr>
            <w:r>
              <w:rPr>
                <w:color w:val="008000"/>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83891CF" w14:textId="77777777" w:rsidR="005C7D95" w:rsidRDefault="005C7D95">
            <w:pPr>
              <w:jc w:val="center"/>
            </w:pPr>
            <w:r>
              <w:rPr>
                <w:color w:val="008000"/>
              </w:rPr>
              <w:t>★</w:t>
            </w:r>
          </w:p>
        </w:tc>
      </w:tr>
      <w:tr w:rsidR="005C7D95" w14:paraId="30A2FFB5"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02CBB61A" w14:textId="77777777" w:rsidR="005C7D95" w:rsidRDefault="005C7D95"/>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5C15C229" w14:textId="77777777" w:rsidR="005C7D95" w:rsidRDefault="005C7D95"/>
        </w:tc>
        <w:tc>
          <w:tcPr>
            <w:tcW w:w="0" w:type="auto"/>
            <w:tcBorders>
              <w:top w:val="outset" w:sz="6" w:space="0" w:color="111111"/>
              <w:left w:val="outset" w:sz="6" w:space="0" w:color="111111"/>
              <w:bottom w:val="outset" w:sz="6" w:space="0" w:color="111111"/>
              <w:right w:val="outset" w:sz="6" w:space="0" w:color="111111"/>
            </w:tcBorders>
            <w:vAlign w:val="center"/>
            <w:hideMark/>
          </w:tcPr>
          <w:p w14:paraId="49C67A02" w14:textId="77777777" w:rsidR="005C7D95" w:rsidRDefault="005C7D95">
            <w:pPr>
              <w:jc w:val="center"/>
            </w:pPr>
            <w:r>
              <w:t>(2)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E438AC6" w14:textId="77777777" w:rsidR="005C7D95" w:rsidRDefault="005C7D95">
            <w:r>
              <w:t>增（修）訂完成內部控制制度項數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02FA4EB" w14:textId="77777777" w:rsidR="005C7D95" w:rsidRDefault="005C7D95">
            <w:pPr>
              <w:jc w:val="center"/>
            </w:pPr>
            <w:r>
              <w:rPr>
                <w:color w:val="008000"/>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ED6C728" w14:textId="77777777" w:rsidR="005C7D95" w:rsidRDefault="005C7D95">
            <w:pPr>
              <w:jc w:val="center"/>
            </w:pPr>
            <w:r>
              <w:rPr>
                <w:color w:val="008000"/>
              </w:rPr>
              <w:t>★</w:t>
            </w:r>
          </w:p>
        </w:tc>
      </w:tr>
      <w:tr w:rsidR="005C7D95" w14:paraId="0B37B52D" w14:textId="77777777">
        <w:trPr>
          <w:divId w:val="1154835184"/>
        </w:trPr>
        <w:tc>
          <w:tcPr>
            <w:tcW w:w="250" w:type="pct"/>
            <w:vMerge w:val="restart"/>
            <w:tcBorders>
              <w:top w:val="outset" w:sz="6" w:space="0" w:color="111111"/>
              <w:left w:val="outset" w:sz="6" w:space="0" w:color="111111"/>
              <w:bottom w:val="outset" w:sz="6" w:space="0" w:color="111111"/>
              <w:right w:val="outset" w:sz="6" w:space="0" w:color="111111"/>
            </w:tcBorders>
            <w:vAlign w:val="center"/>
            <w:hideMark/>
          </w:tcPr>
          <w:p w14:paraId="783882BD" w14:textId="77777777" w:rsidR="005C7D95" w:rsidRDefault="005C7D95">
            <w:pPr>
              <w:jc w:val="center"/>
            </w:pPr>
            <w:r>
              <w:t>3</w:t>
            </w:r>
          </w:p>
        </w:tc>
        <w:tc>
          <w:tcPr>
            <w:tcW w:w="1500" w:type="pct"/>
            <w:vMerge w:val="restart"/>
            <w:tcBorders>
              <w:top w:val="outset" w:sz="6" w:space="0" w:color="111111"/>
              <w:left w:val="outset" w:sz="6" w:space="0" w:color="111111"/>
              <w:bottom w:val="outset" w:sz="6" w:space="0" w:color="111111"/>
              <w:right w:val="outset" w:sz="6" w:space="0" w:color="111111"/>
            </w:tcBorders>
            <w:vAlign w:val="center"/>
            <w:hideMark/>
          </w:tcPr>
          <w:p w14:paraId="2AFC9182" w14:textId="77777777" w:rsidR="005C7D95" w:rsidRDefault="005C7D95">
            <w:r>
              <w:t xml:space="preserve">提升資產效益，妥適配置政府資源(財務管理) </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6670404" w14:textId="77777777" w:rsidR="005C7D95" w:rsidRDefault="005C7D95">
            <w:pPr>
              <w:jc w:val="center"/>
            </w:pPr>
            <w:r>
              <w:t>(1)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911D47D" w14:textId="77777777" w:rsidR="005C7D95" w:rsidRDefault="005C7D95">
            <w:r>
              <w:t>機關年度資本門預算執行率</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C117A61" w14:textId="77777777" w:rsidR="005C7D95" w:rsidRDefault="005C7D95">
            <w:pPr>
              <w:jc w:val="center"/>
            </w:pPr>
            <w:r>
              <w:rPr>
                <w:color w:val="FFCC00"/>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590B334" w14:textId="77777777" w:rsidR="005C7D95" w:rsidRDefault="005C7D95">
            <w:pPr>
              <w:jc w:val="center"/>
            </w:pPr>
            <w:r>
              <w:rPr>
                <w:color w:val="FFCC00"/>
              </w:rPr>
              <w:t>▲</w:t>
            </w:r>
          </w:p>
        </w:tc>
      </w:tr>
      <w:tr w:rsidR="005C7D95" w14:paraId="18E4C036"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732E264F" w14:textId="77777777" w:rsidR="005C7D95" w:rsidRDefault="005C7D95"/>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4C808FEC" w14:textId="77777777" w:rsidR="005C7D95" w:rsidRDefault="005C7D95"/>
        </w:tc>
        <w:tc>
          <w:tcPr>
            <w:tcW w:w="0" w:type="auto"/>
            <w:tcBorders>
              <w:top w:val="outset" w:sz="6" w:space="0" w:color="111111"/>
              <w:left w:val="outset" w:sz="6" w:space="0" w:color="111111"/>
              <w:bottom w:val="outset" w:sz="6" w:space="0" w:color="111111"/>
              <w:right w:val="outset" w:sz="6" w:space="0" w:color="111111"/>
            </w:tcBorders>
            <w:vAlign w:val="center"/>
            <w:hideMark/>
          </w:tcPr>
          <w:p w14:paraId="7B1E27DF" w14:textId="77777777" w:rsidR="005C7D95" w:rsidRDefault="005C7D95">
            <w:pPr>
              <w:jc w:val="center"/>
            </w:pPr>
            <w:r>
              <w:t>(2)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EEC9FBB" w14:textId="77777777" w:rsidR="005C7D95" w:rsidRDefault="005C7D95">
            <w:r>
              <w:t>機關中程歲出概算額度內編報概算數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6B89D60" w14:textId="77777777" w:rsidR="005C7D95" w:rsidRDefault="005C7D95">
            <w:pPr>
              <w:jc w:val="center"/>
            </w:pPr>
            <w:r>
              <w:rPr>
                <w:color w:val="008000"/>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37A60EA" w14:textId="77777777" w:rsidR="005C7D95" w:rsidRDefault="005C7D95">
            <w:pPr>
              <w:jc w:val="center"/>
            </w:pPr>
            <w:r>
              <w:rPr>
                <w:color w:val="FFCC00"/>
              </w:rPr>
              <w:t>▲</w:t>
            </w:r>
          </w:p>
        </w:tc>
      </w:tr>
      <w:tr w:rsidR="005C7D95" w14:paraId="0A1BDD21" w14:textId="77777777">
        <w:trPr>
          <w:divId w:val="1154835184"/>
        </w:trPr>
        <w:tc>
          <w:tcPr>
            <w:tcW w:w="250" w:type="pct"/>
            <w:vMerge w:val="restart"/>
            <w:tcBorders>
              <w:top w:val="outset" w:sz="6" w:space="0" w:color="111111"/>
              <w:left w:val="outset" w:sz="6" w:space="0" w:color="111111"/>
              <w:bottom w:val="outset" w:sz="6" w:space="0" w:color="111111"/>
              <w:right w:val="outset" w:sz="6" w:space="0" w:color="111111"/>
            </w:tcBorders>
            <w:vAlign w:val="center"/>
            <w:hideMark/>
          </w:tcPr>
          <w:p w14:paraId="1AAE8ADF" w14:textId="77777777" w:rsidR="005C7D95" w:rsidRDefault="005C7D95">
            <w:pPr>
              <w:jc w:val="center"/>
            </w:pPr>
            <w:r>
              <w:t>4</w:t>
            </w:r>
          </w:p>
        </w:tc>
        <w:tc>
          <w:tcPr>
            <w:tcW w:w="1500" w:type="pct"/>
            <w:vMerge w:val="restart"/>
            <w:tcBorders>
              <w:top w:val="outset" w:sz="6" w:space="0" w:color="111111"/>
              <w:left w:val="outset" w:sz="6" w:space="0" w:color="111111"/>
              <w:bottom w:val="outset" w:sz="6" w:space="0" w:color="111111"/>
              <w:right w:val="outset" w:sz="6" w:space="0" w:color="111111"/>
            </w:tcBorders>
            <w:vAlign w:val="center"/>
            <w:hideMark/>
          </w:tcPr>
          <w:p w14:paraId="351249C8" w14:textId="77777777" w:rsidR="005C7D95" w:rsidRDefault="005C7D95">
            <w:r>
              <w:t xml:space="preserve">提升人力資源素質與管理效能(組織學習) </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9A53D0C" w14:textId="77777777" w:rsidR="005C7D95" w:rsidRDefault="005C7D95">
            <w:pPr>
              <w:jc w:val="center"/>
            </w:pPr>
            <w:r>
              <w:t>(1)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323C275" w14:textId="77777777" w:rsidR="005C7D95" w:rsidRDefault="005C7D95">
            <w:r>
              <w:t>機關年度預算員額增減率</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DE7FF2F" w14:textId="77777777" w:rsidR="005C7D95" w:rsidRDefault="005C7D95">
            <w:pPr>
              <w:jc w:val="center"/>
            </w:pPr>
            <w:r>
              <w:rPr>
                <w:color w:val="008000"/>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8359182" w14:textId="77777777" w:rsidR="005C7D95" w:rsidRDefault="005C7D95">
            <w:pPr>
              <w:jc w:val="center"/>
            </w:pPr>
            <w:r>
              <w:rPr>
                <w:color w:val="008000"/>
              </w:rPr>
              <w:t>★</w:t>
            </w:r>
          </w:p>
        </w:tc>
      </w:tr>
      <w:tr w:rsidR="005C7D95" w14:paraId="0A7BE4EB"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69FEF79A" w14:textId="77777777" w:rsidR="005C7D95" w:rsidRDefault="005C7D95"/>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756DCD1F" w14:textId="77777777" w:rsidR="005C7D95" w:rsidRDefault="005C7D95"/>
        </w:tc>
        <w:tc>
          <w:tcPr>
            <w:tcW w:w="0" w:type="auto"/>
            <w:tcBorders>
              <w:top w:val="outset" w:sz="6" w:space="0" w:color="111111"/>
              <w:left w:val="outset" w:sz="6" w:space="0" w:color="111111"/>
              <w:bottom w:val="outset" w:sz="6" w:space="0" w:color="111111"/>
              <w:right w:val="outset" w:sz="6" w:space="0" w:color="111111"/>
            </w:tcBorders>
            <w:vAlign w:val="center"/>
            <w:hideMark/>
          </w:tcPr>
          <w:p w14:paraId="106319F9" w14:textId="77777777" w:rsidR="005C7D95" w:rsidRDefault="005C7D95">
            <w:pPr>
              <w:jc w:val="center"/>
            </w:pPr>
            <w:r>
              <w:t>(2)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4E814BD" w14:textId="77777777" w:rsidR="005C7D95" w:rsidRDefault="005C7D95">
            <w:r>
              <w:t>推動終身學習</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67061BE" w14:textId="77777777" w:rsidR="005C7D95" w:rsidRDefault="005C7D95">
            <w:pPr>
              <w:jc w:val="center"/>
            </w:pPr>
            <w:r>
              <w:rPr>
                <w:color w:val="008000"/>
              </w:rPr>
              <w:t>★</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06269A5" w14:textId="77777777" w:rsidR="005C7D95" w:rsidRDefault="005C7D95">
            <w:pPr>
              <w:jc w:val="center"/>
            </w:pPr>
            <w:r>
              <w:rPr>
                <w:color w:val="008000"/>
              </w:rPr>
              <w:t>★</w:t>
            </w:r>
          </w:p>
        </w:tc>
      </w:tr>
    </w:tbl>
    <w:p w14:paraId="4E09B628" w14:textId="77777777" w:rsidR="005C7D95" w:rsidRDefault="005C7D95">
      <w:pPr>
        <w:pStyle w:val="ppesubtitle"/>
        <w:divId w:val="1154835184"/>
      </w:pPr>
      <w:r>
        <w:t>（二）績效燈號統計</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4A0" w:firstRow="1" w:lastRow="0" w:firstColumn="1" w:lastColumn="0" w:noHBand="0" w:noVBand="1"/>
      </w:tblPr>
      <w:tblGrid>
        <w:gridCol w:w="1937"/>
        <w:gridCol w:w="968"/>
        <w:gridCol w:w="968"/>
        <w:gridCol w:w="543"/>
        <w:gridCol w:w="908"/>
        <w:gridCol w:w="543"/>
        <w:gridCol w:w="907"/>
        <w:gridCol w:w="542"/>
        <w:gridCol w:w="907"/>
        <w:gridCol w:w="542"/>
        <w:gridCol w:w="907"/>
      </w:tblGrid>
      <w:tr w:rsidR="005C7D95" w14:paraId="5B4DDB04" w14:textId="77777777">
        <w:trPr>
          <w:divId w:val="1154835184"/>
        </w:trPr>
        <w:tc>
          <w:tcPr>
            <w:tcW w:w="1000" w:type="pct"/>
            <w:tcBorders>
              <w:top w:val="outset" w:sz="6" w:space="0" w:color="111111"/>
              <w:left w:val="outset" w:sz="6" w:space="0" w:color="111111"/>
              <w:bottom w:val="outset" w:sz="6" w:space="0" w:color="111111"/>
              <w:right w:val="outset" w:sz="6" w:space="0" w:color="111111"/>
            </w:tcBorders>
            <w:vAlign w:val="center"/>
            <w:hideMark/>
          </w:tcPr>
          <w:p w14:paraId="659DEB81" w14:textId="77777777" w:rsidR="005C7D95" w:rsidRDefault="005C7D95">
            <w:pPr>
              <w:jc w:val="center"/>
            </w:pPr>
            <w:r>
              <w:t>構面</w:t>
            </w:r>
          </w:p>
        </w:tc>
        <w:tc>
          <w:tcPr>
            <w:tcW w:w="1000" w:type="pct"/>
            <w:gridSpan w:val="2"/>
            <w:tcBorders>
              <w:top w:val="outset" w:sz="6" w:space="0" w:color="111111"/>
              <w:left w:val="outset" w:sz="6" w:space="0" w:color="111111"/>
              <w:bottom w:val="outset" w:sz="6" w:space="0" w:color="111111"/>
              <w:right w:val="outset" w:sz="6" w:space="0" w:color="111111"/>
            </w:tcBorders>
            <w:vAlign w:val="center"/>
            <w:hideMark/>
          </w:tcPr>
          <w:p w14:paraId="76609EEF" w14:textId="77777777" w:rsidR="005C7D95" w:rsidRDefault="005C7D95">
            <w:pPr>
              <w:jc w:val="center"/>
            </w:pPr>
            <w:r>
              <w:t>年度</w:t>
            </w:r>
          </w:p>
        </w:tc>
        <w:tc>
          <w:tcPr>
            <w:tcW w:w="750" w:type="pct"/>
            <w:gridSpan w:val="2"/>
            <w:tcBorders>
              <w:top w:val="outset" w:sz="6" w:space="0" w:color="111111"/>
              <w:left w:val="outset" w:sz="6" w:space="0" w:color="111111"/>
              <w:bottom w:val="outset" w:sz="6" w:space="0" w:color="111111"/>
              <w:right w:val="outset" w:sz="6" w:space="0" w:color="111111"/>
            </w:tcBorders>
            <w:vAlign w:val="center"/>
            <w:hideMark/>
          </w:tcPr>
          <w:p w14:paraId="73BE2651" w14:textId="77777777" w:rsidR="005C7D95" w:rsidRDefault="005C7D95">
            <w:pPr>
              <w:jc w:val="center"/>
            </w:pPr>
            <w:r>
              <w:t>99</w:t>
            </w:r>
          </w:p>
        </w:tc>
        <w:tc>
          <w:tcPr>
            <w:tcW w:w="750" w:type="pct"/>
            <w:gridSpan w:val="2"/>
            <w:tcBorders>
              <w:top w:val="outset" w:sz="6" w:space="0" w:color="111111"/>
              <w:left w:val="outset" w:sz="6" w:space="0" w:color="111111"/>
              <w:bottom w:val="outset" w:sz="6" w:space="0" w:color="111111"/>
              <w:right w:val="outset" w:sz="6" w:space="0" w:color="111111"/>
            </w:tcBorders>
            <w:vAlign w:val="center"/>
            <w:hideMark/>
          </w:tcPr>
          <w:p w14:paraId="60D0D60E" w14:textId="77777777" w:rsidR="005C7D95" w:rsidRDefault="005C7D95">
            <w:pPr>
              <w:jc w:val="center"/>
            </w:pPr>
            <w:r>
              <w:t>100</w:t>
            </w:r>
          </w:p>
        </w:tc>
        <w:tc>
          <w:tcPr>
            <w:tcW w:w="750" w:type="pct"/>
            <w:gridSpan w:val="2"/>
            <w:tcBorders>
              <w:top w:val="outset" w:sz="6" w:space="0" w:color="111111"/>
              <w:left w:val="outset" w:sz="6" w:space="0" w:color="111111"/>
              <w:bottom w:val="outset" w:sz="6" w:space="0" w:color="111111"/>
              <w:right w:val="outset" w:sz="6" w:space="0" w:color="111111"/>
            </w:tcBorders>
            <w:vAlign w:val="center"/>
            <w:hideMark/>
          </w:tcPr>
          <w:p w14:paraId="46B0AED4" w14:textId="77777777" w:rsidR="005C7D95" w:rsidRDefault="005C7D95">
            <w:pPr>
              <w:jc w:val="center"/>
            </w:pPr>
            <w:r>
              <w:t>101</w:t>
            </w:r>
          </w:p>
        </w:tc>
        <w:tc>
          <w:tcPr>
            <w:tcW w:w="750" w:type="pct"/>
            <w:gridSpan w:val="2"/>
            <w:tcBorders>
              <w:top w:val="outset" w:sz="6" w:space="0" w:color="111111"/>
              <w:left w:val="outset" w:sz="6" w:space="0" w:color="111111"/>
              <w:bottom w:val="outset" w:sz="6" w:space="0" w:color="111111"/>
              <w:right w:val="outset" w:sz="6" w:space="0" w:color="111111"/>
            </w:tcBorders>
            <w:vAlign w:val="center"/>
            <w:hideMark/>
          </w:tcPr>
          <w:p w14:paraId="032FC965" w14:textId="77777777" w:rsidR="005C7D95" w:rsidRDefault="005C7D95">
            <w:pPr>
              <w:jc w:val="center"/>
            </w:pPr>
            <w:r>
              <w:t>102</w:t>
            </w:r>
          </w:p>
        </w:tc>
      </w:tr>
      <w:tr w:rsidR="005C7D95" w14:paraId="718B33B4" w14:textId="77777777">
        <w:trPr>
          <w:divId w:val="1154835184"/>
        </w:trPr>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54D8128E" w14:textId="77777777" w:rsidR="005C7D95" w:rsidRDefault="005C7D95">
            <w:pPr>
              <w:jc w:val="center"/>
            </w:pPr>
            <w:r>
              <w:t>整體</w:t>
            </w:r>
          </w:p>
        </w:tc>
        <w:tc>
          <w:tcPr>
            <w:tcW w:w="0" w:type="auto"/>
            <w:gridSpan w:val="2"/>
            <w:tcBorders>
              <w:top w:val="outset" w:sz="6" w:space="0" w:color="111111"/>
              <w:left w:val="outset" w:sz="6" w:space="0" w:color="111111"/>
              <w:bottom w:val="outset" w:sz="6" w:space="0" w:color="111111"/>
              <w:right w:val="outset" w:sz="6" w:space="0" w:color="111111"/>
            </w:tcBorders>
            <w:vAlign w:val="center"/>
            <w:hideMark/>
          </w:tcPr>
          <w:p w14:paraId="004CA3DD" w14:textId="77777777" w:rsidR="005C7D95" w:rsidRDefault="005C7D95">
            <w:pPr>
              <w:jc w:val="center"/>
            </w:pPr>
            <w:r>
              <w:t>燈號</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736F356" w14:textId="77777777" w:rsidR="005C7D95" w:rsidRDefault="005C7D95">
            <w:pPr>
              <w:jc w:val="center"/>
            </w:pPr>
            <w:r>
              <w:t>項數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221D780" w14:textId="77777777" w:rsidR="005C7D95" w:rsidRDefault="005C7D95">
            <w:pPr>
              <w:jc w:val="center"/>
            </w:pPr>
            <w:r>
              <w:t>比例(%)</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755269E" w14:textId="77777777" w:rsidR="005C7D95" w:rsidRDefault="005C7D95">
            <w:pPr>
              <w:jc w:val="center"/>
            </w:pPr>
            <w:r>
              <w:t>項數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8B754A3" w14:textId="77777777" w:rsidR="005C7D95" w:rsidRDefault="005C7D95">
            <w:pPr>
              <w:jc w:val="center"/>
            </w:pPr>
            <w:r>
              <w:t>比例(%)</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C36D7DE" w14:textId="77777777" w:rsidR="005C7D95" w:rsidRDefault="005C7D95">
            <w:pPr>
              <w:jc w:val="center"/>
            </w:pPr>
            <w:r>
              <w:t>項數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F0433CB" w14:textId="77777777" w:rsidR="005C7D95" w:rsidRDefault="005C7D95">
            <w:pPr>
              <w:jc w:val="center"/>
            </w:pPr>
            <w:r>
              <w:t>比例(%)</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F43CBE8" w14:textId="77777777" w:rsidR="005C7D95" w:rsidRDefault="005C7D95">
            <w:pPr>
              <w:jc w:val="center"/>
            </w:pPr>
            <w:r>
              <w:t>項數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6F28955" w14:textId="77777777" w:rsidR="005C7D95" w:rsidRDefault="005C7D95">
            <w:pPr>
              <w:jc w:val="center"/>
            </w:pPr>
            <w:r>
              <w:t>比例(%)</w:t>
            </w:r>
          </w:p>
        </w:tc>
      </w:tr>
      <w:tr w:rsidR="005C7D95" w14:paraId="2D46C4A7"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044B7894" w14:textId="77777777" w:rsidR="005C7D95" w:rsidRDefault="005C7D95"/>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5E5D86BA" w14:textId="77777777" w:rsidR="005C7D95" w:rsidRDefault="005C7D95">
            <w:pPr>
              <w:jc w:val="center"/>
            </w:pPr>
            <w:r>
              <w:t>小計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50679EB" w14:textId="77777777" w:rsidR="005C7D95" w:rsidRDefault="005C7D95">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47FF8E0" w14:textId="77777777" w:rsidR="005C7D95" w:rsidRDefault="005C7D95">
            <w:pPr>
              <w:jc w:val="right"/>
            </w:pPr>
            <w:r>
              <w:t>23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C7B6E4F" w14:textId="77777777" w:rsidR="005C7D95" w:rsidRDefault="005C7D95">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643AABD" w14:textId="77777777" w:rsidR="005C7D95" w:rsidRDefault="005C7D95">
            <w:pPr>
              <w:jc w:val="right"/>
            </w:pPr>
            <w:r>
              <w:t>29</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CF9C68F" w14:textId="77777777" w:rsidR="005C7D95" w:rsidRDefault="005C7D95">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5435B1A" w14:textId="77777777" w:rsidR="005C7D95" w:rsidRDefault="005C7D95">
            <w:pPr>
              <w:jc w:val="right"/>
            </w:pPr>
            <w:r>
              <w:t>26</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40AD7BA" w14:textId="77777777" w:rsidR="005C7D95" w:rsidRDefault="005C7D95">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F02C7E5" w14:textId="77777777" w:rsidR="005C7D95" w:rsidRDefault="005C7D95">
            <w:pPr>
              <w:jc w:val="right"/>
            </w:pPr>
            <w:r>
              <w:t>23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8BB876A" w14:textId="77777777" w:rsidR="005C7D95" w:rsidRDefault="005C7D95">
            <w:pPr>
              <w:jc w:val="right"/>
            </w:pPr>
            <w:r>
              <w:t>100.00</w:t>
            </w:r>
          </w:p>
        </w:tc>
      </w:tr>
      <w:tr w:rsidR="005C7D95" w14:paraId="6706C4FD"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0EF2F7AA" w14:textId="77777777" w:rsidR="005C7D95" w:rsidRDefault="005C7D95"/>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1A13E2B1" w14:textId="77777777" w:rsidR="005C7D95" w:rsidRDefault="005C7D95"/>
        </w:tc>
        <w:tc>
          <w:tcPr>
            <w:tcW w:w="0" w:type="auto"/>
            <w:tcBorders>
              <w:top w:val="outset" w:sz="6" w:space="0" w:color="111111"/>
              <w:left w:val="outset" w:sz="6" w:space="0" w:color="111111"/>
              <w:bottom w:val="outset" w:sz="6" w:space="0" w:color="111111"/>
              <w:right w:val="outset" w:sz="6" w:space="0" w:color="111111"/>
            </w:tcBorders>
            <w:vAlign w:val="center"/>
            <w:hideMark/>
          </w:tcPr>
          <w:p w14:paraId="07EC610B" w14:textId="77777777" w:rsidR="005C7D95" w:rsidRDefault="005C7D95">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2539414" w14:textId="77777777" w:rsidR="005C7D95" w:rsidRDefault="005C7D95">
            <w:pPr>
              <w:jc w:val="right"/>
            </w:pPr>
            <w:r>
              <w:t>23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B6475C5" w14:textId="77777777" w:rsidR="005C7D95" w:rsidRDefault="005C7D95">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806CA60" w14:textId="77777777" w:rsidR="005C7D95" w:rsidRDefault="005C7D95">
            <w:pPr>
              <w:jc w:val="right"/>
            </w:pPr>
            <w:r>
              <w:t>29</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78EAD7A" w14:textId="77777777" w:rsidR="005C7D95" w:rsidRDefault="005C7D95">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7A1EAAD" w14:textId="77777777" w:rsidR="005C7D95" w:rsidRDefault="005C7D95">
            <w:pPr>
              <w:jc w:val="right"/>
            </w:pPr>
            <w:r>
              <w:t>26</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9B4C205" w14:textId="77777777" w:rsidR="005C7D95" w:rsidRDefault="005C7D95">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684051F" w14:textId="77777777" w:rsidR="005C7D95" w:rsidRDefault="005C7D95">
            <w:pPr>
              <w:jc w:val="right"/>
            </w:pPr>
            <w:r>
              <w:t>23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1C53ECA" w14:textId="77777777" w:rsidR="005C7D95" w:rsidRDefault="005C7D95">
            <w:pPr>
              <w:jc w:val="right"/>
            </w:pPr>
            <w:r>
              <w:t>100.00</w:t>
            </w:r>
          </w:p>
        </w:tc>
      </w:tr>
      <w:tr w:rsidR="005C7D95" w14:paraId="7982AFCE"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09C0168C" w14:textId="77777777" w:rsidR="005C7D95" w:rsidRDefault="005C7D95"/>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292DBD45" w14:textId="77777777" w:rsidR="005C7D95" w:rsidRDefault="005C7D95">
            <w:pPr>
              <w:jc w:val="center"/>
            </w:pPr>
            <w:r>
              <w:t>綠燈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AC2D3AF" w14:textId="77777777" w:rsidR="005C7D95" w:rsidRDefault="005C7D95">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F3FD5AF" w14:textId="77777777" w:rsidR="005C7D95" w:rsidRDefault="005C7D95">
            <w:pPr>
              <w:jc w:val="right"/>
            </w:pPr>
            <w:r>
              <w:t>17</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EF5971B" w14:textId="77777777" w:rsidR="005C7D95" w:rsidRDefault="005C7D95">
            <w:pPr>
              <w:jc w:val="right"/>
            </w:pPr>
            <w:r>
              <w:t>73.91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EB2BC74" w14:textId="77777777" w:rsidR="005C7D95" w:rsidRDefault="005C7D95">
            <w:pPr>
              <w:jc w:val="right"/>
            </w:pPr>
            <w:r>
              <w:t>23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9F47937" w14:textId="77777777" w:rsidR="005C7D95" w:rsidRDefault="005C7D95">
            <w:pPr>
              <w:jc w:val="right"/>
            </w:pPr>
            <w:r>
              <w:t>79.31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2DB3355" w14:textId="77777777" w:rsidR="005C7D95" w:rsidRDefault="005C7D95">
            <w:pPr>
              <w:jc w:val="right"/>
            </w:pPr>
            <w:r>
              <w:t>19</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E4D237E" w14:textId="77777777" w:rsidR="005C7D95" w:rsidRDefault="005C7D95">
            <w:pPr>
              <w:jc w:val="right"/>
            </w:pPr>
            <w:r>
              <w:t>73.08</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057438F" w14:textId="77777777" w:rsidR="005C7D95" w:rsidRDefault="005C7D95">
            <w:pPr>
              <w:jc w:val="right"/>
            </w:pPr>
            <w:r>
              <w:t>18</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EC793EC" w14:textId="77777777" w:rsidR="005C7D95" w:rsidRDefault="005C7D95">
            <w:pPr>
              <w:jc w:val="right"/>
            </w:pPr>
            <w:r>
              <w:t>78.26</w:t>
            </w:r>
          </w:p>
        </w:tc>
      </w:tr>
      <w:tr w:rsidR="005C7D95" w14:paraId="7C460446"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259F6168" w14:textId="77777777" w:rsidR="005C7D95" w:rsidRDefault="005C7D95"/>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6E689816" w14:textId="77777777" w:rsidR="005C7D95" w:rsidRDefault="005C7D95"/>
        </w:tc>
        <w:tc>
          <w:tcPr>
            <w:tcW w:w="0" w:type="auto"/>
            <w:tcBorders>
              <w:top w:val="outset" w:sz="6" w:space="0" w:color="111111"/>
              <w:left w:val="outset" w:sz="6" w:space="0" w:color="111111"/>
              <w:bottom w:val="outset" w:sz="6" w:space="0" w:color="111111"/>
              <w:right w:val="outset" w:sz="6" w:space="0" w:color="111111"/>
            </w:tcBorders>
            <w:vAlign w:val="center"/>
            <w:hideMark/>
          </w:tcPr>
          <w:p w14:paraId="3D9F84DF" w14:textId="77777777" w:rsidR="005C7D95" w:rsidRDefault="005C7D95">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BB922AC" w14:textId="77777777" w:rsidR="005C7D95" w:rsidRDefault="005C7D95">
            <w:pPr>
              <w:jc w:val="right"/>
            </w:pPr>
            <w:r>
              <w:t>15</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873FB25" w14:textId="77777777" w:rsidR="005C7D95" w:rsidRDefault="005C7D95">
            <w:pPr>
              <w:jc w:val="right"/>
            </w:pPr>
            <w:r>
              <w:t>65.22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476B268" w14:textId="77777777" w:rsidR="005C7D95" w:rsidRDefault="005C7D95">
            <w:pPr>
              <w:jc w:val="right"/>
            </w:pPr>
            <w:r>
              <w:t>17</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8A6EBEA" w14:textId="77777777" w:rsidR="005C7D95" w:rsidRDefault="005C7D95">
            <w:pPr>
              <w:jc w:val="right"/>
            </w:pPr>
            <w:r>
              <w:t>58.62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6B54953" w14:textId="77777777" w:rsidR="005C7D95" w:rsidRDefault="005C7D95">
            <w:pPr>
              <w:jc w:val="right"/>
            </w:pPr>
            <w:r>
              <w:t>17</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3CABC6A" w14:textId="77777777" w:rsidR="005C7D95" w:rsidRDefault="005C7D95">
            <w:pPr>
              <w:jc w:val="right"/>
            </w:pPr>
            <w:r>
              <w:t>65.38</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3AAD804" w14:textId="77777777" w:rsidR="005C7D95" w:rsidRDefault="005C7D95">
            <w:pPr>
              <w:jc w:val="right"/>
            </w:pPr>
            <w:r>
              <w:t>15</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C2E036C" w14:textId="77777777" w:rsidR="005C7D95" w:rsidRDefault="005C7D95">
            <w:pPr>
              <w:jc w:val="right"/>
            </w:pPr>
            <w:r>
              <w:t>65.22</w:t>
            </w:r>
          </w:p>
        </w:tc>
      </w:tr>
      <w:tr w:rsidR="005C7D95" w14:paraId="351008ED"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251EDA8E" w14:textId="77777777" w:rsidR="005C7D95" w:rsidRDefault="005C7D95"/>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2BB34D6F" w14:textId="77777777" w:rsidR="005C7D95" w:rsidRDefault="005C7D95">
            <w:pPr>
              <w:jc w:val="center"/>
            </w:pPr>
            <w:r>
              <w:t>黃燈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8AE589E" w14:textId="77777777" w:rsidR="005C7D95" w:rsidRDefault="005C7D95">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38A6F33" w14:textId="77777777" w:rsidR="005C7D95" w:rsidRDefault="005C7D95">
            <w:pPr>
              <w:jc w:val="right"/>
            </w:pPr>
            <w:r>
              <w:t>6</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0D8F483" w14:textId="77777777" w:rsidR="005C7D95" w:rsidRDefault="005C7D95">
            <w:pPr>
              <w:jc w:val="right"/>
            </w:pPr>
            <w:r>
              <w:t>26.09</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E28F82B" w14:textId="77777777" w:rsidR="005C7D95" w:rsidRDefault="005C7D95">
            <w:pPr>
              <w:jc w:val="right"/>
            </w:pPr>
            <w:r>
              <w:t>6</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4C55466" w14:textId="77777777" w:rsidR="005C7D95" w:rsidRDefault="005C7D95">
            <w:pPr>
              <w:jc w:val="right"/>
            </w:pPr>
            <w:r>
              <w:t>20.69</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143B188" w14:textId="77777777" w:rsidR="005C7D95" w:rsidRDefault="005C7D95">
            <w:pPr>
              <w:jc w:val="right"/>
            </w:pPr>
            <w:r>
              <w:t>7</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CFE9E7F" w14:textId="77777777" w:rsidR="005C7D95" w:rsidRDefault="005C7D95">
            <w:pPr>
              <w:jc w:val="right"/>
            </w:pPr>
            <w:r>
              <w:t>26.92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F136426" w14:textId="77777777" w:rsidR="005C7D95" w:rsidRDefault="005C7D95">
            <w:pPr>
              <w:jc w:val="right"/>
            </w:pPr>
            <w:r>
              <w:t>4</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5F5E2F1" w14:textId="77777777" w:rsidR="005C7D95" w:rsidRDefault="005C7D95">
            <w:pPr>
              <w:jc w:val="right"/>
            </w:pPr>
            <w:r>
              <w:t>17.39</w:t>
            </w:r>
          </w:p>
        </w:tc>
      </w:tr>
      <w:tr w:rsidR="005C7D95" w14:paraId="078C8709"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4333299D" w14:textId="77777777" w:rsidR="005C7D95" w:rsidRDefault="005C7D95"/>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1CD04ABF" w14:textId="77777777" w:rsidR="005C7D95" w:rsidRDefault="005C7D95"/>
        </w:tc>
        <w:tc>
          <w:tcPr>
            <w:tcW w:w="0" w:type="auto"/>
            <w:tcBorders>
              <w:top w:val="outset" w:sz="6" w:space="0" w:color="111111"/>
              <w:left w:val="outset" w:sz="6" w:space="0" w:color="111111"/>
              <w:bottom w:val="outset" w:sz="6" w:space="0" w:color="111111"/>
              <w:right w:val="outset" w:sz="6" w:space="0" w:color="111111"/>
            </w:tcBorders>
            <w:vAlign w:val="center"/>
            <w:hideMark/>
          </w:tcPr>
          <w:p w14:paraId="7DD04BA3" w14:textId="77777777" w:rsidR="005C7D95" w:rsidRDefault="005C7D95">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AF2ACA5" w14:textId="77777777" w:rsidR="005C7D95" w:rsidRDefault="005C7D95">
            <w:pPr>
              <w:jc w:val="right"/>
            </w:pPr>
            <w:r>
              <w:t>8</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AD5F64F" w14:textId="77777777" w:rsidR="005C7D95" w:rsidRDefault="005C7D95">
            <w:pPr>
              <w:jc w:val="right"/>
            </w:pPr>
            <w:r>
              <w:t>34.78</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D56E94C" w14:textId="77777777" w:rsidR="005C7D95" w:rsidRDefault="005C7D95">
            <w:pPr>
              <w:jc w:val="right"/>
            </w:pPr>
            <w:r>
              <w:t>12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A40F615" w14:textId="77777777" w:rsidR="005C7D95" w:rsidRDefault="005C7D95">
            <w:pPr>
              <w:jc w:val="right"/>
            </w:pPr>
            <w:r>
              <w:t>41.38</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92D4591" w14:textId="77777777" w:rsidR="005C7D95" w:rsidRDefault="005C7D95">
            <w:pPr>
              <w:jc w:val="right"/>
            </w:pPr>
            <w:r>
              <w:t>9</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8D29F85" w14:textId="77777777" w:rsidR="005C7D95" w:rsidRDefault="005C7D95">
            <w:pPr>
              <w:jc w:val="right"/>
            </w:pPr>
            <w:r>
              <w:t>34.62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33E94F8" w14:textId="77777777" w:rsidR="005C7D95" w:rsidRDefault="005C7D95">
            <w:pPr>
              <w:jc w:val="right"/>
            </w:pPr>
            <w:r>
              <w:t>7</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2E5DE43" w14:textId="77777777" w:rsidR="005C7D95" w:rsidRDefault="005C7D95">
            <w:pPr>
              <w:jc w:val="right"/>
            </w:pPr>
            <w:r>
              <w:t>30.43</w:t>
            </w:r>
          </w:p>
        </w:tc>
      </w:tr>
      <w:tr w:rsidR="005C7D95" w14:paraId="015BC1FF"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35251DD1" w14:textId="77777777" w:rsidR="005C7D95" w:rsidRDefault="005C7D95"/>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6BF5A195" w14:textId="77777777" w:rsidR="005C7D95" w:rsidRDefault="005C7D95">
            <w:pPr>
              <w:jc w:val="center"/>
            </w:pPr>
            <w:r>
              <w:t>紅燈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944B5FB" w14:textId="77777777" w:rsidR="005C7D95" w:rsidRDefault="005C7D95">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C064AE7"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8746F43" w14:textId="77777777" w:rsidR="005C7D95" w:rsidRDefault="005C7D95">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5DD342F"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227B68F" w14:textId="77777777" w:rsidR="005C7D95" w:rsidRDefault="005C7D95">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8934A5D"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598B764" w14:textId="77777777" w:rsidR="005C7D95" w:rsidRDefault="005C7D95">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EC04D7E" w14:textId="77777777" w:rsidR="005C7D95" w:rsidRDefault="005C7D95">
            <w:pPr>
              <w:jc w:val="right"/>
            </w:pPr>
            <w:r>
              <w:t>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269D6A2" w14:textId="77777777" w:rsidR="005C7D95" w:rsidRDefault="005C7D95">
            <w:pPr>
              <w:jc w:val="right"/>
            </w:pPr>
            <w:r>
              <w:t>4.35</w:t>
            </w:r>
          </w:p>
        </w:tc>
      </w:tr>
      <w:tr w:rsidR="005C7D95" w14:paraId="6E5AA69C"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382E0F81" w14:textId="77777777" w:rsidR="005C7D95" w:rsidRDefault="005C7D95"/>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5A15A6B9" w14:textId="77777777" w:rsidR="005C7D95" w:rsidRDefault="005C7D95"/>
        </w:tc>
        <w:tc>
          <w:tcPr>
            <w:tcW w:w="0" w:type="auto"/>
            <w:tcBorders>
              <w:top w:val="outset" w:sz="6" w:space="0" w:color="111111"/>
              <w:left w:val="outset" w:sz="6" w:space="0" w:color="111111"/>
              <w:bottom w:val="outset" w:sz="6" w:space="0" w:color="111111"/>
              <w:right w:val="outset" w:sz="6" w:space="0" w:color="111111"/>
            </w:tcBorders>
            <w:vAlign w:val="center"/>
            <w:hideMark/>
          </w:tcPr>
          <w:p w14:paraId="0BA9EADD" w14:textId="77777777" w:rsidR="005C7D95" w:rsidRDefault="005C7D95">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0A3EA18"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B584AF8" w14:textId="77777777" w:rsidR="005C7D95" w:rsidRDefault="005C7D95">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5410B67"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B5F12E9" w14:textId="77777777" w:rsidR="005C7D95" w:rsidRDefault="005C7D95">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96539BA"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B64808B" w14:textId="77777777" w:rsidR="005C7D95" w:rsidRDefault="005C7D95">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9A42499" w14:textId="77777777" w:rsidR="005C7D95" w:rsidRDefault="005C7D95">
            <w:pPr>
              <w:jc w:val="right"/>
            </w:pPr>
            <w:r>
              <w:t>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91CBBBA" w14:textId="77777777" w:rsidR="005C7D95" w:rsidRDefault="005C7D95">
            <w:pPr>
              <w:jc w:val="right"/>
            </w:pPr>
            <w:r>
              <w:t>4.35</w:t>
            </w:r>
          </w:p>
        </w:tc>
      </w:tr>
      <w:tr w:rsidR="005C7D95" w14:paraId="6782BCD4"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26B698EC" w14:textId="77777777" w:rsidR="005C7D95" w:rsidRDefault="005C7D95"/>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46155F17" w14:textId="77777777" w:rsidR="005C7D95" w:rsidRDefault="005C7D95">
            <w:pPr>
              <w:jc w:val="center"/>
            </w:pPr>
            <w:r>
              <w:t>白燈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CEDC887" w14:textId="77777777" w:rsidR="005C7D95" w:rsidRDefault="005C7D95">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932AE59"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85754DC" w14:textId="77777777" w:rsidR="005C7D95" w:rsidRDefault="005C7D95">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95F7588"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E2CB4C0" w14:textId="77777777" w:rsidR="005C7D95" w:rsidRDefault="005C7D95">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41F1B7E"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86E806B" w14:textId="77777777" w:rsidR="005C7D95" w:rsidRDefault="005C7D95">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2418C4C"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7B00A29" w14:textId="77777777" w:rsidR="005C7D95" w:rsidRDefault="005C7D95">
            <w:pPr>
              <w:jc w:val="right"/>
            </w:pPr>
            <w:r>
              <w:t>0.00</w:t>
            </w:r>
          </w:p>
        </w:tc>
      </w:tr>
      <w:tr w:rsidR="005C7D95" w14:paraId="2320CF09"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1D930D79" w14:textId="77777777" w:rsidR="005C7D95" w:rsidRDefault="005C7D95"/>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2D78A97C" w14:textId="77777777" w:rsidR="005C7D95" w:rsidRDefault="005C7D95"/>
        </w:tc>
        <w:tc>
          <w:tcPr>
            <w:tcW w:w="0" w:type="auto"/>
            <w:tcBorders>
              <w:top w:val="outset" w:sz="6" w:space="0" w:color="111111"/>
              <w:left w:val="outset" w:sz="6" w:space="0" w:color="111111"/>
              <w:bottom w:val="outset" w:sz="6" w:space="0" w:color="111111"/>
              <w:right w:val="outset" w:sz="6" w:space="0" w:color="111111"/>
            </w:tcBorders>
            <w:vAlign w:val="center"/>
            <w:hideMark/>
          </w:tcPr>
          <w:p w14:paraId="090ABB50" w14:textId="77777777" w:rsidR="005C7D95" w:rsidRDefault="005C7D95">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BC0A78D"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8E8D4F8" w14:textId="77777777" w:rsidR="005C7D95" w:rsidRDefault="005C7D95">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73EF49B"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53A8EDD" w14:textId="77777777" w:rsidR="005C7D95" w:rsidRDefault="005C7D95">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28782BD"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3AF46F5" w14:textId="77777777" w:rsidR="005C7D95" w:rsidRDefault="005C7D95">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641E4A0"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8EC7A68" w14:textId="77777777" w:rsidR="005C7D95" w:rsidRDefault="005C7D95">
            <w:pPr>
              <w:jc w:val="right"/>
            </w:pPr>
            <w:r>
              <w:t>0.00</w:t>
            </w:r>
          </w:p>
        </w:tc>
      </w:tr>
      <w:tr w:rsidR="005C7D95" w14:paraId="2D5CFA49" w14:textId="77777777">
        <w:trPr>
          <w:divId w:val="1154835184"/>
        </w:trPr>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3CB34B6F" w14:textId="77777777" w:rsidR="005C7D95" w:rsidRDefault="005C7D95">
            <w:pPr>
              <w:jc w:val="center"/>
            </w:pPr>
            <w:r>
              <w:t>關鍵策略目標</w:t>
            </w:r>
          </w:p>
        </w:tc>
        <w:tc>
          <w:tcPr>
            <w:tcW w:w="0" w:type="auto"/>
            <w:gridSpan w:val="2"/>
            <w:tcBorders>
              <w:top w:val="outset" w:sz="6" w:space="0" w:color="111111"/>
              <w:left w:val="outset" w:sz="6" w:space="0" w:color="111111"/>
              <w:bottom w:val="outset" w:sz="6" w:space="0" w:color="111111"/>
              <w:right w:val="outset" w:sz="6" w:space="0" w:color="111111"/>
            </w:tcBorders>
            <w:vAlign w:val="center"/>
            <w:hideMark/>
          </w:tcPr>
          <w:p w14:paraId="4561BFE2" w14:textId="77777777" w:rsidR="005C7D95" w:rsidRDefault="005C7D95">
            <w:pPr>
              <w:jc w:val="center"/>
            </w:pPr>
            <w:r>
              <w:t>燈號</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20B23C8" w14:textId="77777777" w:rsidR="005C7D95" w:rsidRDefault="005C7D95">
            <w:pPr>
              <w:jc w:val="center"/>
            </w:pPr>
            <w:r>
              <w:t>項數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06891F7" w14:textId="77777777" w:rsidR="005C7D95" w:rsidRDefault="005C7D95">
            <w:pPr>
              <w:jc w:val="center"/>
            </w:pPr>
            <w:r>
              <w:t>比例(%)</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6B47033" w14:textId="77777777" w:rsidR="005C7D95" w:rsidRDefault="005C7D95">
            <w:pPr>
              <w:jc w:val="center"/>
            </w:pPr>
            <w:r>
              <w:t>項數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341023C" w14:textId="77777777" w:rsidR="005C7D95" w:rsidRDefault="005C7D95">
            <w:pPr>
              <w:jc w:val="center"/>
            </w:pPr>
            <w:r>
              <w:t>比例(%)</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FFF89FF" w14:textId="77777777" w:rsidR="005C7D95" w:rsidRDefault="005C7D95">
            <w:pPr>
              <w:jc w:val="center"/>
            </w:pPr>
            <w:r>
              <w:t>項數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95DB914" w14:textId="77777777" w:rsidR="005C7D95" w:rsidRDefault="005C7D95">
            <w:pPr>
              <w:jc w:val="center"/>
            </w:pPr>
            <w:r>
              <w:t>比例(%)</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B920C01" w14:textId="77777777" w:rsidR="005C7D95" w:rsidRDefault="005C7D95">
            <w:pPr>
              <w:jc w:val="center"/>
            </w:pPr>
            <w:r>
              <w:t>項數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CE3771A" w14:textId="77777777" w:rsidR="005C7D95" w:rsidRDefault="005C7D95">
            <w:pPr>
              <w:jc w:val="center"/>
            </w:pPr>
            <w:r>
              <w:t>比例(%)</w:t>
            </w:r>
          </w:p>
        </w:tc>
      </w:tr>
      <w:tr w:rsidR="005C7D95" w14:paraId="1329A112"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62FA9431" w14:textId="77777777" w:rsidR="005C7D95" w:rsidRDefault="005C7D95"/>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4213F531" w14:textId="77777777" w:rsidR="005C7D95" w:rsidRDefault="005C7D95">
            <w:pPr>
              <w:jc w:val="center"/>
            </w:pPr>
            <w:r>
              <w:t>小計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2B22707" w14:textId="77777777" w:rsidR="005C7D95" w:rsidRDefault="005C7D95">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790034B" w14:textId="77777777" w:rsidR="005C7D95" w:rsidRDefault="005C7D95">
            <w:pPr>
              <w:jc w:val="right"/>
            </w:pPr>
            <w:r>
              <w:t>17</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ADB4696" w14:textId="77777777" w:rsidR="005C7D95" w:rsidRDefault="005C7D95">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92FC960" w14:textId="77777777" w:rsidR="005C7D95" w:rsidRDefault="005C7D95">
            <w:pPr>
              <w:jc w:val="right"/>
            </w:pPr>
            <w:r>
              <w:t>22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94D3C66" w14:textId="77777777" w:rsidR="005C7D95" w:rsidRDefault="005C7D95">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312C456" w14:textId="77777777" w:rsidR="005C7D95" w:rsidRDefault="005C7D95">
            <w:pPr>
              <w:jc w:val="right"/>
            </w:pPr>
            <w:r>
              <w:t>19</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202E252" w14:textId="77777777" w:rsidR="005C7D95" w:rsidRDefault="005C7D95">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3B13DC8" w14:textId="77777777" w:rsidR="005C7D95" w:rsidRDefault="005C7D95">
            <w:pPr>
              <w:jc w:val="right"/>
            </w:pPr>
            <w:r>
              <w:t>16</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19BDAE7" w14:textId="77777777" w:rsidR="005C7D95" w:rsidRDefault="005C7D95">
            <w:pPr>
              <w:jc w:val="right"/>
            </w:pPr>
            <w:r>
              <w:t>100.00</w:t>
            </w:r>
          </w:p>
        </w:tc>
      </w:tr>
      <w:tr w:rsidR="005C7D95" w14:paraId="33715FED"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3F14D827" w14:textId="77777777" w:rsidR="005C7D95" w:rsidRDefault="005C7D95"/>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1DB514E1" w14:textId="77777777" w:rsidR="005C7D95" w:rsidRDefault="005C7D95"/>
        </w:tc>
        <w:tc>
          <w:tcPr>
            <w:tcW w:w="0" w:type="auto"/>
            <w:tcBorders>
              <w:top w:val="outset" w:sz="6" w:space="0" w:color="111111"/>
              <w:left w:val="outset" w:sz="6" w:space="0" w:color="111111"/>
              <w:bottom w:val="outset" w:sz="6" w:space="0" w:color="111111"/>
              <w:right w:val="outset" w:sz="6" w:space="0" w:color="111111"/>
            </w:tcBorders>
            <w:vAlign w:val="center"/>
            <w:hideMark/>
          </w:tcPr>
          <w:p w14:paraId="46EEC4DE" w14:textId="77777777" w:rsidR="005C7D95" w:rsidRDefault="005C7D95">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1035D47" w14:textId="77777777" w:rsidR="005C7D95" w:rsidRDefault="005C7D95">
            <w:pPr>
              <w:jc w:val="right"/>
            </w:pPr>
            <w:r>
              <w:t>17</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91E4476" w14:textId="77777777" w:rsidR="005C7D95" w:rsidRDefault="005C7D95">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9352A46" w14:textId="77777777" w:rsidR="005C7D95" w:rsidRDefault="005C7D95">
            <w:pPr>
              <w:jc w:val="right"/>
            </w:pPr>
            <w:r>
              <w:t>22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7A39D3E" w14:textId="77777777" w:rsidR="005C7D95" w:rsidRDefault="005C7D95">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AD416E3" w14:textId="77777777" w:rsidR="005C7D95" w:rsidRDefault="005C7D95">
            <w:pPr>
              <w:jc w:val="right"/>
            </w:pPr>
            <w:r>
              <w:t>19</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57EC141" w14:textId="77777777" w:rsidR="005C7D95" w:rsidRDefault="005C7D95">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AC8BCB1" w14:textId="77777777" w:rsidR="005C7D95" w:rsidRDefault="005C7D95">
            <w:pPr>
              <w:jc w:val="right"/>
            </w:pPr>
            <w:r>
              <w:t>16</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1FBC997" w14:textId="77777777" w:rsidR="005C7D95" w:rsidRDefault="005C7D95">
            <w:pPr>
              <w:jc w:val="right"/>
            </w:pPr>
            <w:r>
              <w:t>100.00</w:t>
            </w:r>
          </w:p>
        </w:tc>
      </w:tr>
      <w:tr w:rsidR="005C7D95" w14:paraId="18841936"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1F79D82D" w14:textId="77777777" w:rsidR="005C7D95" w:rsidRDefault="005C7D95"/>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2066EEFF" w14:textId="77777777" w:rsidR="005C7D95" w:rsidRDefault="005C7D95">
            <w:pPr>
              <w:jc w:val="center"/>
            </w:pPr>
            <w:r>
              <w:t>綠燈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7EB6C67" w14:textId="77777777" w:rsidR="005C7D95" w:rsidRDefault="005C7D95">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DAA7500" w14:textId="77777777" w:rsidR="005C7D95" w:rsidRDefault="005C7D95">
            <w:pPr>
              <w:jc w:val="right"/>
            </w:pPr>
            <w:r>
              <w:t>13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F5742B6" w14:textId="77777777" w:rsidR="005C7D95" w:rsidRDefault="005C7D95">
            <w:pPr>
              <w:jc w:val="right"/>
            </w:pPr>
            <w:r>
              <w:t>76.47</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1A7256C" w14:textId="77777777" w:rsidR="005C7D95" w:rsidRDefault="005C7D95">
            <w:pPr>
              <w:jc w:val="right"/>
            </w:pPr>
            <w:r>
              <w:t>19</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45369E3" w14:textId="77777777" w:rsidR="005C7D95" w:rsidRDefault="005C7D95">
            <w:pPr>
              <w:jc w:val="right"/>
            </w:pPr>
            <w:r>
              <w:t>86.36</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F121882" w14:textId="77777777" w:rsidR="005C7D95" w:rsidRDefault="005C7D95">
            <w:pPr>
              <w:jc w:val="right"/>
            </w:pPr>
            <w:r>
              <w:t>13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443148F" w14:textId="77777777" w:rsidR="005C7D95" w:rsidRDefault="005C7D95">
            <w:pPr>
              <w:jc w:val="right"/>
            </w:pPr>
            <w:r>
              <w:t>68.42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C7889EB" w14:textId="77777777" w:rsidR="005C7D95" w:rsidRDefault="005C7D95">
            <w:pPr>
              <w:jc w:val="right"/>
            </w:pPr>
            <w:r>
              <w:t>12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74FB94B" w14:textId="77777777" w:rsidR="005C7D95" w:rsidRDefault="005C7D95">
            <w:pPr>
              <w:jc w:val="right"/>
            </w:pPr>
            <w:r>
              <w:t>75.00</w:t>
            </w:r>
          </w:p>
        </w:tc>
      </w:tr>
      <w:tr w:rsidR="005C7D95" w14:paraId="2283C306"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1EC7F17B" w14:textId="77777777" w:rsidR="005C7D95" w:rsidRDefault="005C7D95"/>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7787AC62" w14:textId="77777777" w:rsidR="005C7D95" w:rsidRDefault="005C7D95"/>
        </w:tc>
        <w:tc>
          <w:tcPr>
            <w:tcW w:w="0" w:type="auto"/>
            <w:tcBorders>
              <w:top w:val="outset" w:sz="6" w:space="0" w:color="111111"/>
              <w:left w:val="outset" w:sz="6" w:space="0" w:color="111111"/>
              <w:bottom w:val="outset" w:sz="6" w:space="0" w:color="111111"/>
              <w:right w:val="outset" w:sz="6" w:space="0" w:color="111111"/>
            </w:tcBorders>
            <w:vAlign w:val="center"/>
            <w:hideMark/>
          </w:tcPr>
          <w:p w14:paraId="2AED2E5A" w14:textId="77777777" w:rsidR="005C7D95" w:rsidRDefault="005C7D95">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8180B2F" w14:textId="77777777" w:rsidR="005C7D95" w:rsidRDefault="005C7D95">
            <w:pPr>
              <w:jc w:val="right"/>
            </w:pPr>
            <w:r>
              <w:t>12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D71F7C4" w14:textId="77777777" w:rsidR="005C7D95" w:rsidRDefault="005C7D95">
            <w:pPr>
              <w:jc w:val="right"/>
            </w:pPr>
            <w:r>
              <w:t>70.59</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83B1769" w14:textId="77777777" w:rsidR="005C7D95" w:rsidRDefault="005C7D95">
            <w:pPr>
              <w:jc w:val="right"/>
            </w:pPr>
            <w:r>
              <w:t>14</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DFDDEB4" w14:textId="77777777" w:rsidR="005C7D95" w:rsidRDefault="005C7D95">
            <w:pPr>
              <w:jc w:val="right"/>
            </w:pPr>
            <w:r>
              <w:t>63.64</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F5564C5" w14:textId="77777777" w:rsidR="005C7D95" w:rsidRDefault="005C7D95">
            <w:pPr>
              <w:jc w:val="right"/>
            </w:pPr>
            <w:r>
              <w:t>12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A07E16A" w14:textId="77777777" w:rsidR="005C7D95" w:rsidRDefault="005C7D95">
            <w:pPr>
              <w:jc w:val="right"/>
            </w:pPr>
            <w:r>
              <w:t>63.16</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B5F5F1F" w14:textId="77777777" w:rsidR="005C7D95" w:rsidRDefault="005C7D95">
            <w:pPr>
              <w:jc w:val="right"/>
            </w:pPr>
            <w:r>
              <w:t>10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4D10A45" w14:textId="77777777" w:rsidR="005C7D95" w:rsidRDefault="005C7D95">
            <w:pPr>
              <w:jc w:val="right"/>
            </w:pPr>
            <w:r>
              <w:t>62.50</w:t>
            </w:r>
          </w:p>
        </w:tc>
      </w:tr>
      <w:tr w:rsidR="005C7D95" w14:paraId="49ECEFFC"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33DD7B5F" w14:textId="77777777" w:rsidR="005C7D95" w:rsidRDefault="005C7D95"/>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52D2BC35" w14:textId="77777777" w:rsidR="005C7D95" w:rsidRDefault="005C7D95">
            <w:pPr>
              <w:jc w:val="center"/>
            </w:pPr>
            <w:r>
              <w:t>黃燈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98B2F24" w14:textId="77777777" w:rsidR="005C7D95" w:rsidRDefault="005C7D95">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B9C7BE0" w14:textId="77777777" w:rsidR="005C7D95" w:rsidRDefault="005C7D95">
            <w:pPr>
              <w:jc w:val="right"/>
            </w:pPr>
            <w:r>
              <w:t>4</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D492DB1" w14:textId="77777777" w:rsidR="005C7D95" w:rsidRDefault="005C7D95">
            <w:pPr>
              <w:jc w:val="right"/>
            </w:pPr>
            <w:r>
              <w:t>23.53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B6AE01B" w14:textId="77777777" w:rsidR="005C7D95" w:rsidRDefault="005C7D95">
            <w:pPr>
              <w:jc w:val="right"/>
            </w:pPr>
            <w:r>
              <w:t>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E242893" w14:textId="77777777" w:rsidR="005C7D95" w:rsidRDefault="005C7D95">
            <w:pPr>
              <w:jc w:val="right"/>
            </w:pPr>
            <w:r>
              <w:t>13.64</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C357529" w14:textId="77777777" w:rsidR="005C7D95" w:rsidRDefault="005C7D95">
            <w:pPr>
              <w:jc w:val="right"/>
            </w:pPr>
            <w:r>
              <w:t>6</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9DC4CA1" w14:textId="77777777" w:rsidR="005C7D95" w:rsidRDefault="005C7D95">
            <w:pPr>
              <w:jc w:val="right"/>
            </w:pPr>
            <w:r>
              <w:t>31.58</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374B92C" w14:textId="77777777" w:rsidR="005C7D95" w:rsidRDefault="005C7D95">
            <w:pPr>
              <w:jc w:val="right"/>
            </w:pPr>
            <w:r>
              <w:t>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FF08A0C" w14:textId="77777777" w:rsidR="005C7D95" w:rsidRDefault="005C7D95">
            <w:pPr>
              <w:jc w:val="right"/>
            </w:pPr>
            <w:r>
              <w:t>18.75</w:t>
            </w:r>
          </w:p>
        </w:tc>
      </w:tr>
      <w:tr w:rsidR="005C7D95" w14:paraId="741AA10F"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21BF79AE" w14:textId="77777777" w:rsidR="005C7D95" w:rsidRDefault="005C7D95"/>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49ABC79A" w14:textId="77777777" w:rsidR="005C7D95" w:rsidRDefault="005C7D95"/>
        </w:tc>
        <w:tc>
          <w:tcPr>
            <w:tcW w:w="0" w:type="auto"/>
            <w:tcBorders>
              <w:top w:val="outset" w:sz="6" w:space="0" w:color="111111"/>
              <w:left w:val="outset" w:sz="6" w:space="0" w:color="111111"/>
              <w:bottom w:val="outset" w:sz="6" w:space="0" w:color="111111"/>
              <w:right w:val="outset" w:sz="6" w:space="0" w:color="111111"/>
            </w:tcBorders>
            <w:vAlign w:val="center"/>
            <w:hideMark/>
          </w:tcPr>
          <w:p w14:paraId="5E152C0C" w14:textId="77777777" w:rsidR="005C7D95" w:rsidRDefault="005C7D95">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D479EAD" w14:textId="77777777" w:rsidR="005C7D95" w:rsidRDefault="005C7D95">
            <w:pPr>
              <w:jc w:val="right"/>
            </w:pPr>
            <w:r>
              <w:t>5</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F9F3646" w14:textId="77777777" w:rsidR="005C7D95" w:rsidRDefault="005C7D95">
            <w:pPr>
              <w:jc w:val="right"/>
            </w:pPr>
            <w:r>
              <w:t>29.41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9F21D21" w14:textId="77777777" w:rsidR="005C7D95" w:rsidRDefault="005C7D95">
            <w:pPr>
              <w:jc w:val="right"/>
            </w:pPr>
            <w:r>
              <w:t>8</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8546502" w14:textId="77777777" w:rsidR="005C7D95" w:rsidRDefault="005C7D95">
            <w:pPr>
              <w:jc w:val="right"/>
            </w:pPr>
            <w:r>
              <w:t>36.36</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8B3FEC2" w14:textId="77777777" w:rsidR="005C7D95" w:rsidRDefault="005C7D95">
            <w:pPr>
              <w:jc w:val="right"/>
            </w:pPr>
            <w:r>
              <w:t>7</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C4103B5" w14:textId="77777777" w:rsidR="005C7D95" w:rsidRDefault="005C7D95">
            <w:pPr>
              <w:jc w:val="right"/>
            </w:pPr>
            <w:r>
              <w:t>36.84</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5382F89" w14:textId="77777777" w:rsidR="005C7D95" w:rsidRDefault="005C7D95">
            <w:pPr>
              <w:jc w:val="right"/>
            </w:pPr>
            <w:r>
              <w:t>5</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784937B" w14:textId="77777777" w:rsidR="005C7D95" w:rsidRDefault="005C7D95">
            <w:pPr>
              <w:jc w:val="right"/>
            </w:pPr>
            <w:r>
              <w:t>31.25</w:t>
            </w:r>
          </w:p>
        </w:tc>
      </w:tr>
      <w:tr w:rsidR="005C7D95" w14:paraId="75F4EF94"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3CA1B250" w14:textId="77777777" w:rsidR="005C7D95" w:rsidRDefault="005C7D95"/>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22427644" w14:textId="77777777" w:rsidR="005C7D95" w:rsidRDefault="005C7D95">
            <w:pPr>
              <w:jc w:val="center"/>
            </w:pPr>
            <w:r>
              <w:t>紅燈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ABFC1F4" w14:textId="77777777" w:rsidR="005C7D95" w:rsidRDefault="005C7D95">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98090C5"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43EBB52" w14:textId="77777777" w:rsidR="005C7D95" w:rsidRDefault="005C7D95">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5A505E3"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6DFD226" w14:textId="77777777" w:rsidR="005C7D95" w:rsidRDefault="005C7D95">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38DB8DF"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EFA1E45" w14:textId="77777777" w:rsidR="005C7D95" w:rsidRDefault="005C7D95">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C684669" w14:textId="77777777" w:rsidR="005C7D95" w:rsidRDefault="005C7D95">
            <w:pPr>
              <w:jc w:val="right"/>
            </w:pPr>
            <w:r>
              <w:t>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762020A" w14:textId="77777777" w:rsidR="005C7D95" w:rsidRDefault="005C7D95">
            <w:pPr>
              <w:jc w:val="right"/>
            </w:pPr>
            <w:r>
              <w:t>6.25</w:t>
            </w:r>
          </w:p>
        </w:tc>
      </w:tr>
      <w:tr w:rsidR="005C7D95" w14:paraId="20E65023"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5097F893" w14:textId="77777777" w:rsidR="005C7D95" w:rsidRDefault="005C7D95"/>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71280A53" w14:textId="77777777" w:rsidR="005C7D95" w:rsidRDefault="005C7D95"/>
        </w:tc>
        <w:tc>
          <w:tcPr>
            <w:tcW w:w="0" w:type="auto"/>
            <w:tcBorders>
              <w:top w:val="outset" w:sz="6" w:space="0" w:color="111111"/>
              <w:left w:val="outset" w:sz="6" w:space="0" w:color="111111"/>
              <w:bottom w:val="outset" w:sz="6" w:space="0" w:color="111111"/>
              <w:right w:val="outset" w:sz="6" w:space="0" w:color="111111"/>
            </w:tcBorders>
            <w:vAlign w:val="center"/>
            <w:hideMark/>
          </w:tcPr>
          <w:p w14:paraId="2820F3B6" w14:textId="77777777" w:rsidR="005C7D95" w:rsidRDefault="005C7D95">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33253C7"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CC4B7C9" w14:textId="77777777" w:rsidR="005C7D95" w:rsidRDefault="005C7D95">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1CB603A"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237727B" w14:textId="77777777" w:rsidR="005C7D95" w:rsidRDefault="005C7D95">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42F9141"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FE449C5" w14:textId="77777777" w:rsidR="005C7D95" w:rsidRDefault="005C7D95">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3EEFEA2" w14:textId="77777777" w:rsidR="005C7D95" w:rsidRDefault="005C7D95">
            <w:pPr>
              <w:jc w:val="right"/>
            </w:pPr>
            <w:r>
              <w:t>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2AB4E44" w14:textId="77777777" w:rsidR="005C7D95" w:rsidRDefault="005C7D95">
            <w:pPr>
              <w:jc w:val="right"/>
            </w:pPr>
            <w:r>
              <w:t>6.25</w:t>
            </w:r>
          </w:p>
        </w:tc>
      </w:tr>
      <w:tr w:rsidR="005C7D95" w14:paraId="7A2022EB"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3E9D027E" w14:textId="77777777" w:rsidR="005C7D95" w:rsidRDefault="005C7D95"/>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287562F5" w14:textId="77777777" w:rsidR="005C7D95" w:rsidRDefault="005C7D95">
            <w:pPr>
              <w:jc w:val="center"/>
            </w:pPr>
            <w:r>
              <w:t>白燈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A6219E9" w14:textId="77777777" w:rsidR="005C7D95" w:rsidRDefault="005C7D95">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088CF5E"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B882D2D" w14:textId="77777777" w:rsidR="005C7D95" w:rsidRDefault="005C7D95">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23A03FF"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6B80FCC" w14:textId="77777777" w:rsidR="005C7D95" w:rsidRDefault="005C7D95">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E42EDDD"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8ABE85D" w14:textId="77777777" w:rsidR="005C7D95" w:rsidRDefault="005C7D95">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5FE10A7"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ED19A7A" w14:textId="77777777" w:rsidR="005C7D95" w:rsidRDefault="005C7D95">
            <w:pPr>
              <w:jc w:val="right"/>
            </w:pPr>
            <w:r>
              <w:t>0.00</w:t>
            </w:r>
          </w:p>
        </w:tc>
      </w:tr>
      <w:tr w:rsidR="005C7D95" w14:paraId="53D12A38"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3DE88117" w14:textId="77777777" w:rsidR="005C7D95" w:rsidRDefault="005C7D95"/>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1BAD229A" w14:textId="77777777" w:rsidR="005C7D95" w:rsidRDefault="005C7D95"/>
        </w:tc>
        <w:tc>
          <w:tcPr>
            <w:tcW w:w="0" w:type="auto"/>
            <w:tcBorders>
              <w:top w:val="outset" w:sz="6" w:space="0" w:color="111111"/>
              <w:left w:val="outset" w:sz="6" w:space="0" w:color="111111"/>
              <w:bottom w:val="outset" w:sz="6" w:space="0" w:color="111111"/>
              <w:right w:val="outset" w:sz="6" w:space="0" w:color="111111"/>
            </w:tcBorders>
            <w:vAlign w:val="center"/>
            <w:hideMark/>
          </w:tcPr>
          <w:p w14:paraId="5C154037" w14:textId="77777777" w:rsidR="005C7D95" w:rsidRDefault="005C7D95">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64D68C1"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2B887BC" w14:textId="77777777" w:rsidR="005C7D95" w:rsidRDefault="005C7D95">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C3C060D"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5C0D086" w14:textId="77777777" w:rsidR="005C7D95" w:rsidRDefault="005C7D95">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10CA08A"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C778B59" w14:textId="77777777" w:rsidR="005C7D95" w:rsidRDefault="005C7D95">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129BE88"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97F4D9B" w14:textId="77777777" w:rsidR="005C7D95" w:rsidRDefault="005C7D95">
            <w:pPr>
              <w:jc w:val="right"/>
            </w:pPr>
            <w:r>
              <w:t>0.00</w:t>
            </w:r>
          </w:p>
        </w:tc>
      </w:tr>
      <w:tr w:rsidR="005C7D95" w14:paraId="28E1F0D5" w14:textId="77777777">
        <w:trPr>
          <w:divId w:val="1154835184"/>
        </w:trPr>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1A4D8A4D" w14:textId="77777777" w:rsidR="005C7D95" w:rsidRDefault="005C7D95">
            <w:pPr>
              <w:jc w:val="center"/>
            </w:pPr>
            <w:r>
              <w:t>共同性目標</w:t>
            </w:r>
          </w:p>
        </w:tc>
        <w:tc>
          <w:tcPr>
            <w:tcW w:w="0" w:type="auto"/>
            <w:gridSpan w:val="2"/>
            <w:tcBorders>
              <w:top w:val="outset" w:sz="6" w:space="0" w:color="111111"/>
              <w:left w:val="outset" w:sz="6" w:space="0" w:color="111111"/>
              <w:bottom w:val="outset" w:sz="6" w:space="0" w:color="111111"/>
              <w:right w:val="outset" w:sz="6" w:space="0" w:color="111111"/>
            </w:tcBorders>
            <w:vAlign w:val="center"/>
            <w:hideMark/>
          </w:tcPr>
          <w:p w14:paraId="2BBF6B4A" w14:textId="77777777" w:rsidR="005C7D95" w:rsidRDefault="005C7D95">
            <w:pPr>
              <w:jc w:val="center"/>
            </w:pPr>
            <w:r>
              <w:t>燈號</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983BC03" w14:textId="77777777" w:rsidR="005C7D95" w:rsidRDefault="005C7D95">
            <w:pPr>
              <w:jc w:val="center"/>
            </w:pPr>
            <w:r>
              <w:t>項數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DD0BFE3" w14:textId="77777777" w:rsidR="005C7D95" w:rsidRDefault="005C7D95">
            <w:pPr>
              <w:jc w:val="center"/>
            </w:pPr>
            <w:r>
              <w:t>比例(%)</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C5E70E2" w14:textId="77777777" w:rsidR="005C7D95" w:rsidRDefault="005C7D95">
            <w:pPr>
              <w:jc w:val="center"/>
            </w:pPr>
            <w:r>
              <w:t>項數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E1D6D09" w14:textId="77777777" w:rsidR="005C7D95" w:rsidRDefault="005C7D95">
            <w:pPr>
              <w:jc w:val="center"/>
            </w:pPr>
            <w:r>
              <w:t>比例(%)</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9ECD16E" w14:textId="77777777" w:rsidR="005C7D95" w:rsidRDefault="005C7D95">
            <w:pPr>
              <w:jc w:val="center"/>
            </w:pPr>
            <w:r>
              <w:t>項數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D2B36A8" w14:textId="77777777" w:rsidR="005C7D95" w:rsidRDefault="005C7D95">
            <w:pPr>
              <w:jc w:val="center"/>
            </w:pPr>
            <w:r>
              <w:t>比例(%)</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DDCD918" w14:textId="77777777" w:rsidR="005C7D95" w:rsidRDefault="005C7D95">
            <w:pPr>
              <w:jc w:val="center"/>
            </w:pPr>
            <w:r>
              <w:t>項數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C81568C" w14:textId="77777777" w:rsidR="005C7D95" w:rsidRDefault="005C7D95">
            <w:pPr>
              <w:jc w:val="center"/>
            </w:pPr>
            <w:r>
              <w:t>比例(%)</w:t>
            </w:r>
          </w:p>
        </w:tc>
      </w:tr>
      <w:tr w:rsidR="005C7D95" w14:paraId="1DB67B0F"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7EE0E927" w14:textId="77777777" w:rsidR="005C7D95" w:rsidRDefault="005C7D95"/>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155D6BD7" w14:textId="77777777" w:rsidR="005C7D95" w:rsidRDefault="005C7D95">
            <w:pPr>
              <w:jc w:val="center"/>
            </w:pPr>
            <w:r>
              <w:t>小計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BFED585" w14:textId="77777777" w:rsidR="005C7D95" w:rsidRDefault="005C7D95">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A5234EB" w14:textId="77777777" w:rsidR="005C7D95" w:rsidRDefault="005C7D95">
            <w:pPr>
              <w:jc w:val="right"/>
            </w:pPr>
            <w:r>
              <w:t>6</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EC500E5" w14:textId="77777777" w:rsidR="005C7D95" w:rsidRDefault="005C7D95">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6C0561D" w14:textId="77777777" w:rsidR="005C7D95" w:rsidRDefault="005C7D95">
            <w:pPr>
              <w:jc w:val="right"/>
            </w:pPr>
            <w:r>
              <w:t>7</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BB4795D" w14:textId="77777777" w:rsidR="005C7D95" w:rsidRDefault="005C7D95">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5A0D507" w14:textId="77777777" w:rsidR="005C7D95" w:rsidRDefault="005C7D95">
            <w:pPr>
              <w:jc w:val="right"/>
            </w:pPr>
            <w:r>
              <w:t>7</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6194B48" w14:textId="77777777" w:rsidR="005C7D95" w:rsidRDefault="005C7D95">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369C58C" w14:textId="77777777" w:rsidR="005C7D95" w:rsidRDefault="005C7D95">
            <w:pPr>
              <w:jc w:val="right"/>
            </w:pPr>
            <w:r>
              <w:t>7</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BCC7522" w14:textId="77777777" w:rsidR="005C7D95" w:rsidRDefault="005C7D95">
            <w:pPr>
              <w:jc w:val="right"/>
            </w:pPr>
            <w:r>
              <w:t>100.00</w:t>
            </w:r>
          </w:p>
        </w:tc>
      </w:tr>
      <w:tr w:rsidR="005C7D95" w14:paraId="568F43F3"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7C9BC2E4" w14:textId="77777777" w:rsidR="005C7D95" w:rsidRDefault="005C7D95"/>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7E9099DD" w14:textId="77777777" w:rsidR="005C7D95" w:rsidRDefault="005C7D95"/>
        </w:tc>
        <w:tc>
          <w:tcPr>
            <w:tcW w:w="0" w:type="auto"/>
            <w:tcBorders>
              <w:top w:val="outset" w:sz="6" w:space="0" w:color="111111"/>
              <w:left w:val="outset" w:sz="6" w:space="0" w:color="111111"/>
              <w:bottom w:val="outset" w:sz="6" w:space="0" w:color="111111"/>
              <w:right w:val="outset" w:sz="6" w:space="0" w:color="111111"/>
            </w:tcBorders>
            <w:vAlign w:val="center"/>
            <w:hideMark/>
          </w:tcPr>
          <w:p w14:paraId="0C6BA900" w14:textId="77777777" w:rsidR="005C7D95" w:rsidRDefault="005C7D95">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93F2644" w14:textId="77777777" w:rsidR="005C7D95" w:rsidRDefault="005C7D95">
            <w:pPr>
              <w:jc w:val="right"/>
            </w:pPr>
            <w:r>
              <w:t>6</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6ABBA33" w14:textId="77777777" w:rsidR="005C7D95" w:rsidRDefault="005C7D95">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512F28C" w14:textId="77777777" w:rsidR="005C7D95" w:rsidRDefault="005C7D95">
            <w:pPr>
              <w:jc w:val="right"/>
            </w:pPr>
            <w:r>
              <w:t>7</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2EFAB4A" w14:textId="77777777" w:rsidR="005C7D95" w:rsidRDefault="005C7D95">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F8B2C32" w14:textId="77777777" w:rsidR="005C7D95" w:rsidRDefault="005C7D95">
            <w:pPr>
              <w:jc w:val="right"/>
            </w:pPr>
            <w:r>
              <w:t>7</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92B4CBC" w14:textId="77777777" w:rsidR="005C7D95" w:rsidRDefault="005C7D95">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D2BA894" w14:textId="77777777" w:rsidR="005C7D95" w:rsidRDefault="005C7D95">
            <w:pPr>
              <w:jc w:val="right"/>
            </w:pPr>
            <w:r>
              <w:t>7</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EEF1F44" w14:textId="77777777" w:rsidR="005C7D95" w:rsidRDefault="005C7D95">
            <w:pPr>
              <w:jc w:val="right"/>
            </w:pPr>
            <w:r>
              <w:t>100.00</w:t>
            </w:r>
          </w:p>
        </w:tc>
      </w:tr>
      <w:tr w:rsidR="005C7D95" w14:paraId="57E7B2EF"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512EAFB9" w14:textId="77777777" w:rsidR="005C7D95" w:rsidRDefault="005C7D95"/>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07181C02" w14:textId="77777777" w:rsidR="005C7D95" w:rsidRDefault="005C7D95">
            <w:pPr>
              <w:jc w:val="center"/>
            </w:pPr>
            <w:r>
              <w:t>綠燈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2F73D5C" w14:textId="77777777" w:rsidR="005C7D95" w:rsidRDefault="005C7D95">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1F9DAF3" w14:textId="77777777" w:rsidR="005C7D95" w:rsidRDefault="005C7D95">
            <w:pPr>
              <w:jc w:val="right"/>
            </w:pPr>
            <w:r>
              <w:t>4</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9515EAB" w14:textId="77777777" w:rsidR="005C7D95" w:rsidRDefault="005C7D95">
            <w:pPr>
              <w:jc w:val="right"/>
            </w:pPr>
            <w:r>
              <w:t>66.67</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1A9770D" w14:textId="77777777" w:rsidR="005C7D95" w:rsidRDefault="005C7D95">
            <w:pPr>
              <w:jc w:val="right"/>
            </w:pPr>
            <w:r>
              <w:t>4</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D48F8A7" w14:textId="77777777" w:rsidR="005C7D95" w:rsidRDefault="005C7D95">
            <w:pPr>
              <w:jc w:val="right"/>
            </w:pPr>
            <w:r>
              <w:t>57.14</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377EAB8" w14:textId="77777777" w:rsidR="005C7D95" w:rsidRDefault="005C7D95">
            <w:pPr>
              <w:jc w:val="right"/>
            </w:pPr>
            <w:r>
              <w:t>6</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A747CB3" w14:textId="77777777" w:rsidR="005C7D95" w:rsidRDefault="005C7D95">
            <w:pPr>
              <w:jc w:val="right"/>
            </w:pPr>
            <w:r>
              <w:t>85.71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1E08910" w14:textId="77777777" w:rsidR="005C7D95" w:rsidRDefault="005C7D95">
            <w:pPr>
              <w:jc w:val="right"/>
            </w:pPr>
            <w:r>
              <w:t>6</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DF700D5" w14:textId="77777777" w:rsidR="005C7D95" w:rsidRDefault="005C7D95">
            <w:pPr>
              <w:jc w:val="right"/>
            </w:pPr>
            <w:r>
              <w:t>85.71</w:t>
            </w:r>
          </w:p>
        </w:tc>
      </w:tr>
      <w:tr w:rsidR="005C7D95" w14:paraId="4C57854C"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6EC86692" w14:textId="77777777" w:rsidR="005C7D95" w:rsidRDefault="005C7D95"/>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1913D086" w14:textId="77777777" w:rsidR="005C7D95" w:rsidRDefault="005C7D95"/>
        </w:tc>
        <w:tc>
          <w:tcPr>
            <w:tcW w:w="0" w:type="auto"/>
            <w:tcBorders>
              <w:top w:val="outset" w:sz="6" w:space="0" w:color="111111"/>
              <w:left w:val="outset" w:sz="6" w:space="0" w:color="111111"/>
              <w:bottom w:val="outset" w:sz="6" w:space="0" w:color="111111"/>
              <w:right w:val="outset" w:sz="6" w:space="0" w:color="111111"/>
            </w:tcBorders>
            <w:vAlign w:val="center"/>
            <w:hideMark/>
          </w:tcPr>
          <w:p w14:paraId="2833644C" w14:textId="77777777" w:rsidR="005C7D95" w:rsidRDefault="005C7D95">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69B7340" w14:textId="77777777" w:rsidR="005C7D95" w:rsidRDefault="005C7D95">
            <w:pPr>
              <w:jc w:val="right"/>
            </w:pPr>
            <w:r>
              <w:t>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4A14E92" w14:textId="77777777" w:rsidR="005C7D95" w:rsidRDefault="005C7D95">
            <w:pPr>
              <w:jc w:val="right"/>
            </w:pPr>
            <w:r>
              <w:t>50.00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B4FF53A" w14:textId="77777777" w:rsidR="005C7D95" w:rsidRDefault="005C7D95">
            <w:pPr>
              <w:jc w:val="right"/>
            </w:pPr>
            <w:r>
              <w:t>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57FA922" w14:textId="77777777" w:rsidR="005C7D95" w:rsidRDefault="005C7D95">
            <w:pPr>
              <w:jc w:val="right"/>
            </w:pPr>
            <w:r>
              <w:t>42.86</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D8848E1" w14:textId="77777777" w:rsidR="005C7D95" w:rsidRDefault="005C7D95">
            <w:pPr>
              <w:jc w:val="right"/>
            </w:pPr>
            <w:r>
              <w:t>5</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060BD2C" w14:textId="77777777" w:rsidR="005C7D95" w:rsidRDefault="005C7D95">
            <w:pPr>
              <w:jc w:val="right"/>
            </w:pPr>
            <w:r>
              <w:t>71.43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A462E3A" w14:textId="77777777" w:rsidR="005C7D95" w:rsidRDefault="005C7D95">
            <w:pPr>
              <w:jc w:val="right"/>
            </w:pPr>
            <w:r>
              <w:t>5</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16860D3" w14:textId="77777777" w:rsidR="005C7D95" w:rsidRDefault="005C7D95">
            <w:pPr>
              <w:jc w:val="right"/>
            </w:pPr>
            <w:r>
              <w:t>71.43</w:t>
            </w:r>
          </w:p>
        </w:tc>
      </w:tr>
      <w:tr w:rsidR="005C7D95" w14:paraId="2B36F79A"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54A19E2F" w14:textId="77777777" w:rsidR="005C7D95" w:rsidRDefault="005C7D95"/>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573E484A" w14:textId="77777777" w:rsidR="005C7D95" w:rsidRDefault="005C7D95">
            <w:pPr>
              <w:jc w:val="center"/>
            </w:pPr>
            <w:r>
              <w:t>黃燈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B682936" w14:textId="77777777" w:rsidR="005C7D95" w:rsidRDefault="005C7D95">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601A66E" w14:textId="77777777" w:rsidR="005C7D95" w:rsidRDefault="005C7D95">
            <w:pPr>
              <w:jc w:val="right"/>
            </w:pPr>
            <w:r>
              <w:t>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85A8B12" w14:textId="77777777" w:rsidR="005C7D95" w:rsidRDefault="005C7D95">
            <w:pPr>
              <w:jc w:val="right"/>
            </w:pPr>
            <w:r>
              <w:t>33.33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4962BD2" w14:textId="77777777" w:rsidR="005C7D95" w:rsidRDefault="005C7D95">
            <w:pPr>
              <w:jc w:val="right"/>
            </w:pPr>
            <w:r>
              <w:t>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01C01E9" w14:textId="77777777" w:rsidR="005C7D95" w:rsidRDefault="005C7D95">
            <w:pPr>
              <w:jc w:val="right"/>
            </w:pPr>
            <w:r>
              <w:t>42.86</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D8233B1" w14:textId="77777777" w:rsidR="005C7D95" w:rsidRDefault="005C7D95">
            <w:pPr>
              <w:jc w:val="right"/>
            </w:pPr>
            <w:r>
              <w:t>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705E44A" w14:textId="77777777" w:rsidR="005C7D95" w:rsidRDefault="005C7D95">
            <w:pPr>
              <w:jc w:val="right"/>
            </w:pPr>
            <w:r>
              <w:t>14.29</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813E6AA" w14:textId="77777777" w:rsidR="005C7D95" w:rsidRDefault="005C7D95">
            <w:pPr>
              <w:jc w:val="right"/>
            </w:pPr>
            <w:r>
              <w:t>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E84E44B" w14:textId="77777777" w:rsidR="005C7D95" w:rsidRDefault="005C7D95">
            <w:pPr>
              <w:jc w:val="right"/>
            </w:pPr>
            <w:r>
              <w:t>14.29</w:t>
            </w:r>
          </w:p>
        </w:tc>
      </w:tr>
      <w:tr w:rsidR="005C7D95" w14:paraId="35EFFA00"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76C58710" w14:textId="77777777" w:rsidR="005C7D95" w:rsidRDefault="005C7D95"/>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12DB72E4" w14:textId="77777777" w:rsidR="005C7D95" w:rsidRDefault="005C7D95"/>
        </w:tc>
        <w:tc>
          <w:tcPr>
            <w:tcW w:w="0" w:type="auto"/>
            <w:tcBorders>
              <w:top w:val="outset" w:sz="6" w:space="0" w:color="111111"/>
              <w:left w:val="outset" w:sz="6" w:space="0" w:color="111111"/>
              <w:bottom w:val="outset" w:sz="6" w:space="0" w:color="111111"/>
              <w:right w:val="outset" w:sz="6" w:space="0" w:color="111111"/>
            </w:tcBorders>
            <w:vAlign w:val="center"/>
            <w:hideMark/>
          </w:tcPr>
          <w:p w14:paraId="07D354E5" w14:textId="77777777" w:rsidR="005C7D95" w:rsidRDefault="005C7D95">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16C9448" w14:textId="77777777" w:rsidR="005C7D95" w:rsidRDefault="005C7D95">
            <w:pPr>
              <w:jc w:val="right"/>
            </w:pPr>
            <w:r>
              <w:t>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D8165BF" w14:textId="77777777" w:rsidR="005C7D95" w:rsidRDefault="005C7D95">
            <w:pPr>
              <w:jc w:val="right"/>
            </w:pPr>
            <w:r>
              <w:t>50.00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829372F" w14:textId="77777777" w:rsidR="005C7D95" w:rsidRDefault="005C7D95">
            <w:pPr>
              <w:jc w:val="right"/>
            </w:pPr>
            <w:r>
              <w:t>4</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0370E5E" w14:textId="77777777" w:rsidR="005C7D95" w:rsidRDefault="005C7D95">
            <w:pPr>
              <w:jc w:val="right"/>
            </w:pPr>
            <w:r>
              <w:t>57.14</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B2F1593" w14:textId="77777777" w:rsidR="005C7D95" w:rsidRDefault="005C7D95">
            <w:pPr>
              <w:jc w:val="right"/>
            </w:pPr>
            <w:r>
              <w:t>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85B71AF" w14:textId="77777777" w:rsidR="005C7D95" w:rsidRDefault="005C7D95">
            <w:pPr>
              <w:jc w:val="right"/>
            </w:pPr>
            <w:r>
              <w:t>28.57</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72512C8" w14:textId="77777777" w:rsidR="005C7D95" w:rsidRDefault="005C7D95">
            <w:pPr>
              <w:jc w:val="right"/>
            </w:pPr>
            <w:r>
              <w:t>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44E2BB8" w14:textId="77777777" w:rsidR="005C7D95" w:rsidRDefault="005C7D95">
            <w:pPr>
              <w:jc w:val="right"/>
            </w:pPr>
            <w:r>
              <w:t>28.57</w:t>
            </w:r>
          </w:p>
        </w:tc>
      </w:tr>
      <w:tr w:rsidR="005C7D95" w14:paraId="3006E86B"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5256A8C4" w14:textId="77777777" w:rsidR="005C7D95" w:rsidRDefault="005C7D95"/>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61954E14" w14:textId="77777777" w:rsidR="005C7D95" w:rsidRDefault="005C7D95">
            <w:pPr>
              <w:jc w:val="center"/>
            </w:pPr>
            <w:r>
              <w:t>紅燈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7E13E2B" w14:textId="77777777" w:rsidR="005C7D95" w:rsidRDefault="005C7D95">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71AB67C"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6D79C19" w14:textId="77777777" w:rsidR="005C7D95" w:rsidRDefault="005C7D95">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88C37E3"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648B9EA" w14:textId="77777777" w:rsidR="005C7D95" w:rsidRDefault="005C7D95">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F10ED32"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76870EE" w14:textId="77777777" w:rsidR="005C7D95" w:rsidRDefault="005C7D95">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CC1252A"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8BB99C4" w14:textId="77777777" w:rsidR="005C7D95" w:rsidRDefault="005C7D95">
            <w:pPr>
              <w:jc w:val="right"/>
            </w:pPr>
            <w:r>
              <w:t>0.00</w:t>
            </w:r>
          </w:p>
        </w:tc>
      </w:tr>
      <w:tr w:rsidR="005C7D95" w14:paraId="771533BC"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140F2026" w14:textId="77777777" w:rsidR="005C7D95" w:rsidRDefault="005C7D95"/>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23510C07" w14:textId="77777777" w:rsidR="005C7D95" w:rsidRDefault="005C7D95"/>
        </w:tc>
        <w:tc>
          <w:tcPr>
            <w:tcW w:w="0" w:type="auto"/>
            <w:tcBorders>
              <w:top w:val="outset" w:sz="6" w:space="0" w:color="111111"/>
              <w:left w:val="outset" w:sz="6" w:space="0" w:color="111111"/>
              <w:bottom w:val="outset" w:sz="6" w:space="0" w:color="111111"/>
              <w:right w:val="outset" w:sz="6" w:space="0" w:color="111111"/>
            </w:tcBorders>
            <w:vAlign w:val="center"/>
            <w:hideMark/>
          </w:tcPr>
          <w:p w14:paraId="77472130" w14:textId="77777777" w:rsidR="005C7D95" w:rsidRDefault="005C7D95">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ED11490"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60EC855" w14:textId="77777777" w:rsidR="005C7D95" w:rsidRDefault="005C7D95">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0282DA2"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06B8800" w14:textId="77777777" w:rsidR="005C7D95" w:rsidRDefault="005C7D95">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84D546C"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9AC86B4" w14:textId="77777777" w:rsidR="005C7D95" w:rsidRDefault="005C7D95">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AB88E91"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5422F16" w14:textId="77777777" w:rsidR="005C7D95" w:rsidRDefault="005C7D95">
            <w:pPr>
              <w:jc w:val="right"/>
            </w:pPr>
            <w:r>
              <w:t>0.00</w:t>
            </w:r>
          </w:p>
        </w:tc>
      </w:tr>
      <w:tr w:rsidR="005C7D95" w14:paraId="11DDCA0C"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036E9DD9" w14:textId="77777777" w:rsidR="005C7D95" w:rsidRDefault="005C7D95"/>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45AA4CB2" w14:textId="77777777" w:rsidR="005C7D95" w:rsidRDefault="005C7D95">
            <w:pPr>
              <w:jc w:val="center"/>
            </w:pPr>
            <w:r>
              <w:t>白燈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14D31B7" w14:textId="77777777" w:rsidR="005C7D95" w:rsidRDefault="005C7D95">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9790647"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2F2D8F7" w14:textId="77777777" w:rsidR="005C7D95" w:rsidRDefault="005C7D95">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97A4948"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35A28EB" w14:textId="77777777" w:rsidR="005C7D95" w:rsidRDefault="005C7D95">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4E0B070"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ADD9632" w14:textId="77777777" w:rsidR="005C7D95" w:rsidRDefault="005C7D95">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1D7F061"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42D8896" w14:textId="77777777" w:rsidR="005C7D95" w:rsidRDefault="005C7D95">
            <w:pPr>
              <w:jc w:val="right"/>
            </w:pPr>
            <w:r>
              <w:t>0.00</w:t>
            </w:r>
          </w:p>
        </w:tc>
      </w:tr>
      <w:tr w:rsidR="005C7D95" w14:paraId="19720E5C"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049CE30A" w14:textId="77777777" w:rsidR="005C7D95" w:rsidRDefault="005C7D95"/>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11BE9E59" w14:textId="77777777" w:rsidR="005C7D95" w:rsidRDefault="005C7D95"/>
        </w:tc>
        <w:tc>
          <w:tcPr>
            <w:tcW w:w="0" w:type="auto"/>
            <w:tcBorders>
              <w:top w:val="outset" w:sz="6" w:space="0" w:color="111111"/>
              <w:left w:val="outset" w:sz="6" w:space="0" w:color="111111"/>
              <w:bottom w:val="outset" w:sz="6" w:space="0" w:color="111111"/>
              <w:right w:val="outset" w:sz="6" w:space="0" w:color="111111"/>
            </w:tcBorders>
            <w:vAlign w:val="center"/>
            <w:hideMark/>
          </w:tcPr>
          <w:p w14:paraId="58CD7A26" w14:textId="77777777" w:rsidR="005C7D95" w:rsidRDefault="005C7D95">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DD3D806"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3133E51" w14:textId="77777777" w:rsidR="005C7D95" w:rsidRDefault="005C7D95">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44A5EA0"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41CF89E" w14:textId="77777777" w:rsidR="005C7D95" w:rsidRDefault="005C7D95">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67A8CBC"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675B8C7" w14:textId="77777777" w:rsidR="005C7D95" w:rsidRDefault="005C7D95">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D3E71C7"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F9F9DB6" w14:textId="77777777" w:rsidR="005C7D95" w:rsidRDefault="005C7D95">
            <w:pPr>
              <w:jc w:val="right"/>
            </w:pPr>
            <w:r>
              <w:t>0.00</w:t>
            </w:r>
          </w:p>
        </w:tc>
      </w:tr>
      <w:tr w:rsidR="005C7D95" w14:paraId="548F1A21" w14:textId="77777777">
        <w:trPr>
          <w:divId w:val="1154835184"/>
        </w:trPr>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479D9E96" w14:textId="77777777" w:rsidR="005C7D95" w:rsidRDefault="005C7D95">
            <w:pPr>
              <w:jc w:val="center"/>
            </w:pPr>
            <w:r>
              <w:t>業務成果</w:t>
            </w:r>
          </w:p>
        </w:tc>
        <w:tc>
          <w:tcPr>
            <w:tcW w:w="0" w:type="auto"/>
            <w:gridSpan w:val="2"/>
            <w:tcBorders>
              <w:top w:val="outset" w:sz="6" w:space="0" w:color="111111"/>
              <w:left w:val="outset" w:sz="6" w:space="0" w:color="111111"/>
              <w:bottom w:val="outset" w:sz="6" w:space="0" w:color="111111"/>
              <w:right w:val="outset" w:sz="6" w:space="0" w:color="111111"/>
            </w:tcBorders>
            <w:vAlign w:val="center"/>
            <w:hideMark/>
          </w:tcPr>
          <w:p w14:paraId="04D9BF0E" w14:textId="77777777" w:rsidR="005C7D95" w:rsidRDefault="005C7D95">
            <w:pPr>
              <w:jc w:val="center"/>
            </w:pPr>
            <w:r>
              <w:t>燈號</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0833868" w14:textId="77777777" w:rsidR="005C7D95" w:rsidRDefault="005C7D95">
            <w:pPr>
              <w:jc w:val="center"/>
            </w:pPr>
            <w:r>
              <w:t>項數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517A9BA" w14:textId="77777777" w:rsidR="005C7D95" w:rsidRDefault="005C7D95">
            <w:pPr>
              <w:jc w:val="center"/>
            </w:pPr>
            <w:r>
              <w:t>比例(%)</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7D70408" w14:textId="77777777" w:rsidR="005C7D95" w:rsidRDefault="005C7D95">
            <w:pPr>
              <w:jc w:val="center"/>
            </w:pPr>
            <w:r>
              <w:t>項數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EC2A157" w14:textId="77777777" w:rsidR="005C7D95" w:rsidRDefault="005C7D95">
            <w:pPr>
              <w:jc w:val="center"/>
            </w:pPr>
            <w:r>
              <w:t>比例(%)</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BB458CD" w14:textId="77777777" w:rsidR="005C7D95" w:rsidRDefault="005C7D95">
            <w:pPr>
              <w:jc w:val="center"/>
            </w:pPr>
            <w:r>
              <w:t>項數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0BF9447" w14:textId="77777777" w:rsidR="005C7D95" w:rsidRDefault="005C7D95">
            <w:pPr>
              <w:jc w:val="center"/>
            </w:pPr>
            <w:r>
              <w:t>比例(%)</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0A83F89" w14:textId="77777777" w:rsidR="005C7D95" w:rsidRDefault="005C7D95">
            <w:pPr>
              <w:jc w:val="center"/>
            </w:pPr>
            <w:r>
              <w:t>項數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19A3925" w14:textId="77777777" w:rsidR="005C7D95" w:rsidRDefault="005C7D95">
            <w:pPr>
              <w:jc w:val="center"/>
            </w:pPr>
            <w:r>
              <w:t>比例(%)</w:t>
            </w:r>
          </w:p>
        </w:tc>
      </w:tr>
      <w:tr w:rsidR="005C7D95" w14:paraId="5D476CD6"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10EA4E17" w14:textId="77777777" w:rsidR="005C7D95" w:rsidRDefault="005C7D95"/>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07C283A1" w14:textId="77777777" w:rsidR="005C7D95" w:rsidRDefault="005C7D95">
            <w:pPr>
              <w:jc w:val="center"/>
            </w:pPr>
            <w:r>
              <w:t>小計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C405E9A" w14:textId="77777777" w:rsidR="005C7D95" w:rsidRDefault="005C7D95">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C7A0CBD" w14:textId="77777777" w:rsidR="005C7D95" w:rsidRDefault="005C7D95">
            <w:pPr>
              <w:jc w:val="right"/>
            </w:pPr>
            <w:r>
              <w:t>13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147A3D9" w14:textId="77777777" w:rsidR="005C7D95" w:rsidRDefault="005C7D95">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46598F8" w14:textId="77777777" w:rsidR="005C7D95" w:rsidRDefault="005C7D95">
            <w:pPr>
              <w:jc w:val="right"/>
            </w:pPr>
            <w:r>
              <w:t>15</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8AA3378" w14:textId="77777777" w:rsidR="005C7D95" w:rsidRDefault="005C7D95">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485401D" w14:textId="77777777" w:rsidR="005C7D95" w:rsidRDefault="005C7D95">
            <w:pPr>
              <w:jc w:val="right"/>
            </w:pPr>
            <w:r>
              <w:t>15</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6F950E3" w14:textId="77777777" w:rsidR="005C7D95" w:rsidRDefault="005C7D95">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5A0B85C" w14:textId="77777777" w:rsidR="005C7D95" w:rsidRDefault="005C7D95">
            <w:pPr>
              <w:jc w:val="right"/>
            </w:pPr>
            <w:r>
              <w:t>12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1CD5520" w14:textId="77777777" w:rsidR="005C7D95" w:rsidRDefault="005C7D95">
            <w:pPr>
              <w:jc w:val="right"/>
            </w:pPr>
            <w:r>
              <w:t>100.00</w:t>
            </w:r>
          </w:p>
        </w:tc>
      </w:tr>
      <w:tr w:rsidR="005C7D95" w14:paraId="0956DC14"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18274122" w14:textId="77777777" w:rsidR="005C7D95" w:rsidRDefault="005C7D95"/>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34FA84B4" w14:textId="77777777" w:rsidR="005C7D95" w:rsidRDefault="005C7D95"/>
        </w:tc>
        <w:tc>
          <w:tcPr>
            <w:tcW w:w="0" w:type="auto"/>
            <w:tcBorders>
              <w:top w:val="outset" w:sz="6" w:space="0" w:color="111111"/>
              <w:left w:val="outset" w:sz="6" w:space="0" w:color="111111"/>
              <w:bottom w:val="outset" w:sz="6" w:space="0" w:color="111111"/>
              <w:right w:val="outset" w:sz="6" w:space="0" w:color="111111"/>
            </w:tcBorders>
            <w:vAlign w:val="center"/>
            <w:hideMark/>
          </w:tcPr>
          <w:p w14:paraId="09C1AE95" w14:textId="77777777" w:rsidR="005C7D95" w:rsidRDefault="005C7D95">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6533EA7" w14:textId="77777777" w:rsidR="005C7D95" w:rsidRDefault="005C7D95">
            <w:pPr>
              <w:jc w:val="right"/>
            </w:pPr>
            <w:r>
              <w:t>13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297732C" w14:textId="77777777" w:rsidR="005C7D95" w:rsidRDefault="005C7D95">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72A250B" w14:textId="77777777" w:rsidR="005C7D95" w:rsidRDefault="005C7D95">
            <w:pPr>
              <w:jc w:val="right"/>
            </w:pPr>
            <w:r>
              <w:t>15</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6DBEA78" w14:textId="77777777" w:rsidR="005C7D95" w:rsidRDefault="005C7D95">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DBEBE69" w14:textId="77777777" w:rsidR="005C7D95" w:rsidRDefault="005C7D95">
            <w:pPr>
              <w:jc w:val="right"/>
            </w:pPr>
            <w:r>
              <w:t>15</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99B7A30" w14:textId="77777777" w:rsidR="005C7D95" w:rsidRDefault="005C7D95">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CAB7E8C" w14:textId="77777777" w:rsidR="005C7D95" w:rsidRDefault="005C7D95">
            <w:pPr>
              <w:jc w:val="right"/>
            </w:pPr>
            <w:r>
              <w:t>12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A22850C" w14:textId="77777777" w:rsidR="005C7D95" w:rsidRDefault="005C7D95">
            <w:pPr>
              <w:jc w:val="right"/>
            </w:pPr>
            <w:r>
              <w:t>100.00</w:t>
            </w:r>
          </w:p>
        </w:tc>
      </w:tr>
      <w:tr w:rsidR="005C7D95" w14:paraId="16BA4E91"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6445A003" w14:textId="77777777" w:rsidR="005C7D95" w:rsidRDefault="005C7D95"/>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5E188E7F" w14:textId="77777777" w:rsidR="005C7D95" w:rsidRDefault="005C7D95">
            <w:pPr>
              <w:jc w:val="center"/>
            </w:pPr>
            <w:r>
              <w:t>綠燈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F1F7E31" w14:textId="77777777" w:rsidR="005C7D95" w:rsidRDefault="005C7D95">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63918C3" w14:textId="77777777" w:rsidR="005C7D95" w:rsidRDefault="005C7D95">
            <w:pPr>
              <w:jc w:val="right"/>
            </w:pPr>
            <w:r>
              <w:t>9</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777A729" w14:textId="77777777" w:rsidR="005C7D95" w:rsidRDefault="005C7D95">
            <w:pPr>
              <w:jc w:val="right"/>
            </w:pPr>
            <w:r>
              <w:t>69.23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454C42F" w14:textId="77777777" w:rsidR="005C7D95" w:rsidRDefault="005C7D95">
            <w:pPr>
              <w:jc w:val="right"/>
            </w:pPr>
            <w:r>
              <w:t>14</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2F71552" w14:textId="77777777" w:rsidR="005C7D95" w:rsidRDefault="005C7D95">
            <w:pPr>
              <w:jc w:val="right"/>
            </w:pPr>
            <w:r>
              <w:t>93.33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BF9A0E3" w14:textId="77777777" w:rsidR="005C7D95" w:rsidRDefault="005C7D95">
            <w:pPr>
              <w:jc w:val="right"/>
            </w:pPr>
            <w:r>
              <w:t>9</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29E03DB" w14:textId="77777777" w:rsidR="005C7D95" w:rsidRDefault="005C7D95">
            <w:pPr>
              <w:jc w:val="right"/>
            </w:pPr>
            <w:r>
              <w:t>60.00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3069571" w14:textId="77777777" w:rsidR="005C7D95" w:rsidRDefault="005C7D95">
            <w:pPr>
              <w:jc w:val="right"/>
            </w:pPr>
            <w:r>
              <w:t>9</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E9FE253" w14:textId="77777777" w:rsidR="005C7D95" w:rsidRDefault="005C7D95">
            <w:pPr>
              <w:jc w:val="right"/>
            </w:pPr>
            <w:r>
              <w:t>75.00</w:t>
            </w:r>
          </w:p>
        </w:tc>
      </w:tr>
      <w:tr w:rsidR="005C7D95" w14:paraId="219F84A8"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0464BDF0" w14:textId="77777777" w:rsidR="005C7D95" w:rsidRDefault="005C7D95"/>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27D74893" w14:textId="77777777" w:rsidR="005C7D95" w:rsidRDefault="005C7D95"/>
        </w:tc>
        <w:tc>
          <w:tcPr>
            <w:tcW w:w="0" w:type="auto"/>
            <w:tcBorders>
              <w:top w:val="outset" w:sz="6" w:space="0" w:color="111111"/>
              <w:left w:val="outset" w:sz="6" w:space="0" w:color="111111"/>
              <w:bottom w:val="outset" w:sz="6" w:space="0" w:color="111111"/>
              <w:right w:val="outset" w:sz="6" w:space="0" w:color="111111"/>
            </w:tcBorders>
            <w:vAlign w:val="center"/>
            <w:hideMark/>
          </w:tcPr>
          <w:p w14:paraId="09080593" w14:textId="77777777" w:rsidR="005C7D95" w:rsidRDefault="005C7D95">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3CA8789" w14:textId="77777777" w:rsidR="005C7D95" w:rsidRDefault="005C7D95">
            <w:pPr>
              <w:jc w:val="right"/>
            </w:pPr>
            <w:r>
              <w:t>8</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BBE4FE9" w14:textId="77777777" w:rsidR="005C7D95" w:rsidRDefault="005C7D95">
            <w:pPr>
              <w:jc w:val="right"/>
            </w:pPr>
            <w:r>
              <w:t>61.54</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F0C7FE0" w14:textId="77777777" w:rsidR="005C7D95" w:rsidRDefault="005C7D95">
            <w:pPr>
              <w:jc w:val="right"/>
            </w:pPr>
            <w:r>
              <w:t>10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D92933D" w14:textId="77777777" w:rsidR="005C7D95" w:rsidRDefault="005C7D95">
            <w:pPr>
              <w:jc w:val="right"/>
            </w:pPr>
            <w:r>
              <w:t>66.67</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B273CFD" w14:textId="77777777" w:rsidR="005C7D95" w:rsidRDefault="005C7D95">
            <w:pPr>
              <w:jc w:val="right"/>
            </w:pPr>
            <w:r>
              <w:t>9</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B5B87BC" w14:textId="77777777" w:rsidR="005C7D95" w:rsidRDefault="005C7D95">
            <w:pPr>
              <w:jc w:val="right"/>
            </w:pPr>
            <w:r>
              <w:t>60.00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172F843" w14:textId="77777777" w:rsidR="005C7D95" w:rsidRDefault="005C7D95">
            <w:pPr>
              <w:jc w:val="right"/>
            </w:pPr>
            <w:r>
              <w:t>7</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2AAE852" w14:textId="77777777" w:rsidR="005C7D95" w:rsidRDefault="005C7D95">
            <w:pPr>
              <w:jc w:val="right"/>
            </w:pPr>
            <w:r>
              <w:t>58.33</w:t>
            </w:r>
          </w:p>
        </w:tc>
      </w:tr>
      <w:tr w:rsidR="005C7D95" w14:paraId="7771E461"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7FB0E609" w14:textId="77777777" w:rsidR="005C7D95" w:rsidRDefault="005C7D95"/>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4075F2A3" w14:textId="77777777" w:rsidR="005C7D95" w:rsidRDefault="005C7D95">
            <w:pPr>
              <w:jc w:val="center"/>
            </w:pPr>
            <w:r>
              <w:t>黃燈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7EA2B5D" w14:textId="77777777" w:rsidR="005C7D95" w:rsidRDefault="005C7D95">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D8E4196" w14:textId="77777777" w:rsidR="005C7D95" w:rsidRDefault="005C7D95">
            <w:pPr>
              <w:jc w:val="right"/>
            </w:pPr>
            <w:r>
              <w:t>4</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576F72E" w14:textId="77777777" w:rsidR="005C7D95" w:rsidRDefault="005C7D95">
            <w:pPr>
              <w:jc w:val="right"/>
            </w:pPr>
            <w:r>
              <w:t>30.77</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FF55177" w14:textId="77777777" w:rsidR="005C7D95" w:rsidRDefault="005C7D95">
            <w:pPr>
              <w:jc w:val="right"/>
            </w:pPr>
            <w:r>
              <w:t>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1430D15" w14:textId="77777777" w:rsidR="005C7D95" w:rsidRDefault="005C7D95">
            <w:pPr>
              <w:jc w:val="right"/>
            </w:pPr>
            <w:r>
              <w:t>6.67</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459CA14" w14:textId="77777777" w:rsidR="005C7D95" w:rsidRDefault="005C7D95">
            <w:pPr>
              <w:jc w:val="right"/>
            </w:pPr>
            <w:r>
              <w:t>6</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3AA26E0" w14:textId="77777777" w:rsidR="005C7D95" w:rsidRDefault="005C7D95">
            <w:pPr>
              <w:jc w:val="right"/>
            </w:pPr>
            <w:r>
              <w:t>40.00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1A22F66" w14:textId="77777777" w:rsidR="005C7D95" w:rsidRDefault="005C7D95">
            <w:pPr>
              <w:jc w:val="right"/>
            </w:pPr>
            <w:r>
              <w:t>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6013599" w14:textId="77777777" w:rsidR="005C7D95" w:rsidRDefault="005C7D95">
            <w:pPr>
              <w:jc w:val="right"/>
            </w:pPr>
            <w:r>
              <w:t>16.67</w:t>
            </w:r>
          </w:p>
        </w:tc>
      </w:tr>
      <w:tr w:rsidR="005C7D95" w14:paraId="671C11A7"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6753471C" w14:textId="77777777" w:rsidR="005C7D95" w:rsidRDefault="005C7D95"/>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00DBF057" w14:textId="77777777" w:rsidR="005C7D95" w:rsidRDefault="005C7D95"/>
        </w:tc>
        <w:tc>
          <w:tcPr>
            <w:tcW w:w="0" w:type="auto"/>
            <w:tcBorders>
              <w:top w:val="outset" w:sz="6" w:space="0" w:color="111111"/>
              <w:left w:val="outset" w:sz="6" w:space="0" w:color="111111"/>
              <w:bottom w:val="outset" w:sz="6" w:space="0" w:color="111111"/>
              <w:right w:val="outset" w:sz="6" w:space="0" w:color="111111"/>
            </w:tcBorders>
            <w:vAlign w:val="center"/>
            <w:hideMark/>
          </w:tcPr>
          <w:p w14:paraId="109FF40E" w14:textId="77777777" w:rsidR="005C7D95" w:rsidRDefault="005C7D95">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3626446" w14:textId="77777777" w:rsidR="005C7D95" w:rsidRDefault="005C7D95">
            <w:pPr>
              <w:jc w:val="right"/>
            </w:pPr>
            <w:r>
              <w:t>5</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0ADB6B2" w14:textId="77777777" w:rsidR="005C7D95" w:rsidRDefault="005C7D95">
            <w:pPr>
              <w:jc w:val="right"/>
            </w:pPr>
            <w:r>
              <w:t>38.46</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346A3FB" w14:textId="77777777" w:rsidR="005C7D95" w:rsidRDefault="005C7D95">
            <w:pPr>
              <w:jc w:val="right"/>
            </w:pPr>
            <w:r>
              <w:t>5</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80D9B71" w14:textId="77777777" w:rsidR="005C7D95" w:rsidRDefault="005C7D95">
            <w:pPr>
              <w:jc w:val="right"/>
            </w:pPr>
            <w:r>
              <w:t>33.33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D110DEC" w14:textId="77777777" w:rsidR="005C7D95" w:rsidRDefault="005C7D95">
            <w:pPr>
              <w:jc w:val="right"/>
            </w:pPr>
            <w:r>
              <w:t>6</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25008B4" w14:textId="77777777" w:rsidR="005C7D95" w:rsidRDefault="005C7D95">
            <w:pPr>
              <w:jc w:val="right"/>
            </w:pPr>
            <w:r>
              <w:t>40.00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36A9F82" w14:textId="77777777" w:rsidR="005C7D95" w:rsidRDefault="005C7D95">
            <w:pPr>
              <w:jc w:val="right"/>
            </w:pPr>
            <w:r>
              <w:t>4</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C7607F5" w14:textId="77777777" w:rsidR="005C7D95" w:rsidRDefault="005C7D95">
            <w:pPr>
              <w:jc w:val="right"/>
            </w:pPr>
            <w:r>
              <w:t>33.33</w:t>
            </w:r>
          </w:p>
        </w:tc>
      </w:tr>
      <w:tr w:rsidR="005C7D95" w14:paraId="6556B5C8"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3ADE10BB" w14:textId="77777777" w:rsidR="005C7D95" w:rsidRDefault="005C7D95"/>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7434A056" w14:textId="77777777" w:rsidR="005C7D95" w:rsidRDefault="005C7D95">
            <w:pPr>
              <w:jc w:val="center"/>
            </w:pPr>
            <w:r>
              <w:t>紅燈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1F7EB3F" w14:textId="77777777" w:rsidR="005C7D95" w:rsidRDefault="005C7D95">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F0887DC"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550D0B3" w14:textId="77777777" w:rsidR="005C7D95" w:rsidRDefault="005C7D95">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8632B55"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F824096" w14:textId="77777777" w:rsidR="005C7D95" w:rsidRDefault="005C7D95">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2F472C3"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6E38C7D" w14:textId="77777777" w:rsidR="005C7D95" w:rsidRDefault="005C7D95">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2917598" w14:textId="77777777" w:rsidR="005C7D95" w:rsidRDefault="005C7D95">
            <w:pPr>
              <w:jc w:val="right"/>
            </w:pPr>
            <w:r>
              <w:t>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1592E6C" w14:textId="77777777" w:rsidR="005C7D95" w:rsidRDefault="005C7D95">
            <w:pPr>
              <w:jc w:val="right"/>
            </w:pPr>
            <w:r>
              <w:t>8.33</w:t>
            </w:r>
          </w:p>
        </w:tc>
      </w:tr>
      <w:tr w:rsidR="005C7D95" w14:paraId="0018438B"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4A889D9C" w14:textId="77777777" w:rsidR="005C7D95" w:rsidRDefault="005C7D95"/>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76134F59" w14:textId="77777777" w:rsidR="005C7D95" w:rsidRDefault="005C7D95"/>
        </w:tc>
        <w:tc>
          <w:tcPr>
            <w:tcW w:w="0" w:type="auto"/>
            <w:tcBorders>
              <w:top w:val="outset" w:sz="6" w:space="0" w:color="111111"/>
              <w:left w:val="outset" w:sz="6" w:space="0" w:color="111111"/>
              <w:bottom w:val="outset" w:sz="6" w:space="0" w:color="111111"/>
              <w:right w:val="outset" w:sz="6" w:space="0" w:color="111111"/>
            </w:tcBorders>
            <w:vAlign w:val="center"/>
            <w:hideMark/>
          </w:tcPr>
          <w:p w14:paraId="5DD7F5D4" w14:textId="77777777" w:rsidR="005C7D95" w:rsidRDefault="005C7D95">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0FEA074"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35E6533" w14:textId="77777777" w:rsidR="005C7D95" w:rsidRDefault="005C7D95">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75D0DF2"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7ECF480" w14:textId="77777777" w:rsidR="005C7D95" w:rsidRDefault="005C7D95">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86CA871"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B86DE01" w14:textId="77777777" w:rsidR="005C7D95" w:rsidRDefault="005C7D95">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FFF95DE" w14:textId="77777777" w:rsidR="005C7D95" w:rsidRDefault="005C7D95">
            <w:pPr>
              <w:jc w:val="right"/>
            </w:pPr>
            <w:r>
              <w:t>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B2546C2" w14:textId="77777777" w:rsidR="005C7D95" w:rsidRDefault="005C7D95">
            <w:pPr>
              <w:jc w:val="right"/>
            </w:pPr>
            <w:r>
              <w:t>8.33</w:t>
            </w:r>
          </w:p>
        </w:tc>
      </w:tr>
      <w:tr w:rsidR="005C7D95" w14:paraId="2F25E3C0"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3DE3CE6A" w14:textId="77777777" w:rsidR="005C7D95" w:rsidRDefault="005C7D95"/>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677284B6" w14:textId="77777777" w:rsidR="005C7D95" w:rsidRDefault="005C7D95">
            <w:pPr>
              <w:jc w:val="center"/>
            </w:pPr>
            <w:r>
              <w:t>白燈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F5A172E" w14:textId="77777777" w:rsidR="005C7D95" w:rsidRDefault="005C7D95">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E380A1E"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6E8E289" w14:textId="77777777" w:rsidR="005C7D95" w:rsidRDefault="005C7D95">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F47801B"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50A5996" w14:textId="77777777" w:rsidR="005C7D95" w:rsidRDefault="005C7D95">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91B97CC"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29B51D0" w14:textId="77777777" w:rsidR="005C7D95" w:rsidRDefault="005C7D95">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B9E7732"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94FA2D0" w14:textId="77777777" w:rsidR="005C7D95" w:rsidRDefault="005C7D95">
            <w:pPr>
              <w:jc w:val="right"/>
            </w:pPr>
            <w:r>
              <w:t>0.00</w:t>
            </w:r>
          </w:p>
        </w:tc>
      </w:tr>
      <w:tr w:rsidR="005C7D95" w14:paraId="4A238E8C"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5B9EFC96" w14:textId="77777777" w:rsidR="005C7D95" w:rsidRDefault="005C7D95"/>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7D4CFD66" w14:textId="77777777" w:rsidR="005C7D95" w:rsidRDefault="005C7D95"/>
        </w:tc>
        <w:tc>
          <w:tcPr>
            <w:tcW w:w="0" w:type="auto"/>
            <w:tcBorders>
              <w:top w:val="outset" w:sz="6" w:space="0" w:color="111111"/>
              <w:left w:val="outset" w:sz="6" w:space="0" w:color="111111"/>
              <w:bottom w:val="outset" w:sz="6" w:space="0" w:color="111111"/>
              <w:right w:val="outset" w:sz="6" w:space="0" w:color="111111"/>
            </w:tcBorders>
            <w:vAlign w:val="center"/>
            <w:hideMark/>
          </w:tcPr>
          <w:p w14:paraId="0DA23C60" w14:textId="77777777" w:rsidR="005C7D95" w:rsidRDefault="005C7D95">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3F2EE57"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9AE53AD" w14:textId="77777777" w:rsidR="005C7D95" w:rsidRDefault="005C7D95">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FCCE60B"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2A217CD" w14:textId="77777777" w:rsidR="005C7D95" w:rsidRDefault="005C7D95">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F77EB37"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6876B5A" w14:textId="77777777" w:rsidR="005C7D95" w:rsidRDefault="005C7D95">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42E5BBF"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182988F" w14:textId="77777777" w:rsidR="005C7D95" w:rsidRDefault="005C7D95">
            <w:pPr>
              <w:jc w:val="right"/>
            </w:pPr>
            <w:r>
              <w:t>0.00</w:t>
            </w:r>
          </w:p>
        </w:tc>
      </w:tr>
      <w:tr w:rsidR="005C7D95" w14:paraId="7B522BC8" w14:textId="77777777">
        <w:trPr>
          <w:divId w:val="1154835184"/>
        </w:trPr>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51208094" w14:textId="77777777" w:rsidR="005C7D95" w:rsidRDefault="005C7D95">
            <w:pPr>
              <w:jc w:val="center"/>
            </w:pPr>
            <w:r>
              <w:t>行政效率</w:t>
            </w:r>
          </w:p>
        </w:tc>
        <w:tc>
          <w:tcPr>
            <w:tcW w:w="0" w:type="auto"/>
            <w:gridSpan w:val="2"/>
            <w:tcBorders>
              <w:top w:val="outset" w:sz="6" w:space="0" w:color="111111"/>
              <w:left w:val="outset" w:sz="6" w:space="0" w:color="111111"/>
              <w:bottom w:val="outset" w:sz="6" w:space="0" w:color="111111"/>
              <w:right w:val="outset" w:sz="6" w:space="0" w:color="111111"/>
            </w:tcBorders>
            <w:vAlign w:val="center"/>
            <w:hideMark/>
          </w:tcPr>
          <w:p w14:paraId="66F180EF" w14:textId="77777777" w:rsidR="005C7D95" w:rsidRDefault="005C7D95">
            <w:pPr>
              <w:jc w:val="center"/>
            </w:pPr>
            <w:r>
              <w:t>燈號</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9EC427D" w14:textId="77777777" w:rsidR="005C7D95" w:rsidRDefault="005C7D95">
            <w:pPr>
              <w:jc w:val="center"/>
            </w:pPr>
            <w:r>
              <w:t>項數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7BFA44E" w14:textId="77777777" w:rsidR="005C7D95" w:rsidRDefault="005C7D95">
            <w:pPr>
              <w:jc w:val="center"/>
            </w:pPr>
            <w:r>
              <w:t>比例(%)</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E0F1794" w14:textId="77777777" w:rsidR="005C7D95" w:rsidRDefault="005C7D95">
            <w:pPr>
              <w:jc w:val="center"/>
            </w:pPr>
            <w:r>
              <w:t>項數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4088166" w14:textId="77777777" w:rsidR="005C7D95" w:rsidRDefault="005C7D95">
            <w:pPr>
              <w:jc w:val="center"/>
            </w:pPr>
            <w:r>
              <w:t>比例(%)</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55910FA" w14:textId="77777777" w:rsidR="005C7D95" w:rsidRDefault="005C7D95">
            <w:pPr>
              <w:jc w:val="center"/>
            </w:pPr>
            <w:r>
              <w:t>項數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4ED2861" w14:textId="77777777" w:rsidR="005C7D95" w:rsidRDefault="005C7D95">
            <w:pPr>
              <w:jc w:val="center"/>
            </w:pPr>
            <w:r>
              <w:t>比例(%)</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932D7BF" w14:textId="77777777" w:rsidR="005C7D95" w:rsidRDefault="005C7D95">
            <w:pPr>
              <w:jc w:val="center"/>
            </w:pPr>
            <w:r>
              <w:t>項數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E8B914D" w14:textId="77777777" w:rsidR="005C7D95" w:rsidRDefault="005C7D95">
            <w:pPr>
              <w:jc w:val="center"/>
            </w:pPr>
            <w:r>
              <w:t>比例(%)</w:t>
            </w:r>
          </w:p>
        </w:tc>
      </w:tr>
      <w:tr w:rsidR="005C7D95" w14:paraId="7A9BB7EF"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1A669EC1" w14:textId="77777777" w:rsidR="005C7D95" w:rsidRDefault="005C7D95"/>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6DE518C5" w14:textId="77777777" w:rsidR="005C7D95" w:rsidRDefault="005C7D95">
            <w:pPr>
              <w:jc w:val="center"/>
            </w:pPr>
            <w:r>
              <w:t>小計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8F4226C" w14:textId="77777777" w:rsidR="005C7D95" w:rsidRDefault="005C7D95">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8D94F98" w14:textId="77777777" w:rsidR="005C7D95" w:rsidRDefault="005C7D95">
            <w:pPr>
              <w:jc w:val="right"/>
            </w:pPr>
            <w:r>
              <w:t>4</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3CF4332" w14:textId="77777777" w:rsidR="005C7D95" w:rsidRDefault="005C7D95">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151D239" w14:textId="77777777" w:rsidR="005C7D95" w:rsidRDefault="005C7D95">
            <w:pPr>
              <w:jc w:val="right"/>
            </w:pPr>
            <w:r>
              <w:t>8</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AFA8E40" w14:textId="77777777" w:rsidR="005C7D95" w:rsidRDefault="005C7D95">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9301A45" w14:textId="77777777" w:rsidR="005C7D95" w:rsidRDefault="005C7D95">
            <w:pPr>
              <w:jc w:val="right"/>
            </w:pPr>
            <w:r>
              <w:t>5</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56CADEC" w14:textId="77777777" w:rsidR="005C7D95" w:rsidRDefault="005C7D95">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558FCF1" w14:textId="77777777" w:rsidR="005C7D95" w:rsidRDefault="005C7D95">
            <w:pPr>
              <w:jc w:val="right"/>
            </w:pPr>
            <w:r>
              <w:t>4</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1EC8AF5" w14:textId="77777777" w:rsidR="005C7D95" w:rsidRDefault="005C7D95">
            <w:pPr>
              <w:jc w:val="right"/>
            </w:pPr>
            <w:r>
              <w:t>100.00</w:t>
            </w:r>
          </w:p>
        </w:tc>
      </w:tr>
      <w:tr w:rsidR="005C7D95" w14:paraId="400CF9C5"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42EC5159" w14:textId="77777777" w:rsidR="005C7D95" w:rsidRDefault="005C7D95"/>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7EF9912E" w14:textId="77777777" w:rsidR="005C7D95" w:rsidRDefault="005C7D95"/>
        </w:tc>
        <w:tc>
          <w:tcPr>
            <w:tcW w:w="0" w:type="auto"/>
            <w:tcBorders>
              <w:top w:val="outset" w:sz="6" w:space="0" w:color="111111"/>
              <w:left w:val="outset" w:sz="6" w:space="0" w:color="111111"/>
              <w:bottom w:val="outset" w:sz="6" w:space="0" w:color="111111"/>
              <w:right w:val="outset" w:sz="6" w:space="0" w:color="111111"/>
            </w:tcBorders>
            <w:vAlign w:val="center"/>
            <w:hideMark/>
          </w:tcPr>
          <w:p w14:paraId="47438759" w14:textId="77777777" w:rsidR="005C7D95" w:rsidRDefault="005C7D95">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4AC4212" w14:textId="77777777" w:rsidR="005C7D95" w:rsidRDefault="005C7D95">
            <w:pPr>
              <w:jc w:val="right"/>
            </w:pPr>
            <w:r>
              <w:t>4</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F6F4CC2" w14:textId="77777777" w:rsidR="005C7D95" w:rsidRDefault="005C7D95">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BE08C5C" w14:textId="77777777" w:rsidR="005C7D95" w:rsidRDefault="005C7D95">
            <w:pPr>
              <w:jc w:val="right"/>
            </w:pPr>
            <w:r>
              <w:t>8</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075961E" w14:textId="77777777" w:rsidR="005C7D95" w:rsidRDefault="005C7D95">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A0CB791" w14:textId="77777777" w:rsidR="005C7D95" w:rsidRDefault="005C7D95">
            <w:pPr>
              <w:jc w:val="right"/>
            </w:pPr>
            <w:r>
              <w:t>5</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4EB1823" w14:textId="77777777" w:rsidR="005C7D95" w:rsidRDefault="005C7D95">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A09A938" w14:textId="77777777" w:rsidR="005C7D95" w:rsidRDefault="005C7D95">
            <w:pPr>
              <w:jc w:val="right"/>
            </w:pPr>
            <w:r>
              <w:t>4</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FAD8D26" w14:textId="77777777" w:rsidR="005C7D95" w:rsidRDefault="005C7D95">
            <w:pPr>
              <w:jc w:val="right"/>
            </w:pPr>
            <w:r>
              <w:t>100.00</w:t>
            </w:r>
          </w:p>
        </w:tc>
      </w:tr>
      <w:tr w:rsidR="005C7D95" w14:paraId="0AD12BF3"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4CD6C3EC" w14:textId="77777777" w:rsidR="005C7D95" w:rsidRDefault="005C7D95"/>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662707E7" w14:textId="77777777" w:rsidR="005C7D95" w:rsidRDefault="005C7D95">
            <w:pPr>
              <w:jc w:val="center"/>
            </w:pPr>
            <w:r>
              <w:t>綠燈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2671A97" w14:textId="77777777" w:rsidR="005C7D95" w:rsidRDefault="005C7D95">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873B506" w14:textId="77777777" w:rsidR="005C7D95" w:rsidRDefault="005C7D95">
            <w:pPr>
              <w:jc w:val="right"/>
            </w:pPr>
            <w:r>
              <w:t>4</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9F47A6E" w14:textId="77777777" w:rsidR="005C7D95" w:rsidRDefault="005C7D95">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30990DF" w14:textId="77777777" w:rsidR="005C7D95" w:rsidRDefault="005C7D95">
            <w:pPr>
              <w:jc w:val="right"/>
            </w:pPr>
            <w:r>
              <w:t>5</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1079CB8" w14:textId="77777777" w:rsidR="005C7D95" w:rsidRDefault="005C7D95">
            <w:pPr>
              <w:jc w:val="right"/>
            </w:pPr>
            <w:r>
              <w:t>62.50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C14134B" w14:textId="77777777" w:rsidR="005C7D95" w:rsidRDefault="005C7D95">
            <w:pPr>
              <w:jc w:val="right"/>
            </w:pPr>
            <w:r>
              <w:t>5</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934CC8E" w14:textId="77777777" w:rsidR="005C7D95" w:rsidRDefault="005C7D95">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9985925" w14:textId="77777777" w:rsidR="005C7D95" w:rsidRDefault="005C7D95">
            <w:pPr>
              <w:jc w:val="right"/>
            </w:pPr>
            <w:r>
              <w:t>4</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4A0E07E" w14:textId="77777777" w:rsidR="005C7D95" w:rsidRDefault="005C7D95">
            <w:pPr>
              <w:jc w:val="right"/>
            </w:pPr>
            <w:r>
              <w:t>100.00</w:t>
            </w:r>
          </w:p>
        </w:tc>
      </w:tr>
      <w:tr w:rsidR="005C7D95" w14:paraId="672A48BF"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158FCB84" w14:textId="77777777" w:rsidR="005C7D95" w:rsidRDefault="005C7D95"/>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487F504F" w14:textId="77777777" w:rsidR="005C7D95" w:rsidRDefault="005C7D95"/>
        </w:tc>
        <w:tc>
          <w:tcPr>
            <w:tcW w:w="0" w:type="auto"/>
            <w:tcBorders>
              <w:top w:val="outset" w:sz="6" w:space="0" w:color="111111"/>
              <w:left w:val="outset" w:sz="6" w:space="0" w:color="111111"/>
              <w:bottom w:val="outset" w:sz="6" w:space="0" w:color="111111"/>
              <w:right w:val="outset" w:sz="6" w:space="0" w:color="111111"/>
            </w:tcBorders>
            <w:vAlign w:val="center"/>
            <w:hideMark/>
          </w:tcPr>
          <w:p w14:paraId="5738B9DE" w14:textId="77777777" w:rsidR="005C7D95" w:rsidRDefault="005C7D95">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63F6B51" w14:textId="77777777" w:rsidR="005C7D95" w:rsidRDefault="005C7D95">
            <w:pPr>
              <w:jc w:val="right"/>
            </w:pPr>
            <w:r>
              <w:t>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A04CAF5" w14:textId="77777777" w:rsidR="005C7D95" w:rsidRDefault="005C7D95">
            <w:pPr>
              <w:jc w:val="right"/>
            </w:pPr>
            <w:r>
              <w:t>75.00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4EAEC3F" w14:textId="77777777" w:rsidR="005C7D95" w:rsidRDefault="005C7D95">
            <w:pPr>
              <w:jc w:val="right"/>
            </w:pPr>
            <w:r>
              <w:t>5</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3762586" w14:textId="77777777" w:rsidR="005C7D95" w:rsidRDefault="005C7D95">
            <w:pPr>
              <w:jc w:val="right"/>
            </w:pPr>
            <w:r>
              <w:t>62.50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68A4A18" w14:textId="77777777" w:rsidR="005C7D95" w:rsidRDefault="005C7D95">
            <w:pPr>
              <w:jc w:val="right"/>
            </w:pPr>
            <w:r>
              <w:t>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24927FB" w14:textId="77777777" w:rsidR="005C7D95" w:rsidRDefault="005C7D95">
            <w:pPr>
              <w:jc w:val="right"/>
            </w:pPr>
            <w:r>
              <w:t>60.00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B8F7092" w14:textId="77777777" w:rsidR="005C7D95" w:rsidRDefault="005C7D95">
            <w:pPr>
              <w:jc w:val="right"/>
            </w:pPr>
            <w:r>
              <w:t>4</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8DE6735" w14:textId="77777777" w:rsidR="005C7D95" w:rsidRDefault="005C7D95">
            <w:pPr>
              <w:jc w:val="right"/>
            </w:pPr>
            <w:r>
              <w:t>100.00</w:t>
            </w:r>
          </w:p>
        </w:tc>
      </w:tr>
      <w:tr w:rsidR="005C7D95" w14:paraId="5322D315"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5C35C830" w14:textId="77777777" w:rsidR="005C7D95" w:rsidRDefault="005C7D95"/>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164DBC7F" w14:textId="77777777" w:rsidR="005C7D95" w:rsidRDefault="005C7D95">
            <w:pPr>
              <w:jc w:val="center"/>
            </w:pPr>
            <w:r>
              <w:t>黃燈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F450C8F" w14:textId="77777777" w:rsidR="005C7D95" w:rsidRDefault="005C7D95">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6FF9B2C"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6F0BCEE" w14:textId="77777777" w:rsidR="005C7D95" w:rsidRDefault="005C7D95">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C8CB70C" w14:textId="77777777" w:rsidR="005C7D95" w:rsidRDefault="005C7D95">
            <w:pPr>
              <w:jc w:val="right"/>
            </w:pPr>
            <w:r>
              <w:t>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D57373A" w14:textId="77777777" w:rsidR="005C7D95" w:rsidRDefault="005C7D95">
            <w:pPr>
              <w:jc w:val="right"/>
            </w:pPr>
            <w:r>
              <w:t>37.50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5EE8D40"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BADC0A5" w14:textId="77777777" w:rsidR="005C7D95" w:rsidRDefault="005C7D95">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3C43F1A"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AB59505" w14:textId="77777777" w:rsidR="005C7D95" w:rsidRDefault="005C7D95">
            <w:pPr>
              <w:jc w:val="right"/>
            </w:pPr>
            <w:r>
              <w:t>0.00</w:t>
            </w:r>
          </w:p>
        </w:tc>
      </w:tr>
      <w:tr w:rsidR="005C7D95" w14:paraId="2F205AD0"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7A08A68A" w14:textId="77777777" w:rsidR="005C7D95" w:rsidRDefault="005C7D95"/>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38E9FB23" w14:textId="77777777" w:rsidR="005C7D95" w:rsidRDefault="005C7D95"/>
        </w:tc>
        <w:tc>
          <w:tcPr>
            <w:tcW w:w="0" w:type="auto"/>
            <w:tcBorders>
              <w:top w:val="outset" w:sz="6" w:space="0" w:color="111111"/>
              <w:left w:val="outset" w:sz="6" w:space="0" w:color="111111"/>
              <w:bottom w:val="outset" w:sz="6" w:space="0" w:color="111111"/>
              <w:right w:val="outset" w:sz="6" w:space="0" w:color="111111"/>
            </w:tcBorders>
            <w:vAlign w:val="center"/>
            <w:hideMark/>
          </w:tcPr>
          <w:p w14:paraId="03544310" w14:textId="77777777" w:rsidR="005C7D95" w:rsidRDefault="005C7D95">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29D6C04" w14:textId="77777777" w:rsidR="005C7D95" w:rsidRDefault="005C7D95">
            <w:pPr>
              <w:jc w:val="right"/>
            </w:pPr>
            <w:r>
              <w:t>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C45BFED" w14:textId="77777777" w:rsidR="005C7D95" w:rsidRDefault="005C7D95">
            <w:pPr>
              <w:jc w:val="right"/>
            </w:pPr>
            <w:r>
              <w:t>25.00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AE0DC37" w14:textId="77777777" w:rsidR="005C7D95" w:rsidRDefault="005C7D95">
            <w:pPr>
              <w:jc w:val="right"/>
            </w:pPr>
            <w:r>
              <w:t>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F6CD9DC" w14:textId="77777777" w:rsidR="005C7D95" w:rsidRDefault="005C7D95">
            <w:pPr>
              <w:jc w:val="right"/>
            </w:pPr>
            <w:r>
              <w:t>37.50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DEEA962" w14:textId="77777777" w:rsidR="005C7D95" w:rsidRDefault="005C7D95">
            <w:pPr>
              <w:jc w:val="right"/>
            </w:pPr>
            <w:r>
              <w:t>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7E4F3FC" w14:textId="77777777" w:rsidR="005C7D95" w:rsidRDefault="005C7D95">
            <w:pPr>
              <w:jc w:val="right"/>
            </w:pPr>
            <w:r>
              <w:t>40.00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570ED28"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846CC81" w14:textId="77777777" w:rsidR="005C7D95" w:rsidRDefault="005C7D95">
            <w:pPr>
              <w:jc w:val="right"/>
            </w:pPr>
            <w:r>
              <w:t>0.00</w:t>
            </w:r>
          </w:p>
        </w:tc>
      </w:tr>
      <w:tr w:rsidR="005C7D95" w14:paraId="37C8FE39"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0748B143" w14:textId="77777777" w:rsidR="005C7D95" w:rsidRDefault="005C7D95"/>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0AC506B3" w14:textId="77777777" w:rsidR="005C7D95" w:rsidRDefault="005C7D95">
            <w:pPr>
              <w:jc w:val="center"/>
            </w:pPr>
            <w:r>
              <w:t>紅燈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39EACB6" w14:textId="77777777" w:rsidR="005C7D95" w:rsidRDefault="005C7D95">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95497FC"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D577E87" w14:textId="77777777" w:rsidR="005C7D95" w:rsidRDefault="005C7D95">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09DF509"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6CE14A3" w14:textId="77777777" w:rsidR="005C7D95" w:rsidRDefault="005C7D95">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AFA9E2A"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B9268C8" w14:textId="77777777" w:rsidR="005C7D95" w:rsidRDefault="005C7D95">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ACA8AFC"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742C694" w14:textId="77777777" w:rsidR="005C7D95" w:rsidRDefault="005C7D95">
            <w:pPr>
              <w:jc w:val="right"/>
            </w:pPr>
            <w:r>
              <w:t>0.00</w:t>
            </w:r>
          </w:p>
        </w:tc>
      </w:tr>
      <w:tr w:rsidR="005C7D95" w14:paraId="2FDFE2EB"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34CD9E1C" w14:textId="77777777" w:rsidR="005C7D95" w:rsidRDefault="005C7D95"/>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4F376400" w14:textId="77777777" w:rsidR="005C7D95" w:rsidRDefault="005C7D95"/>
        </w:tc>
        <w:tc>
          <w:tcPr>
            <w:tcW w:w="0" w:type="auto"/>
            <w:tcBorders>
              <w:top w:val="outset" w:sz="6" w:space="0" w:color="111111"/>
              <w:left w:val="outset" w:sz="6" w:space="0" w:color="111111"/>
              <w:bottom w:val="outset" w:sz="6" w:space="0" w:color="111111"/>
              <w:right w:val="outset" w:sz="6" w:space="0" w:color="111111"/>
            </w:tcBorders>
            <w:vAlign w:val="center"/>
            <w:hideMark/>
          </w:tcPr>
          <w:p w14:paraId="1B0426F3" w14:textId="77777777" w:rsidR="005C7D95" w:rsidRDefault="005C7D95">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956EEAE"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70F37BD" w14:textId="77777777" w:rsidR="005C7D95" w:rsidRDefault="005C7D95">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DDA4625"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9C1D647" w14:textId="77777777" w:rsidR="005C7D95" w:rsidRDefault="005C7D95">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C463DA8"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DB82409" w14:textId="77777777" w:rsidR="005C7D95" w:rsidRDefault="005C7D95">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C4B241E"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9B56B3E" w14:textId="77777777" w:rsidR="005C7D95" w:rsidRDefault="005C7D95">
            <w:pPr>
              <w:jc w:val="right"/>
            </w:pPr>
            <w:r>
              <w:t>0.00</w:t>
            </w:r>
          </w:p>
        </w:tc>
      </w:tr>
      <w:tr w:rsidR="005C7D95" w14:paraId="2BAE3085"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3B113075" w14:textId="77777777" w:rsidR="005C7D95" w:rsidRDefault="005C7D95"/>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1D7CBF3D" w14:textId="77777777" w:rsidR="005C7D95" w:rsidRDefault="005C7D95">
            <w:pPr>
              <w:jc w:val="center"/>
            </w:pPr>
            <w:r>
              <w:t>白燈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5C14C9E" w14:textId="77777777" w:rsidR="005C7D95" w:rsidRDefault="005C7D95">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3A531D8"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376339E" w14:textId="77777777" w:rsidR="005C7D95" w:rsidRDefault="005C7D95">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8A6E987"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6598B35" w14:textId="77777777" w:rsidR="005C7D95" w:rsidRDefault="005C7D95">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43E1558"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CC5A76F" w14:textId="77777777" w:rsidR="005C7D95" w:rsidRDefault="005C7D95">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5B53EB1"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532DF53" w14:textId="77777777" w:rsidR="005C7D95" w:rsidRDefault="005C7D95">
            <w:pPr>
              <w:jc w:val="right"/>
            </w:pPr>
            <w:r>
              <w:t>0.00</w:t>
            </w:r>
          </w:p>
        </w:tc>
      </w:tr>
      <w:tr w:rsidR="005C7D95" w14:paraId="4024966D"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54882F17" w14:textId="77777777" w:rsidR="005C7D95" w:rsidRDefault="005C7D95"/>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078357DB" w14:textId="77777777" w:rsidR="005C7D95" w:rsidRDefault="005C7D95"/>
        </w:tc>
        <w:tc>
          <w:tcPr>
            <w:tcW w:w="0" w:type="auto"/>
            <w:tcBorders>
              <w:top w:val="outset" w:sz="6" w:space="0" w:color="111111"/>
              <w:left w:val="outset" w:sz="6" w:space="0" w:color="111111"/>
              <w:bottom w:val="outset" w:sz="6" w:space="0" w:color="111111"/>
              <w:right w:val="outset" w:sz="6" w:space="0" w:color="111111"/>
            </w:tcBorders>
            <w:vAlign w:val="center"/>
            <w:hideMark/>
          </w:tcPr>
          <w:p w14:paraId="54CE1F82" w14:textId="77777777" w:rsidR="005C7D95" w:rsidRDefault="005C7D95">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29BABDA"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91C73B5" w14:textId="77777777" w:rsidR="005C7D95" w:rsidRDefault="005C7D95">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38FB25C"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ABA4876" w14:textId="77777777" w:rsidR="005C7D95" w:rsidRDefault="005C7D95">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77ADD4A"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F8834A1" w14:textId="77777777" w:rsidR="005C7D95" w:rsidRDefault="005C7D95">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757C8AC"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DBA5391" w14:textId="77777777" w:rsidR="005C7D95" w:rsidRDefault="005C7D95">
            <w:pPr>
              <w:jc w:val="right"/>
            </w:pPr>
            <w:r>
              <w:t>0.00</w:t>
            </w:r>
          </w:p>
        </w:tc>
      </w:tr>
      <w:tr w:rsidR="005C7D95" w14:paraId="1C587D62" w14:textId="77777777">
        <w:trPr>
          <w:divId w:val="1154835184"/>
        </w:trPr>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56ABA8A4" w14:textId="77777777" w:rsidR="005C7D95" w:rsidRDefault="005C7D95">
            <w:pPr>
              <w:jc w:val="center"/>
            </w:pPr>
            <w:r>
              <w:t>財務管理</w:t>
            </w:r>
          </w:p>
        </w:tc>
        <w:tc>
          <w:tcPr>
            <w:tcW w:w="0" w:type="auto"/>
            <w:gridSpan w:val="2"/>
            <w:tcBorders>
              <w:top w:val="outset" w:sz="6" w:space="0" w:color="111111"/>
              <w:left w:val="outset" w:sz="6" w:space="0" w:color="111111"/>
              <w:bottom w:val="outset" w:sz="6" w:space="0" w:color="111111"/>
              <w:right w:val="outset" w:sz="6" w:space="0" w:color="111111"/>
            </w:tcBorders>
            <w:vAlign w:val="center"/>
            <w:hideMark/>
          </w:tcPr>
          <w:p w14:paraId="12717BA4" w14:textId="77777777" w:rsidR="005C7D95" w:rsidRDefault="005C7D95">
            <w:pPr>
              <w:jc w:val="center"/>
            </w:pPr>
            <w:r>
              <w:t>燈號</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6A0F0D0" w14:textId="77777777" w:rsidR="005C7D95" w:rsidRDefault="005C7D95">
            <w:pPr>
              <w:jc w:val="center"/>
            </w:pPr>
            <w:r>
              <w:t>項數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74311D0" w14:textId="77777777" w:rsidR="005C7D95" w:rsidRDefault="005C7D95">
            <w:pPr>
              <w:jc w:val="center"/>
            </w:pPr>
            <w:r>
              <w:t>比例(%)</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30F1F85" w14:textId="77777777" w:rsidR="005C7D95" w:rsidRDefault="005C7D95">
            <w:pPr>
              <w:jc w:val="center"/>
            </w:pPr>
            <w:r>
              <w:t>項數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6390BAE" w14:textId="77777777" w:rsidR="005C7D95" w:rsidRDefault="005C7D95">
            <w:pPr>
              <w:jc w:val="center"/>
            </w:pPr>
            <w:r>
              <w:t>比例(%)</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581EE4C" w14:textId="77777777" w:rsidR="005C7D95" w:rsidRDefault="005C7D95">
            <w:pPr>
              <w:jc w:val="center"/>
            </w:pPr>
            <w:r>
              <w:t>項數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49FBC84" w14:textId="77777777" w:rsidR="005C7D95" w:rsidRDefault="005C7D95">
            <w:pPr>
              <w:jc w:val="center"/>
            </w:pPr>
            <w:r>
              <w:t>比例(%)</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F0FE4CE" w14:textId="77777777" w:rsidR="005C7D95" w:rsidRDefault="005C7D95">
            <w:pPr>
              <w:jc w:val="center"/>
            </w:pPr>
            <w:r>
              <w:t>項數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FC965EF" w14:textId="77777777" w:rsidR="005C7D95" w:rsidRDefault="005C7D95">
            <w:pPr>
              <w:jc w:val="center"/>
            </w:pPr>
            <w:r>
              <w:t>比例(%)</w:t>
            </w:r>
          </w:p>
        </w:tc>
      </w:tr>
      <w:tr w:rsidR="005C7D95" w14:paraId="3046F97A"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09CEE050" w14:textId="77777777" w:rsidR="005C7D95" w:rsidRDefault="005C7D95"/>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60800A05" w14:textId="77777777" w:rsidR="005C7D95" w:rsidRDefault="005C7D95">
            <w:pPr>
              <w:jc w:val="center"/>
            </w:pPr>
            <w:r>
              <w:t>小計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B0D3B0F" w14:textId="77777777" w:rsidR="005C7D95" w:rsidRDefault="005C7D95">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59F6EBD" w14:textId="77777777" w:rsidR="005C7D95" w:rsidRDefault="005C7D95">
            <w:pPr>
              <w:jc w:val="right"/>
            </w:pPr>
            <w:r>
              <w:t>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0681CA8" w14:textId="77777777" w:rsidR="005C7D95" w:rsidRDefault="005C7D95">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5202442" w14:textId="77777777" w:rsidR="005C7D95" w:rsidRDefault="005C7D95">
            <w:pPr>
              <w:jc w:val="right"/>
            </w:pPr>
            <w:r>
              <w:t>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D1BDFE6" w14:textId="77777777" w:rsidR="005C7D95" w:rsidRDefault="005C7D95">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169785C" w14:textId="77777777" w:rsidR="005C7D95" w:rsidRDefault="005C7D95">
            <w:pPr>
              <w:jc w:val="right"/>
            </w:pPr>
            <w:r>
              <w:t>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63B3A5D" w14:textId="77777777" w:rsidR="005C7D95" w:rsidRDefault="005C7D95">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93ACC90" w14:textId="77777777" w:rsidR="005C7D95" w:rsidRDefault="005C7D95">
            <w:pPr>
              <w:jc w:val="right"/>
            </w:pPr>
            <w:r>
              <w:t>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FC694CA" w14:textId="77777777" w:rsidR="005C7D95" w:rsidRDefault="005C7D95">
            <w:pPr>
              <w:jc w:val="right"/>
            </w:pPr>
            <w:r>
              <w:t>100.00</w:t>
            </w:r>
          </w:p>
        </w:tc>
      </w:tr>
      <w:tr w:rsidR="005C7D95" w14:paraId="1284F091"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2DDD8CF8" w14:textId="77777777" w:rsidR="005C7D95" w:rsidRDefault="005C7D95"/>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2775E328" w14:textId="77777777" w:rsidR="005C7D95" w:rsidRDefault="005C7D95"/>
        </w:tc>
        <w:tc>
          <w:tcPr>
            <w:tcW w:w="0" w:type="auto"/>
            <w:tcBorders>
              <w:top w:val="outset" w:sz="6" w:space="0" w:color="111111"/>
              <w:left w:val="outset" w:sz="6" w:space="0" w:color="111111"/>
              <w:bottom w:val="outset" w:sz="6" w:space="0" w:color="111111"/>
              <w:right w:val="outset" w:sz="6" w:space="0" w:color="111111"/>
            </w:tcBorders>
            <w:vAlign w:val="center"/>
            <w:hideMark/>
          </w:tcPr>
          <w:p w14:paraId="70983FEF" w14:textId="77777777" w:rsidR="005C7D95" w:rsidRDefault="005C7D95">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BD99BD4" w14:textId="77777777" w:rsidR="005C7D95" w:rsidRDefault="005C7D95">
            <w:pPr>
              <w:jc w:val="right"/>
            </w:pPr>
            <w:r>
              <w:t>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63BCBFE" w14:textId="77777777" w:rsidR="005C7D95" w:rsidRDefault="005C7D95">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F0D76B0" w14:textId="77777777" w:rsidR="005C7D95" w:rsidRDefault="005C7D95">
            <w:pPr>
              <w:jc w:val="right"/>
            </w:pPr>
            <w:r>
              <w:t>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28F063F" w14:textId="77777777" w:rsidR="005C7D95" w:rsidRDefault="005C7D95">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3EF5D3A" w14:textId="77777777" w:rsidR="005C7D95" w:rsidRDefault="005C7D95">
            <w:pPr>
              <w:jc w:val="right"/>
            </w:pPr>
            <w:r>
              <w:t>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0D858B5" w14:textId="77777777" w:rsidR="005C7D95" w:rsidRDefault="005C7D95">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6CFF20C" w14:textId="77777777" w:rsidR="005C7D95" w:rsidRDefault="005C7D95">
            <w:pPr>
              <w:jc w:val="right"/>
            </w:pPr>
            <w:r>
              <w:t>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285651D" w14:textId="77777777" w:rsidR="005C7D95" w:rsidRDefault="005C7D95">
            <w:pPr>
              <w:jc w:val="right"/>
            </w:pPr>
            <w:r>
              <w:t>100.00</w:t>
            </w:r>
          </w:p>
        </w:tc>
      </w:tr>
      <w:tr w:rsidR="005C7D95" w14:paraId="483E0F33"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110D94CA" w14:textId="77777777" w:rsidR="005C7D95" w:rsidRDefault="005C7D95"/>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5111C001" w14:textId="77777777" w:rsidR="005C7D95" w:rsidRDefault="005C7D95">
            <w:pPr>
              <w:jc w:val="center"/>
            </w:pPr>
            <w:r>
              <w:t>綠燈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0FFD02A" w14:textId="77777777" w:rsidR="005C7D95" w:rsidRDefault="005C7D95">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0E1A104" w14:textId="77777777" w:rsidR="005C7D95" w:rsidRDefault="005C7D95">
            <w:pPr>
              <w:jc w:val="right"/>
            </w:pPr>
            <w:r>
              <w:t>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AEAF46A" w14:textId="77777777" w:rsidR="005C7D95" w:rsidRDefault="005C7D95">
            <w:pPr>
              <w:jc w:val="right"/>
            </w:pPr>
            <w:r>
              <w:t>66.67</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2AF57CE" w14:textId="77777777" w:rsidR="005C7D95" w:rsidRDefault="005C7D95">
            <w:pPr>
              <w:jc w:val="right"/>
            </w:pPr>
            <w:r>
              <w:t>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BC856C0" w14:textId="77777777" w:rsidR="005C7D95" w:rsidRDefault="005C7D95">
            <w:pPr>
              <w:jc w:val="right"/>
            </w:pPr>
            <w:r>
              <w:t>66.67</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FB4C038" w14:textId="77777777" w:rsidR="005C7D95" w:rsidRDefault="005C7D95">
            <w:pPr>
              <w:jc w:val="right"/>
            </w:pPr>
            <w:r>
              <w:t>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43EEE38" w14:textId="77777777" w:rsidR="005C7D95" w:rsidRDefault="005C7D95">
            <w:pPr>
              <w:jc w:val="right"/>
            </w:pPr>
            <w:r>
              <w:t>66.67</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D45DE4B" w14:textId="77777777" w:rsidR="005C7D95" w:rsidRDefault="005C7D95">
            <w:pPr>
              <w:jc w:val="right"/>
            </w:pPr>
            <w:r>
              <w:t>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C6DB823" w14:textId="77777777" w:rsidR="005C7D95" w:rsidRDefault="005C7D95">
            <w:pPr>
              <w:jc w:val="right"/>
            </w:pPr>
            <w:r>
              <w:t>66.67</w:t>
            </w:r>
          </w:p>
        </w:tc>
      </w:tr>
      <w:tr w:rsidR="005C7D95" w14:paraId="32960A71"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0FD9F45E" w14:textId="77777777" w:rsidR="005C7D95" w:rsidRDefault="005C7D95"/>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37806FA6" w14:textId="77777777" w:rsidR="005C7D95" w:rsidRDefault="005C7D95"/>
        </w:tc>
        <w:tc>
          <w:tcPr>
            <w:tcW w:w="0" w:type="auto"/>
            <w:tcBorders>
              <w:top w:val="outset" w:sz="6" w:space="0" w:color="111111"/>
              <w:left w:val="outset" w:sz="6" w:space="0" w:color="111111"/>
              <w:bottom w:val="outset" w:sz="6" w:space="0" w:color="111111"/>
              <w:right w:val="outset" w:sz="6" w:space="0" w:color="111111"/>
            </w:tcBorders>
            <w:vAlign w:val="center"/>
            <w:hideMark/>
          </w:tcPr>
          <w:p w14:paraId="5548014E" w14:textId="77777777" w:rsidR="005C7D95" w:rsidRDefault="005C7D95">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666EA8C" w14:textId="77777777" w:rsidR="005C7D95" w:rsidRDefault="005C7D95">
            <w:pPr>
              <w:jc w:val="right"/>
            </w:pPr>
            <w:r>
              <w:t>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540D532" w14:textId="77777777" w:rsidR="005C7D95" w:rsidRDefault="005C7D95">
            <w:pPr>
              <w:jc w:val="right"/>
            </w:pPr>
            <w:r>
              <w:t>66.67</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33FE549" w14:textId="77777777" w:rsidR="005C7D95" w:rsidRDefault="005C7D95">
            <w:pPr>
              <w:jc w:val="right"/>
            </w:pPr>
            <w:r>
              <w:t>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54C00C1" w14:textId="77777777" w:rsidR="005C7D95" w:rsidRDefault="005C7D95">
            <w:pPr>
              <w:jc w:val="right"/>
            </w:pPr>
            <w:r>
              <w:t>33.33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FC5C0C8" w14:textId="77777777" w:rsidR="005C7D95" w:rsidRDefault="005C7D95">
            <w:pPr>
              <w:jc w:val="right"/>
            </w:pPr>
            <w:r>
              <w:t>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0819C3C" w14:textId="77777777" w:rsidR="005C7D95" w:rsidRDefault="005C7D95">
            <w:pPr>
              <w:jc w:val="right"/>
            </w:pPr>
            <w:r>
              <w:t>66.67</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75392FF" w14:textId="77777777" w:rsidR="005C7D95" w:rsidRDefault="005C7D95">
            <w:pPr>
              <w:jc w:val="right"/>
            </w:pPr>
            <w:r>
              <w:t>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C3B1B5F" w14:textId="77777777" w:rsidR="005C7D95" w:rsidRDefault="005C7D95">
            <w:pPr>
              <w:jc w:val="right"/>
            </w:pPr>
            <w:r>
              <w:t>33.33</w:t>
            </w:r>
          </w:p>
        </w:tc>
      </w:tr>
      <w:tr w:rsidR="005C7D95" w14:paraId="41ABAA27"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411B5F80" w14:textId="77777777" w:rsidR="005C7D95" w:rsidRDefault="005C7D95"/>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522B9228" w14:textId="77777777" w:rsidR="005C7D95" w:rsidRDefault="005C7D95">
            <w:pPr>
              <w:jc w:val="center"/>
            </w:pPr>
            <w:r>
              <w:t>黃燈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C92EE82" w14:textId="77777777" w:rsidR="005C7D95" w:rsidRDefault="005C7D95">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BD4D33B" w14:textId="77777777" w:rsidR="005C7D95" w:rsidRDefault="005C7D95">
            <w:pPr>
              <w:jc w:val="right"/>
            </w:pPr>
            <w:r>
              <w:t>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EB86EC1" w14:textId="77777777" w:rsidR="005C7D95" w:rsidRDefault="005C7D95">
            <w:pPr>
              <w:jc w:val="right"/>
            </w:pPr>
            <w:r>
              <w:t>33.33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47DA04E" w14:textId="77777777" w:rsidR="005C7D95" w:rsidRDefault="005C7D95">
            <w:pPr>
              <w:jc w:val="right"/>
            </w:pPr>
            <w:r>
              <w:t>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27BA108" w14:textId="77777777" w:rsidR="005C7D95" w:rsidRDefault="005C7D95">
            <w:pPr>
              <w:jc w:val="right"/>
            </w:pPr>
            <w:r>
              <w:t>33.33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BDDA1CD" w14:textId="77777777" w:rsidR="005C7D95" w:rsidRDefault="005C7D95">
            <w:pPr>
              <w:jc w:val="right"/>
            </w:pPr>
            <w:r>
              <w:t>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094EC8B" w14:textId="77777777" w:rsidR="005C7D95" w:rsidRDefault="005C7D95">
            <w:pPr>
              <w:jc w:val="right"/>
            </w:pPr>
            <w:r>
              <w:t>33.33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C437DBD" w14:textId="77777777" w:rsidR="005C7D95" w:rsidRDefault="005C7D95">
            <w:pPr>
              <w:jc w:val="right"/>
            </w:pPr>
            <w:r>
              <w:t>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43BB56B" w14:textId="77777777" w:rsidR="005C7D95" w:rsidRDefault="005C7D95">
            <w:pPr>
              <w:jc w:val="right"/>
            </w:pPr>
            <w:r>
              <w:t>33.33</w:t>
            </w:r>
          </w:p>
        </w:tc>
      </w:tr>
      <w:tr w:rsidR="005C7D95" w14:paraId="51F59F09"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71AB83AA" w14:textId="77777777" w:rsidR="005C7D95" w:rsidRDefault="005C7D95"/>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5BE7075E" w14:textId="77777777" w:rsidR="005C7D95" w:rsidRDefault="005C7D95"/>
        </w:tc>
        <w:tc>
          <w:tcPr>
            <w:tcW w:w="0" w:type="auto"/>
            <w:tcBorders>
              <w:top w:val="outset" w:sz="6" w:space="0" w:color="111111"/>
              <w:left w:val="outset" w:sz="6" w:space="0" w:color="111111"/>
              <w:bottom w:val="outset" w:sz="6" w:space="0" w:color="111111"/>
              <w:right w:val="outset" w:sz="6" w:space="0" w:color="111111"/>
            </w:tcBorders>
            <w:vAlign w:val="center"/>
            <w:hideMark/>
          </w:tcPr>
          <w:p w14:paraId="49128FAB" w14:textId="77777777" w:rsidR="005C7D95" w:rsidRDefault="005C7D95">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81E69E3" w14:textId="77777777" w:rsidR="005C7D95" w:rsidRDefault="005C7D95">
            <w:pPr>
              <w:jc w:val="right"/>
            </w:pPr>
            <w:r>
              <w:t>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1D11057" w14:textId="77777777" w:rsidR="005C7D95" w:rsidRDefault="005C7D95">
            <w:pPr>
              <w:jc w:val="right"/>
            </w:pPr>
            <w:r>
              <w:t>33.33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C6CC280" w14:textId="77777777" w:rsidR="005C7D95" w:rsidRDefault="005C7D95">
            <w:pPr>
              <w:jc w:val="right"/>
            </w:pPr>
            <w:r>
              <w:t>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36EB417" w14:textId="77777777" w:rsidR="005C7D95" w:rsidRDefault="005C7D95">
            <w:pPr>
              <w:jc w:val="right"/>
            </w:pPr>
            <w:r>
              <w:t>66.67</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8FFBF7A" w14:textId="77777777" w:rsidR="005C7D95" w:rsidRDefault="005C7D95">
            <w:pPr>
              <w:jc w:val="right"/>
            </w:pPr>
            <w:r>
              <w:t>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661A588" w14:textId="77777777" w:rsidR="005C7D95" w:rsidRDefault="005C7D95">
            <w:pPr>
              <w:jc w:val="right"/>
            </w:pPr>
            <w:r>
              <w:t>33.33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B180FC5" w14:textId="77777777" w:rsidR="005C7D95" w:rsidRDefault="005C7D95">
            <w:pPr>
              <w:jc w:val="right"/>
            </w:pPr>
            <w:r>
              <w:t>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521EFB5" w14:textId="77777777" w:rsidR="005C7D95" w:rsidRDefault="005C7D95">
            <w:pPr>
              <w:jc w:val="right"/>
            </w:pPr>
            <w:r>
              <w:t>66.67</w:t>
            </w:r>
          </w:p>
        </w:tc>
      </w:tr>
      <w:tr w:rsidR="005C7D95" w14:paraId="3C994F56"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56E30385" w14:textId="77777777" w:rsidR="005C7D95" w:rsidRDefault="005C7D95"/>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5E0AEAB1" w14:textId="77777777" w:rsidR="005C7D95" w:rsidRDefault="005C7D95">
            <w:pPr>
              <w:jc w:val="center"/>
            </w:pPr>
            <w:r>
              <w:t>紅燈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3DA7F49" w14:textId="77777777" w:rsidR="005C7D95" w:rsidRDefault="005C7D95">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051FE71"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49B169B" w14:textId="77777777" w:rsidR="005C7D95" w:rsidRDefault="005C7D95">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CBF252D"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C022CB4" w14:textId="77777777" w:rsidR="005C7D95" w:rsidRDefault="005C7D95">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A79CAE3"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D69239A" w14:textId="77777777" w:rsidR="005C7D95" w:rsidRDefault="005C7D95">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587D38A"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6CB3412" w14:textId="77777777" w:rsidR="005C7D95" w:rsidRDefault="005C7D95">
            <w:pPr>
              <w:jc w:val="right"/>
            </w:pPr>
            <w:r>
              <w:t>0.00</w:t>
            </w:r>
          </w:p>
        </w:tc>
      </w:tr>
      <w:tr w:rsidR="005C7D95" w14:paraId="6C3B78B1"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608563F1" w14:textId="77777777" w:rsidR="005C7D95" w:rsidRDefault="005C7D95"/>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7857FC40" w14:textId="77777777" w:rsidR="005C7D95" w:rsidRDefault="005C7D95"/>
        </w:tc>
        <w:tc>
          <w:tcPr>
            <w:tcW w:w="0" w:type="auto"/>
            <w:tcBorders>
              <w:top w:val="outset" w:sz="6" w:space="0" w:color="111111"/>
              <w:left w:val="outset" w:sz="6" w:space="0" w:color="111111"/>
              <w:bottom w:val="outset" w:sz="6" w:space="0" w:color="111111"/>
              <w:right w:val="outset" w:sz="6" w:space="0" w:color="111111"/>
            </w:tcBorders>
            <w:vAlign w:val="center"/>
            <w:hideMark/>
          </w:tcPr>
          <w:p w14:paraId="62750C13" w14:textId="77777777" w:rsidR="005C7D95" w:rsidRDefault="005C7D95">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F5D133D"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0B7D8EF" w14:textId="77777777" w:rsidR="005C7D95" w:rsidRDefault="005C7D95">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80A377E"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AFFC18E" w14:textId="77777777" w:rsidR="005C7D95" w:rsidRDefault="005C7D95">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0B123D3"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6B83B2F" w14:textId="77777777" w:rsidR="005C7D95" w:rsidRDefault="005C7D95">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4C33245"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F6C63C0" w14:textId="77777777" w:rsidR="005C7D95" w:rsidRDefault="005C7D95">
            <w:pPr>
              <w:jc w:val="right"/>
            </w:pPr>
            <w:r>
              <w:t>0.00</w:t>
            </w:r>
          </w:p>
        </w:tc>
      </w:tr>
      <w:tr w:rsidR="005C7D95" w14:paraId="1D324853"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40920421" w14:textId="77777777" w:rsidR="005C7D95" w:rsidRDefault="005C7D95"/>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3CB53A22" w14:textId="77777777" w:rsidR="005C7D95" w:rsidRDefault="005C7D95">
            <w:pPr>
              <w:jc w:val="center"/>
            </w:pPr>
            <w:r>
              <w:t>白燈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F840385" w14:textId="77777777" w:rsidR="005C7D95" w:rsidRDefault="005C7D95">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687BEA3"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0A94B55" w14:textId="77777777" w:rsidR="005C7D95" w:rsidRDefault="005C7D95">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9BBC6BB"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3C3DF61" w14:textId="77777777" w:rsidR="005C7D95" w:rsidRDefault="005C7D95">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C5D7835"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8D97FA4" w14:textId="77777777" w:rsidR="005C7D95" w:rsidRDefault="005C7D95">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B02901E"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C5FAB10" w14:textId="77777777" w:rsidR="005C7D95" w:rsidRDefault="005C7D95">
            <w:pPr>
              <w:jc w:val="right"/>
            </w:pPr>
            <w:r>
              <w:t>0.00</w:t>
            </w:r>
          </w:p>
        </w:tc>
      </w:tr>
      <w:tr w:rsidR="005C7D95" w14:paraId="1512B892"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2D0D64E1" w14:textId="77777777" w:rsidR="005C7D95" w:rsidRDefault="005C7D95"/>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75E3E593" w14:textId="77777777" w:rsidR="005C7D95" w:rsidRDefault="005C7D95"/>
        </w:tc>
        <w:tc>
          <w:tcPr>
            <w:tcW w:w="0" w:type="auto"/>
            <w:tcBorders>
              <w:top w:val="outset" w:sz="6" w:space="0" w:color="111111"/>
              <w:left w:val="outset" w:sz="6" w:space="0" w:color="111111"/>
              <w:bottom w:val="outset" w:sz="6" w:space="0" w:color="111111"/>
              <w:right w:val="outset" w:sz="6" w:space="0" w:color="111111"/>
            </w:tcBorders>
            <w:vAlign w:val="center"/>
            <w:hideMark/>
          </w:tcPr>
          <w:p w14:paraId="42EB3070" w14:textId="77777777" w:rsidR="005C7D95" w:rsidRDefault="005C7D95">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3AE123A"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7FE173B" w14:textId="77777777" w:rsidR="005C7D95" w:rsidRDefault="005C7D95">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9CE1C4F"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320CF6E" w14:textId="77777777" w:rsidR="005C7D95" w:rsidRDefault="005C7D95">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CC26270"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847345C" w14:textId="77777777" w:rsidR="005C7D95" w:rsidRDefault="005C7D95">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EB09DD1"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8A32016" w14:textId="77777777" w:rsidR="005C7D95" w:rsidRDefault="005C7D95">
            <w:pPr>
              <w:jc w:val="right"/>
            </w:pPr>
            <w:r>
              <w:t>0.00</w:t>
            </w:r>
          </w:p>
        </w:tc>
      </w:tr>
      <w:tr w:rsidR="005C7D95" w14:paraId="7C233D30" w14:textId="77777777">
        <w:trPr>
          <w:divId w:val="1154835184"/>
        </w:trPr>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0A3F84F2" w14:textId="77777777" w:rsidR="005C7D95" w:rsidRDefault="005C7D95">
            <w:pPr>
              <w:jc w:val="center"/>
            </w:pPr>
            <w:r>
              <w:t>組織學習</w:t>
            </w:r>
          </w:p>
        </w:tc>
        <w:tc>
          <w:tcPr>
            <w:tcW w:w="0" w:type="auto"/>
            <w:gridSpan w:val="2"/>
            <w:tcBorders>
              <w:top w:val="outset" w:sz="6" w:space="0" w:color="111111"/>
              <w:left w:val="outset" w:sz="6" w:space="0" w:color="111111"/>
              <w:bottom w:val="outset" w:sz="6" w:space="0" w:color="111111"/>
              <w:right w:val="outset" w:sz="6" w:space="0" w:color="111111"/>
            </w:tcBorders>
            <w:vAlign w:val="center"/>
            <w:hideMark/>
          </w:tcPr>
          <w:p w14:paraId="41DBEB77" w14:textId="77777777" w:rsidR="005C7D95" w:rsidRDefault="005C7D95">
            <w:pPr>
              <w:jc w:val="center"/>
            </w:pPr>
            <w:r>
              <w:t>燈號</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CE50CDF" w14:textId="77777777" w:rsidR="005C7D95" w:rsidRDefault="005C7D95">
            <w:pPr>
              <w:jc w:val="center"/>
            </w:pPr>
            <w:r>
              <w:t>項數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A2B9C47" w14:textId="77777777" w:rsidR="005C7D95" w:rsidRDefault="005C7D95">
            <w:pPr>
              <w:jc w:val="center"/>
            </w:pPr>
            <w:r>
              <w:t>比例(%)</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61744C2" w14:textId="77777777" w:rsidR="005C7D95" w:rsidRDefault="005C7D95">
            <w:pPr>
              <w:jc w:val="center"/>
            </w:pPr>
            <w:r>
              <w:t>項數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5B58EB5" w14:textId="77777777" w:rsidR="005C7D95" w:rsidRDefault="005C7D95">
            <w:pPr>
              <w:jc w:val="center"/>
            </w:pPr>
            <w:r>
              <w:t>比例(%)</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130937E" w14:textId="77777777" w:rsidR="005C7D95" w:rsidRDefault="005C7D95">
            <w:pPr>
              <w:jc w:val="center"/>
            </w:pPr>
            <w:r>
              <w:t>項數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F97052A" w14:textId="77777777" w:rsidR="005C7D95" w:rsidRDefault="005C7D95">
            <w:pPr>
              <w:jc w:val="center"/>
            </w:pPr>
            <w:r>
              <w:t>比例(%)</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FAE0589" w14:textId="77777777" w:rsidR="005C7D95" w:rsidRDefault="005C7D95">
            <w:pPr>
              <w:jc w:val="center"/>
            </w:pPr>
            <w:r>
              <w:t>項數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2171F93" w14:textId="77777777" w:rsidR="005C7D95" w:rsidRDefault="005C7D95">
            <w:pPr>
              <w:jc w:val="center"/>
            </w:pPr>
            <w:r>
              <w:t>比例(%)</w:t>
            </w:r>
          </w:p>
        </w:tc>
      </w:tr>
      <w:tr w:rsidR="005C7D95" w14:paraId="60C25CC0"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6EEF6521" w14:textId="77777777" w:rsidR="005C7D95" w:rsidRDefault="005C7D95"/>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71078537" w14:textId="77777777" w:rsidR="005C7D95" w:rsidRDefault="005C7D95">
            <w:pPr>
              <w:jc w:val="center"/>
            </w:pPr>
            <w:r>
              <w:t>小計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88E9447" w14:textId="77777777" w:rsidR="005C7D95" w:rsidRDefault="005C7D95">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0DB4707" w14:textId="77777777" w:rsidR="005C7D95" w:rsidRDefault="005C7D95">
            <w:pPr>
              <w:jc w:val="right"/>
            </w:pPr>
            <w:r>
              <w:t>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740AC37" w14:textId="77777777" w:rsidR="005C7D95" w:rsidRDefault="005C7D95">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71B7733" w14:textId="77777777" w:rsidR="005C7D95" w:rsidRDefault="005C7D95">
            <w:pPr>
              <w:jc w:val="right"/>
            </w:pPr>
            <w:r>
              <w:t>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3B8A25D" w14:textId="77777777" w:rsidR="005C7D95" w:rsidRDefault="005C7D95">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D39A486" w14:textId="77777777" w:rsidR="005C7D95" w:rsidRDefault="005C7D95">
            <w:pPr>
              <w:jc w:val="right"/>
            </w:pPr>
            <w:r>
              <w:t>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769813E" w14:textId="77777777" w:rsidR="005C7D95" w:rsidRDefault="005C7D95">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5901C30" w14:textId="77777777" w:rsidR="005C7D95" w:rsidRDefault="005C7D95">
            <w:pPr>
              <w:jc w:val="right"/>
            </w:pPr>
            <w:r>
              <w:t>4</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4963029" w14:textId="77777777" w:rsidR="005C7D95" w:rsidRDefault="005C7D95">
            <w:pPr>
              <w:jc w:val="right"/>
            </w:pPr>
            <w:r>
              <w:t>100.00</w:t>
            </w:r>
          </w:p>
        </w:tc>
      </w:tr>
      <w:tr w:rsidR="005C7D95" w14:paraId="5639D7C3"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1B6D1302" w14:textId="77777777" w:rsidR="005C7D95" w:rsidRDefault="005C7D95"/>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427F04B9" w14:textId="77777777" w:rsidR="005C7D95" w:rsidRDefault="005C7D95"/>
        </w:tc>
        <w:tc>
          <w:tcPr>
            <w:tcW w:w="0" w:type="auto"/>
            <w:tcBorders>
              <w:top w:val="outset" w:sz="6" w:space="0" w:color="111111"/>
              <w:left w:val="outset" w:sz="6" w:space="0" w:color="111111"/>
              <w:bottom w:val="outset" w:sz="6" w:space="0" w:color="111111"/>
              <w:right w:val="outset" w:sz="6" w:space="0" w:color="111111"/>
            </w:tcBorders>
            <w:vAlign w:val="center"/>
            <w:hideMark/>
          </w:tcPr>
          <w:p w14:paraId="1DE5149C" w14:textId="77777777" w:rsidR="005C7D95" w:rsidRDefault="005C7D95">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854719F" w14:textId="77777777" w:rsidR="005C7D95" w:rsidRDefault="005C7D95">
            <w:pPr>
              <w:jc w:val="right"/>
            </w:pPr>
            <w:r>
              <w:t>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A97CF81" w14:textId="77777777" w:rsidR="005C7D95" w:rsidRDefault="005C7D95">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D0073B0" w14:textId="77777777" w:rsidR="005C7D95" w:rsidRDefault="005C7D95">
            <w:pPr>
              <w:jc w:val="right"/>
            </w:pPr>
            <w:r>
              <w:t>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562E906" w14:textId="77777777" w:rsidR="005C7D95" w:rsidRDefault="005C7D95">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E926CF7" w14:textId="77777777" w:rsidR="005C7D95" w:rsidRDefault="005C7D95">
            <w:pPr>
              <w:jc w:val="right"/>
            </w:pPr>
            <w:r>
              <w:t>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26AF4C7" w14:textId="77777777" w:rsidR="005C7D95" w:rsidRDefault="005C7D95">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C3D6737" w14:textId="77777777" w:rsidR="005C7D95" w:rsidRDefault="005C7D95">
            <w:pPr>
              <w:jc w:val="right"/>
            </w:pPr>
            <w:r>
              <w:t>4</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AAD5245" w14:textId="77777777" w:rsidR="005C7D95" w:rsidRDefault="005C7D95">
            <w:pPr>
              <w:jc w:val="right"/>
            </w:pPr>
            <w:r>
              <w:t>100.00</w:t>
            </w:r>
          </w:p>
        </w:tc>
      </w:tr>
      <w:tr w:rsidR="005C7D95" w14:paraId="10F15BCD"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0417449C" w14:textId="77777777" w:rsidR="005C7D95" w:rsidRDefault="005C7D95"/>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0BAFD650" w14:textId="77777777" w:rsidR="005C7D95" w:rsidRDefault="005C7D95">
            <w:pPr>
              <w:jc w:val="center"/>
            </w:pPr>
            <w:r>
              <w:t>綠燈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3BD7308" w14:textId="77777777" w:rsidR="005C7D95" w:rsidRDefault="005C7D95">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5F2EE0C" w14:textId="77777777" w:rsidR="005C7D95" w:rsidRDefault="005C7D95">
            <w:pPr>
              <w:jc w:val="right"/>
            </w:pPr>
            <w:r>
              <w:t>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3A30AD1" w14:textId="77777777" w:rsidR="005C7D95" w:rsidRDefault="005C7D95">
            <w:pPr>
              <w:jc w:val="right"/>
            </w:pPr>
            <w:r>
              <w:t>66.67</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0E2C033" w14:textId="77777777" w:rsidR="005C7D95" w:rsidRDefault="005C7D95">
            <w:pPr>
              <w:jc w:val="right"/>
            </w:pPr>
            <w:r>
              <w:t>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5F46148" w14:textId="77777777" w:rsidR="005C7D95" w:rsidRDefault="005C7D95">
            <w:pPr>
              <w:jc w:val="right"/>
            </w:pPr>
            <w:r>
              <w:t>66.67</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B44F1A1" w14:textId="77777777" w:rsidR="005C7D95" w:rsidRDefault="005C7D95">
            <w:pPr>
              <w:jc w:val="right"/>
            </w:pPr>
            <w:r>
              <w:t>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EF68B99" w14:textId="77777777" w:rsidR="005C7D95" w:rsidRDefault="005C7D95">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3564BD1" w14:textId="77777777" w:rsidR="005C7D95" w:rsidRDefault="005C7D95">
            <w:pPr>
              <w:jc w:val="right"/>
            </w:pPr>
            <w:r>
              <w:t>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0A76598" w14:textId="77777777" w:rsidR="005C7D95" w:rsidRDefault="005C7D95">
            <w:pPr>
              <w:jc w:val="right"/>
            </w:pPr>
            <w:r>
              <w:t>75.00</w:t>
            </w:r>
          </w:p>
        </w:tc>
      </w:tr>
      <w:tr w:rsidR="005C7D95" w14:paraId="06C97E41"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165B8A50" w14:textId="77777777" w:rsidR="005C7D95" w:rsidRDefault="005C7D95"/>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50D5D370" w14:textId="77777777" w:rsidR="005C7D95" w:rsidRDefault="005C7D95"/>
        </w:tc>
        <w:tc>
          <w:tcPr>
            <w:tcW w:w="0" w:type="auto"/>
            <w:tcBorders>
              <w:top w:val="outset" w:sz="6" w:space="0" w:color="111111"/>
              <w:left w:val="outset" w:sz="6" w:space="0" w:color="111111"/>
              <w:bottom w:val="outset" w:sz="6" w:space="0" w:color="111111"/>
              <w:right w:val="outset" w:sz="6" w:space="0" w:color="111111"/>
            </w:tcBorders>
            <w:vAlign w:val="center"/>
            <w:hideMark/>
          </w:tcPr>
          <w:p w14:paraId="361D4841" w14:textId="77777777" w:rsidR="005C7D95" w:rsidRDefault="005C7D95">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C69B3EA" w14:textId="77777777" w:rsidR="005C7D95" w:rsidRDefault="005C7D95">
            <w:pPr>
              <w:jc w:val="right"/>
            </w:pPr>
            <w:r>
              <w:t>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E27EABB" w14:textId="77777777" w:rsidR="005C7D95" w:rsidRDefault="005C7D95">
            <w:pPr>
              <w:jc w:val="right"/>
            </w:pPr>
            <w:r>
              <w:t>66.67</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C64CFC9" w14:textId="77777777" w:rsidR="005C7D95" w:rsidRDefault="005C7D95">
            <w:pPr>
              <w:jc w:val="right"/>
            </w:pPr>
            <w:r>
              <w:t>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28459A4" w14:textId="77777777" w:rsidR="005C7D95" w:rsidRDefault="005C7D95">
            <w:pPr>
              <w:jc w:val="right"/>
            </w:pPr>
            <w:r>
              <w:t>33.33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A6FB9B9" w14:textId="77777777" w:rsidR="005C7D95" w:rsidRDefault="005C7D95">
            <w:pPr>
              <w:jc w:val="right"/>
            </w:pPr>
            <w:r>
              <w:t>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B34E38B" w14:textId="77777777" w:rsidR="005C7D95" w:rsidRDefault="005C7D95">
            <w:pPr>
              <w:jc w:val="right"/>
            </w:pPr>
            <w:r>
              <w:t>100.00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70A3692" w14:textId="77777777" w:rsidR="005C7D95" w:rsidRDefault="005C7D95">
            <w:pPr>
              <w:jc w:val="right"/>
            </w:pPr>
            <w:r>
              <w:t>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DDC482A" w14:textId="77777777" w:rsidR="005C7D95" w:rsidRDefault="005C7D95">
            <w:pPr>
              <w:jc w:val="right"/>
            </w:pPr>
            <w:r>
              <w:t>75.00</w:t>
            </w:r>
          </w:p>
        </w:tc>
      </w:tr>
      <w:tr w:rsidR="005C7D95" w14:paraId="5BCB6325"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7AFD34FD" w14:textId="77777777" w:rsidR="005C7D95" w:rsidRDefault="005C7D95"/>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5EE6C2A6" w14:textId="77777777" w:rsidR="005C7D95" w:rsidRDefault="005C7D95">
            <w:pPr>
              <w:jc w:val="center"/>
            </w:pPr>
            <w:r>
              <w:t>黃燈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5C63425" w14:textId="77777777" w:rsidR="005C7D95" w:rsidRDefault="005C7D95">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FCB411D" w14:textId="77777777" w:rsidR="005C7D95" w:rsidRDefault="005C7D95">
            <w:pPr>
              <w:jc w:val="right"/>
            </w:pPr>
            <w:r>
              <w:t>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38DCEED" w14:textId="77777777" w:rsidR="005C7D95" w:rsidRDefault="005C7D95">
            <w:pPr>
              <w:jc w:val="right"/>
            </w:pPr>
            <w:r>
              <w:t>33.33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2482853" w14:textId="77777777" w:rsidR="005C7D95" w:rsidRDefault="005C7D95">
            <w:pPr>
              <w:jc w:val="right"/>
            </w:pPr>
            <w:r>
              <w:t>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53FC3E7" w14:textId="77777777" w:rsidR="005C7D95" w:rsidRDefault="005C7D95">
            <w:pPr>
              <w:jc w:val="right"/>
            </w:pPr>
            <w:r>
              <w:t>33.33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A4B6743"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9C53003" w14:textId="77777777" w:rsidR="005C7D95" w:rsidRDefault="005C7D95">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CCF9F30" w14:textId="77777777" w:rsidR="005C7D95" w:rsidRDefault="005C7D95">
            <w:pPr>
              <w:jc w:val="right"/>
            </w:pPr>
            <w:r>
              <w:t>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41A9B7A" w14:textId="77777777" w:rsidR="005C7D95" w:rsidRDefault="005C7D95">
            <w:pPr>
              <w:jc w:val="right"/>
            </w:pPr>
            <w:r>
              <w:t>25.00</w:t>
            </w:r>
          </w:p>
        </w:tc>
      </w:tr>
      <w:tr w:rsidR="005C7D95" w14:paraId="013F9296"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24A77BC1" w14:textId="77777777" w:rsidR="005C7D95" w:rsidRDefault="005C7D95"/>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48435183" w14:textId="77777777" w:rsidR="005C7D95" w:rsidRDefault="005C7D95"/>
        </w:tc>
        <w:tc>
          <w:tcPr>
            <w:tcW w:w="0" w:type="auto"/>
            <w:tcBorders>
              <w:top w:val="outset" w:sz="6" w:space="0" w:color="111111"/>
              <w:left w:val="outset" w:sz="6" w:space="0" w:color="111111"/>
              <w:bottom w:val="outset" w:sz="6" w:space="0" w:color="111111"/>
              <w:right w:val="outset" w:sz="6" w:space="0" w:color="111111"/>
            </w:tcBorders>
            <w:vAlign w:val="center"/>
            <w:hideMark/>
          </w:tcPr>
          <w:p w14:paraId="599AE37B" w14:textId="77777777" w:rsidR="005C7D95" w:rsidRDefault="005C7D95">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615DE2C" w14:textId="77777777" w:rsidR="005C7D95" w:rsidRDefault="005C7D95">
            <w:pPr>
              <w:jc w:val="right"/>
            </w:pPr>
            <w:r>
              <w:t>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FF8F475" w14:textId="77777777" w:rsidR="005C7D95" w:rsidRDefault="005C7D95">
            <w:pPr>
              <w:jc w:val="right"/>
            </w:pPr>
            <w:r>
              <w:t>33.33</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CC7085D" w14:textId="77777777" w:rsidR="005C7D95" w:rsidRDefault="005C7D95">
            <w:pPr>
              <w:jc w:val="right"/>
            </w:pPr>
            <w:r>
              <w:t>2</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A98CC25" w14:textId="77777777" w:rsidR="005C7D95" w:rsidRDefault="005C7D95">
            <w:pPr>
              <w:jc w:val="right"/>
            </w:pPr>
            <w:r>
              <w:t>66.67</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2DCAB17"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69C70BC" w14:textId="77777777" w:rsidR="005C7D95" w:rsidRDefault="005C7D95">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A9DE543" w14:textId="77777777" w:rsidR="005C7D95" w:rsidRDefault="005C7D95">
            <w:pPr>
              <w:jc w:val="right"/>
            </w:pPr>
            <w:r>
              <w:t>1</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6713D0A" w14:textId="77777777" w:rsidR="005C7D95" w:rsidRDefault="005C7D95">
            <w:pPr>
              <w:jc w:val="right"/>
            </w:pPr>
            <w:r>
              <w:t>25.00</w:t>
            </w:r>
          </w:p>
        </w:tc>
      </w:tr>
      <w:tr w:rsidR="005C7D95" w14:paraId="20DF1EC3"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7EE731D2" w14:textId="77777777" w:rsidR="005C7D95" w:rsidRDefault="005C7D95"/>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066F4160" w14:textId="77777777" w:rsidR="005C7D95" w:rsidRDefault="005C7D95">
            <w:pPr>
              <w:jc w:val="center"/>
            </w:pPr>
            <w:r>
              <w:t>紅燈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52BB718" w14:textId="77777777" w:rsidR="005C7D95" w:rsidRDefault="005C7D95">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91C0EE7"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4747F12" w14:textId="77777777" w:rsidR="005C7D95" w:rsidRDefault="005C7D95">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43BB67E"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1D501A0" w14:textId="77777777" w:rsidR="005C7D95" w:rsidRDefault="005C7D95">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3AC28B9"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EA313A2" w14:textId="77777777" w:rsidR="005C7D95" w:rsidRDefault="005C7D95">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134D9D6"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395B220" w14:textId="77777777" w:rsidR="005C7D95" w:rsidRDefault="005C7D95">
            <w:pPr>
              <w:jc w:val="right"/>
            </w:pPr>
            <w:r>
              <w:t>0.00</w:t>
            </w:r>
          </w:p>
        </w:tc>
      </w:tr>
      <w:tr w:rsidR="005C7D95" w14:paraId="18B950DF"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2AABEDF7" w14:textId="77777777" w:rsidR="005C7D95" w:rsidRDefault="005C7D95"/>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20D4EF61" w14:textId="77777777" w:rsidR="005C7D95" w:rsidRDefault="005C7D95"/>
        </w:tc>
        <w:tc>
          <w:tcPr>
            <w:tcW w:w="0" w:type="auto"/>
            <w:tcBorders>
              <w:top w:val="outset" w:sz="6" w:space="0" w:color="111111"/>
              <w:left w:val="outset" w:sz="6" w:space="0" w:color="111111"/>
              <w:bottom w:val="outset" w:sz="6" w:space="0" w:color="111111"/>
              <w:right w:val="outset" w:sz="6" w:space="0" w:color="111111"/>
            </w:tcBorders>
            <w:vAlign w:val="center"/>
            <w:hideMark/>
          </w:tcPr>
          <w:p w14:paraId="23F01D21" w14:textId="77777777" w:rsidR="005C7D95" w:rsidRDefault="005C7D95">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D9A3A01"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0B008FD" w14:textId="77777777" w:rsidR="005C7D95" w:rsidRDefault="005C7D95">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C559678"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A7A5B27" w14:textId="77777777" w:rsidR="005C7D95" w:rsidRDefault="005C7D95">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307ADD4"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8A45C81" w14:textId="77777777" w:rsidR="005C7D95" w:rsidRDefault="005C7D95">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647DAD6F"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4735CBB" w14:textId="77777777" w:rsidR="005C7D95" w:rsidRDefault="005C7D95">
            <w:pPr>
              <w:jc w:val="right"/>
            </w:pPr>
            <w:r>
              <w:t>0.00</w:t>
            </w:r>
          </w:p>
        </w:tc>
      </w:tr>
      <w:tr w:rsidR="005C7D95" w14:paraId="084D2FD1"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186033CF" w14:textId="77777777" w:rsidR="005C7D95" w:rsidRDefault="005C7D95"/>
        </w:tc>
        <w:tc>
          <w:tcPr>
            <w:tcW w:w="0" w:type="auto"/>
            <w:vMerge w:val="restart"/>
            <w:tcBorders>
              <w:top w:val="outset" w:sz="6" w:space="0" w:color="111111"/>
              <w:left w:val="outset" w:sz="6" w:space="0" w:color="111111"/>
              <w:bottom w:val="outset" w:sz="6" w:space="0" w:color="111111"/>
              <w:right w:val="outset" w:sz="6" w:space="0" w:color="111111"/>
            </w:tcBorders>
            <w:vAlign w:val="center"/>
            <w:hideMark/>
          </w:tcPr>
          <w:p w14:paraId="3DB059E6" w14:textId="77777777" w:rsidR="005C7D95" w:rsidRDefault="005C7D95">
            <w:pPr>
              <w:jc w:val="center"/>
            </w:pPr>
            <w:r>
              <w:t>白燈</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175B442" w14:textId="77777777" w:rsidR="005C7D95" w:rsidRDefault="005C7D95">
            <w:pPr>
              <w:jc w:val="center"/>
            </w:pPr>
            <w:r>
              <w:t>初核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B910A71"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64A48F2" w14:textId="77777777" w:rsidR="005C7D95" w:rsidRDefault="005C7D95">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ADD5915"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8AF6D6C" w14:textId="77777777" w:rsidR="005C7D95" w:rsidRDefault="005C7D95">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D058634"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7FA34AE" w14:textId="77777777" w:rsidR="005C7D95" w:rsidRDefault="005C7D95">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4C3F577"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CACB29D" w14:textId="77777777" w:rsidR="005C7D95" w:rsidRDefault="005C7D95">
            <w:pPr>
              <w:jc w:val="right"/>
            </w:pPr>
            <w:r>
              <w:t>0.00</w:t>
            </w:r>
          </w:p>
        </w:tc>
      </w:tr>
      <w:tr w:rsidR="005C7D95" w14:paraId="66C389BF" w14:textId="77777777">
        <w:trPr>
          <w:divId w:val="1154835184"/>
        </w:trPr>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1430254B" w14:textId="77777777" w:rsidR="005C7D95" w:rsidRDefault="005C7D95"/>
        </w:tc>
        <w:tc>
          <w:tcPr>
            <w:tcW w:w="0" w:type="auto"/>
            <w:vMerge/>
            <w:tcBorders>
              <w:top w:val="outset" w:sz="6" w:space="0" w:color="111111"/>
              <w:left w:val="outset" w:sz="6" w:space="0" w:color="111111"/>
              <w:bottom w:val="outset" w:sz="6" w:space="0" w:color="111111"/>
              <w:right w:val="outset" w:sz="6" w:space="0" w:color="111111"/>
            </w:tcBorders>
            <w:vAlign w:val="center"/>
            <w:hideMark/>
          </w:tcPr>
          <w:p w14:paraId="161362D9" w14:textId="77777777" w:rsidR="005C7D95" w:rsidRDefault="005C7D95"/>
        </w:tc>
        <w:tc>
          <w:tcPr>
            <w:tcW w:w="0" w:type="auto"/>
            <w:tcBorders>
              <w:top w:val="outset" w:sz="6" w:space="0" w:color="111111"/>
              <w:left w:val="outset" w:sz="6" w:space="0" w:color="111111"/>
              <w:bottom w:val="outset" w:sz="6" w:space="0" w:color="111111"/>
              <w:right w:val="outset" w:sz="6" w:space="0" w:color="111111"/>
            </w:tcBorders>
            <w:vAlign w:val="center"/>
            <w:hideMark/>
          </w:tcPr>
          <w:p w14:paraId="00C3E5F1" w14:textId="77777777" w:rsidR="005C7D95" w:rsidRDefault="005C7D95">
            <w:pPr>
              <w:jc w:val="center"/>
            </w:pPr>
            <w:r>
              <w:t>複核</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659107C"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51DA5F41" w14:textId="77777777" w:rsidR="005C7D95" w:rsidRDefault="005C7D95">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41852FE2"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2D8AC0D4" w14:textId="77777777" w:rsidR="005C7D95" w:rsidRDefault="005C7D95">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3F1442AF"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074EF9DC" w14:textId="77777777" w:rsidR="005C7D95" w:rsidRDefault="005C7D95">
            <w:pPr>
              <w:jc w:val="right"/>
            </w:pPr>
            <w:r>
              <w:t>0.00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7BD42EEE" w14:textId="77777777" w:rsidR="005C7D95" w:rsidRDefault="005C7D95">
            <w:pPr>
              <w:jc w:val="right"/>
            </w:pPr>
            <w:r>
              <w:t>0</w:t>
            </w:r>
          </w:p>
        </w:tc>
        <w:tc>
          <w:tcPr>
            <w:tcW w:w="0" w:type="auto"/>
            <w:tcBorders>
              <w:top w:val="outset" w:sz="6" w:space="0" w:color="111111"/>
              <w:left w:val="outset" w:sz="6" w:space="0" w:color="111111"/>
              <w:bottom w:val="outset" w:sz="6" w:space="0" w:color="111111"/>
              <w:right w:val="outset" w:sz="6" w:space="0" w:color="111111"/>
            </w:tcBorders>
            <w:vAlign w:val="center"/>
            <w:hideMark/>
          </w:tcPr>
          <w:p w14:paraId="161961A4" w14:textId="77777777" w:rsidR="005C7D95" w:rsidRDefault="005C7D95">
            <w:pPr>
              <w:jc w:val="right"/>
            </w:pPr>
            <w:r>
              <w:t>0.00</w:t>
            </w:r>
          </w:p>
        </w:tc>
      </w:tr>
    </w:tbl>
    <w:p w14:paraId="768854ED" w14:textId="77777777" w:rsidR="005C7D95" w:rsidRDefault="005C7D95">
      <w:pPr>
        <w:pStyle w:val="ppesubtitle"/>
        <w:divId w:val="1154835184"/>
      </w:pPr>
      <w:r>
        <w:t>二、綜合評估分析</w:t>
      </w:r>
    </w:p>
    <w:p w14:paraId="672F018E" w14:textId="77777777" w:rsidR="005C7D95" w:rsidRDefault="005C7D95">
      <w:pPr>
        <w:pStyle w:val="ppecontent"/>
        <w:divId w:val="1154835184"/>
      </w:pPr>
      <w:r>
        <w:t>（一）102年度計8項關鍵策略目標（16項關鍵績效指標），依據燈號評估標準，初核結果如次：</w:t>
      </w:r>
    </w:p>
    <w:p w14:paraId="115B8F5D" w14:textId="77777777" w:rsidR="005C7D95" w:rsidRDefault="005C7D95">
      <w:pPr>
        <w:pStyle w:val="ppecontent"/>
        <w:divId w:val="1154835184"/>
      </w:pPr>
      <w:r>
        <w:t>１、綠燈計12項，占16項績效指標75％。</w:t>
      </w:r>
    </w:p>
    <w:p w14:paraId="0097900C" w14:textId="77777777" w:rsidR="005C7D95" w:rsidRDefault="005C7D95">
      <w:pPr>
        <w:pStyle w:val="ppecontent"/>
        <w:divId w:val="1154835184"/>
      </w:pPr>
      <w:r>
        <w:t>２、黃燈計3項，占16項績效指標18.75％。</w:t>
      </w:r>
    </w:p>
    <w:p w14:paraId="517DC4BF" w14:textId="77777777" w:rsidR="005C7D95" w:rsidRDefault="005C7D95">
      <w:pPr>
        <w:pStyle w:val="ppecontent"/>
        <w:divId w:val="1154835184"/>
      </w:pPr>
      <w:r>
        <w:t>３、紅燈計1項，占16項績效指標6.25％。</w:t>
      </w:r>
    </w:p>
    <w:p w14:paraId="60F1A98E" w14:textId="77777777" w:rsidR="005C7D95" w:rsidRDefault="005C7D95">
      <w:pPr>
        <w:pStyle w:val="ppecontent"/>
        <w:divId w:val="1154835184"/>
      </w:pPr>
      <w:r>
        <w:t>４、白燈計0項，占16項衡量指標0％。</w:t>
      </w:r>
    </w:p>
    <w:p w14:paraId="32028D8B" w14:textId="77777777" w:rsidR="005C7D95" w:rsidRDefault="005C7D95">
      <w:pPr>
        <w:pStyle w:val="ppecontent"/>
        <w:divId w:val="1154835184"/>
      </w:pPr>
      <w:r>
        <w:t>（二）102年度計4項共同性目標（7項共同性指標），依據燈號評估標準，初核結果如次：</w:t>
      </w:r>
    </w:p>
    <w:p w14:paraId="26FCE8FC" w14:textId="77777777" w:rsidR="005C7D95" w:rsidRDefault="005C7D95">
      <w:pPr>
        <w:pStyle w:val="ppecontent"/>
        <w:divId w:val="1154835184"/>
      </w:pPr>
      <w:r>
        <w:t>１、綠燈計6項，占7項績效指標85.71％。</w:t>
      </w:r>
    </w:p>
    <w:p w14:paraId="4F82DD11" w14:textId="77777777" w:rsidR="005C7D95" w:rsidRDefault="005C7D95">
      <w:pPr>
        <w:pStyle w:val="ppecontent"/>
        <w:divId w:val="1154835184"/>
      </w:pPr>
      <w:r>
        <w:t>２、黃燈計1項，占7項績效指標14.29％。</w:t>
      </w:r>
    </w:p>
    <w:p w14:paraId="6A67C6FD" w14:textId="77777777" w:rsidR="005C7D95" w:rsidRDefault="005C7D95">
      <w:pPr>
        <w:pStyle w:val="ppecontent"/>
        <w:divId w:val="1154835184"/>
      </w:pPr>
      <w:r>
        <w:t>３、紅燈計0項，占7項績效指標0％。</w:t>
      </w:r>
    </w:p>
    <w:p w14:paraId="2A49D4BE" w14:textId="77777777" w:rsidR="005C7D95" w:rsidRDefault="005C7D95">
      <w:pPr>
        <w:pStyle w:val="ppecontent"/>
        <w:divId w:val="1154835184"/>
      </w:pPr>
      <w:r>
        <w:t>４、白燈計0項，占7項衡量指標0％。</w:t>
      </w:r>
    </w:p>
    <w:p w14:paraId="6D734806" w14:textId="77777777" w:rsidR="005C7D95" w:rsidRDefault="005C7D95">
      <w:pPr>
        <w:pStyle w:val="ppecontent"/>
        <w:divId w:val="1154835184"/>
      </w:pPr>
      <w:r>
        <w:t>（三）102年度總計23項衡量指標，依據燈號評估標準，本會初評綠燈者18項（78.26％），為目標達成或超越，且確有結果面之良好績效產出；黃燈4項（17.39％），係指績效合格，惟未達綠燈績效良好標準且無紅燈或白燈評估標準所列情事者；紅燈1項（4.35％），係目標值達成度未達80％，未完成原訂進度。</w:t>
      </w:r>
    </w:p>
    <w:p w14:paraId="7A9F078F" w14:textId="77777777" w:rsidR="005C7D95" w:rsidRDefault="005C7D95">
      <w:pPr>
        <w:pStyle w:val="ppetitle"/>
        <w:divId w:val="1154835184"/>
      </w:pPr>
      <w:r>
        <w:rPr>
          <w:b/>
          <w:bCs/>
        </w:rPr>
        <w:t>陸、附錄：前年度行政院複核綜合意見辦理情形</w:t>
      </w:r>
    </w:p>
    <w:p w14:paraId="41F2030B" w14:textId="77777777" w:rsidR="005C7D95" w:rsidRDefault="005C7D95">
      <w:pPr>
        <w:pStyle w:val="ppecontent"/>
        <w:divId w:val="1154835184"/>
      </w:pPr>
      <w:r>
        <w:t>一、推動健康農業，保障民眾飲食安全方面：</w:t>
      </w:r>
    </w:p>
    <w:p w14:paraId="7C6B8DD7" w14:textId="77777777" w:rsidR="005C7D95" w:rsidRDefault="005C7D95">
      <w:pPr>
        <w:pStyle w:val="ppecontent"/>
        <w:divId w:val="1154835184"/>
      </w:pPr>
      <w:r>
        <w:t>（一）有關健康農業推廣面積未達原訂目標一節：</w:t>
      </w:r>
    </w:p>
    <w:p w14:paraId="452D70EF" w14:textId="77777777" w:rsidR="005C7D95" w:rsidRDefault="005C7D95">
      <w:pPr>
        <w:pStyle w:val="ppecontent"/>
        <w:divId w:val="1154835184"/>
      </w:pPr>
      <w:r>
        <w:t>具體回應情形：</w:t>
      </w:r>
    </w:p>
    <w:p w14:paraId="7B52562A" w14:textId="77777777" w:rsidR="005C7D95" w:rsidRDefault="005C7D95">
      <w:pPr>
        <w:pStyle w:val="ppecontent"/>
        <w:divId w:val="1154835184"/>
      </w:pPr>
      <w:r>
        <w:t>１、產銷履歷驗證制度自96年積極推動下，產業推廣面積成長已接近高峰，101年通過產銷履歷蔬菜類897公頃、果樹類1,455公頃、雜糧特作類1,831公頃，未達成原因為：</w:t>
      </w:r>
    </w:p>
    <w:p w14:paraId="20C08531" w14:textId="77777777" w:rsidR="005C7D95" w:rsidRDefault="005C7D95">
      <w:pPr>
        <w:pStyle w:val="ppecontent"/>
        <w:divId w:val="1154835184"/>
      </w:pPr>
      <w:r>
        <w:t>（１）果品售價與一般水果價差不顯著，且補助標準降低農民自負額增加，生產成本增加。</w:t>
      </w:r>
    </w:p>
    <w:p w14:paraId="14C26D10" w14:textId="77777777" w:rsidR="005C7D95" w:rsidRDefault="005C7D95">
      <w:pPr>
        <w:pStyle w:val="ppecontent"/>
        <w:divId w:val="1154835184"/>
      </w:pPr>
      <w:r>
        <w:t>（２）農民高齡化履歷資訊化難度高。</w:t>
      </w:r>
    </w:p>
    <w:p w14:paraId="01DEC480" w14:textId="77777777" w:rsidR="005C7D95" w:rsidRDefault="005C7D95">
      <w:pPr>
        <w:pStyle w:val="ppecontent"/>
        <w:divId w:val="1154835184"/>
      </w:pPr>
      <w:r>
        <w:t>（３）97年恢復吉園圃之推動，採「有機」、「產銷履歷」、「吉園圃」等多元並行輔導方式，部分生產單位轉為實施吉園圃或有機，致參與意願降低。</w:t>
      </w:r>
    </w:p>
    <w:p w14:paraId="5A251321" w14:textId="77777777" w:rsidR="005C7D95" w:rsidRDefault="005C7D95">
      <w:pPr>
        <w:pStyle w:val="ppecontent"/>
        <w:divId w:val="1154835184"/>
      </w:pPr>
      <w:r>
        <w:t>（４）輔導通過稻米產銷履歷面積3,322公頃，雖未達為全年目標值4,000公頃（約83.1％），惟未來將持續加強推廣，提升通過履歷面積（102年度通過面積為3,503 公頃，較101年度成長105％），並朝輔導驗證廠（場）落實履歷管理方向精進，提升產品品質，以提高履歷之標章公信力與消費者認同，帶動提高農民經濟收益。</w:t>
      </w:r>
    </w:p>
    <w:p w14:paraId="5B5BAE68" w14:textId="77777777" w:rsidR="005C7D95" w:rsidRDefault="005C7D95">
      <w:pPr>
        <w:pStyle w:val="ppecontent"/>
        <w:divId w:val="1154835184"/>
      </w:pPr>
      <w:r>
        <w:t>２、本會仍秉符合「外銷國家有要求」、「通路有保障，且售價能反映驗證成本」或「有食品安全風險疑慮」等原則持續推動，將加強輔導各作物生產專區配合辦理產銷履歷驗證，以賡續推動產銷履歷制度。103年度補助標準為重新申請驗證者及101年第1次申請驗證者，補助1/2驗證或年度追查費用，至102年第1次申請驗證者，連續2年補助2/3驗證或年度追查費用。另為鼓勵產銷班或農民團體持續推動產銷履歷驗證工作，達成長率15％之執行目標，103年度擬協助參加本計畫者補助改善相關產銷設施（備），補助比例以1/3為原則，每一生產單位最高補助5萬元，補助1次為限。</w:t>
      </w:r>
    </w:p>
    <w:p w14:paraId="673EBF52" w14:textId="77777777" w:rsidR="005C7D95" w:rsidRDefault="005C7D95">
      <w:pPr>
        <w:pStyle w:val="ppecontent"/>
        <w:divId w:val="1154835184"/>
      </w:pPr>
      <w:r>
        <w:t>３、吉園圃安全蔬果標章為農民自願參與制度，迄101年底已有2,084個產銷班取得標章，約占全國蔬果產銷班一半，運作良好者多已加入。</w:t>
      </w:r>
    </w:p>
    <w:p w14:paraId="6D3E8A13" w14:textId="77777777" w:rsidR="005C7D95" w:rsidRDefault="005C7D95">
      <w:pPr>
        <w:pStyle w:val="ppecontent"/>
        <w:divId w:val="1154835184"/>
      </w:pPr>
      <w:r>
        <w:t>（１）惟部分農民認為逐項紀錄之不便利性及無顯著效益，致吉園圃產銷班成長趨緩。</w:t>
      </w:r>
    </w:p>
    <w:p w14:paraId="1343DA37" w14:textId="77777777" w:rsidR="005C7D95" w:rsidRDefault="005C7D95">
      <w:pPr>
        <w:pStyle w:val="ppecontent"/>
        <w:divId w:val="1154835184"/>
      </w:pPr>
      <w:r>
        <w:t>（２）經檢討後，本業務應紮實推動，加強農民輔導教育與建立責任生產觀念，以提高藥檢合格率為重心，俾提升參加制度農民素質再逐步增加推廣面積。爰102年吉園圃推廣目標為26,000公頃。</w:t>
      </w:r>
    </w:p>
    <w:p w14:paraId="2D172542" w14:textId="77777777" w:rsidR="005C7D95" w:rsidRDefault="005C7D95">
      <w:pPr>
        <w:pStyle w:val="ppecontent"/>
        <w:divId w:val="1154835184"/>
      </w:pPr>
      <w:r>
        <w:t>（３）102年度起以輔導吉園圃產銷班中尚未通過審查之班員為重點，協助其取得標章，俾提升吉園圃產品生產量及整體品質。</w:t>
      </w:r>
    </w:p>
    <w:p w14:paraId="6BFD0E12" w14:textId="77777777" w:rsidR="005C7D95" w:rsidRDefault="005C7D95">
      <w:pPr>
        <w:pStyle w:val="ppecontent"/>
        <w:divId w:val="1154835184"/>
      </w:pPr>
      <w:r>
        <w:t>（４）由各農政單位持續加強辦理宣導說明會，實地訪查，與農友做雙向溝通，鼓勵申請審查。</w:t>
      </w:r>
    </w:p>
    <w:p w14:paraId="6611B21C" w14:textId="77777777" w:rsidR="005C7D95" w:rsidRDefault="005C7D95">
      <w:pPr>
        <w:pStyle w:val="ppecontent"/>
        <w:divId w:val="1154835184"/>
      </w:pPr>
      <w:r>
        <w:t>（二）有關加強推動各項安全驗證體系，強化驗證機構管理一節：</w:t>
      </w:r>
    </w:p>
    <w:p w14:paraId="4FEAD9D3" w14:textId="77777777" w:rsidR="005C7D95" w:rsidRDefault="005C7D95">
      <w:pPr>
        <w:pStyle w:val="ppecontent"/>
        <w:divId w:val="1154835184"/>
      </w:pPr>
      <w:r>
        <w:t>具體回應情形：</w:t>
      </w:r>
    </w:p>
    <w:p w14:paraId="7FB364F1" w14:textId="77777777" w:rsidR="005C7D95" w:rsidRDefault="005C7D95">
      <w:pPr>
        <w:pStyle w:val="ppecontent"/>
        <w:divId w:val="1154835184"/>
      </w:pPr>
      <w:r>
        <w:t>１、依據「農產品驗證機構管理辦法」第4條、第5條，及「有機農產品驗證機構認證作業要點」相關規定，申請為特定評鑑機構者，應檢附相關文件向本會申請審核，其中包含辦理有機農產品驗證機構符合性評鑑業務之文件，如品質手冊、評鑑標準、認證程序、追蹤查驗程序、增項評鑑及重新評鑑程序等。</w:t>
      </w:r>
    </w:p>
    <w:p w14:paraId="203463F8" w14:textId="77777777" w:rsidR="005C7D95" w:rsidRDefault="005C7D95">
      <w:pPr>
        <w:pStyle w:val="ppecontent"/>
        <w:divId w:val="1154835184"/>
      </w:pPr>
      <w:r>
        <w:t>２、 經本會審核通過之特定評鑑機構，其認證程序、追蹤查驗程序、增項評鑑及重新評鑑程序之擬訂及實施，視同本會依農產品驗證機構管理辦法第4條所定各項程序之擬訂及實施。故特定評鑑機構於向本會申請時，即須就驗證及追蹤查驗等訂定標準作業流程，經本會審核通過後據以辦理對有機農產品驗證機構之評鑑機制。</w:t>
      </w:r>
    </w:p>
    <w:p w14:paraId="14EBE2A9" w14:textId="77777777" w:rsidR="005C7D95" w:rsidRDefault="005C7D95">
      <w:pPr>
        <w:pStyle w:val="ppecontent"/>
        <w:divId w:val="1154835184"/>
      </w:pPr>
      <w:r>
        <w:t>３、 為加強對驗證機構之監督管理，本會正研擬「農產品驗證機構違反農產品生產及驗證管理法義務行為事實認定標準」，就驗證機構所驗證之農產品經營業者，經查獲有產品品質或其他違規行為者，其驗證機構須負連帶責任予以計點，累計達一定點數則予終止該家驗證機構認證資格。</w:t>
      </w:r>
    </w:p>
    <w:p w14:paraId="38631E66" w14:textId="77777777" w:rsidR="005C7D95" w:rsidRDefault="005C7D95">
      <w:pPr>
        <w:pStyle w:val="ppecontent"/>
        <w:divId w:val="1154835184"/>
      </w:pPr>
      <w:r>
        <w:t>４、為促進國產水果產業發展，確保果農收益，保障國民食的安全，已輔導「三灣梨」、「枋山芒果」、「斗六文旦」、「麻豆文旦」、「鶴岡文旦」、「關廟鳳梨」及「公館紅棗」等產地標章認證，方便消費者區隔進口產品，保障農民收益。消費者只要在市面上看到前揭標章，即表示在地生產，可放心購買。</w:t>
      </w:r>
    </w:p>
    <w:p w14:paraId="4D9200F3" w14:textId="77777777" w:rsidR="005C7D95" w:rsidRDefault="005C7D95">
      <w:pPr>
        <w:pStyle w:val="ppecontent"/>
        <w:divId w:val="1154835184"/>
      </w:pPr>
      <w:r>
        <w:t>（三）有關強化CAS驗證管理並擴大推廣辦理一節：</w:t>
      </w:r>
    </w:p>
    <w:p w14:paraId="753B5892" w14:textId="77777777" w:rsidR="005C7D95" w:rsidRDefault="005C7D95">
      <w:pPr>
        <w:pStyle w:val="ppecontent"/>
        <w:divId w:val="1154835184"/>
      </w:pPr>
      <w:r>
        <w:t>具體回應情形：</w:t>
      </w:r>
    </w:p>
    <w:p w14:paraId="00C1C145" w14:textId="77777777" w:rsidR="005C7D95" w:rsidRDefault="005C7D95">
      <w:pPr>
        <w:pStyle w:val="ppecontent"/>
        <w:divId w:val="1154835184"/>
      </w:pPr>
      <w:r>
        <w:t>１、已於102年1月全面審視並修正各驗證基準，強化產品生產追溯及增加藥物殘留檢驗項目，另增列終止產品驗證規定，強化安全管理，驗證產品受到驗證機構及主管機關雙重監督。另為監督驗證機構業務執行能力，於102年2月訂定「農產品驗證機構違反農產品生產及驗證管理法義務行為事實認定基準表」，作為考核驗證機構及判定其退場之依據。</w:t>
      </w:r>
    </w:p>
    <w:p w14:paraId="24201AA8" w14:textId="77777777" w:rsidR="005C7D95" w:rsidRDefault="005C7D95">
      <w:pPr>
        <w:pStyle w:val="ppecontent"/>
        <w:divId w:val="1154835184"/>
      </w:pPr>
      <w:r>
        <w:t>２、為加強CAS產品原料來源查核並建立產品生產追溯程序，已採全廠查核方式強化管理並嚴格執行退場機制，102年度已執行39家業者803項產品終止驗證。</w:t>
      </w:r>
    </w:p>
    <w:p w14:paraId="7EAB6769" w14:textId="77777777" w:rsidR="005C7D95" w:rsidRDefault="005C7D95">
      <w:pPr>
        <w:pStyle w:val="ppecontent"/>
        <w:divId w:val="1154835184"/>
      </w:pPr>
      <w:r>
        <w:t>３、主動於本會網站「農產品檢驗專區」及驗證機構台灣優良農產品發展協會網站「CAS驗證專區」公布每月查廠與檢驗結果，讓消費者更清楚了解驗證產品資訊，並於例行宣導時教育民眾正確選購CAS產品，說明認驗證制度之意義。</w:t>
      </w:r>
    </w:p>
    <w:p w14:paraId="10AB1E52" w14:textId="77777777" w:rsidR="005C7D95" w:rsidRDefault="005C7D95">
      <w:pPr>
        <w:pStyle w:val="ppecontent"/>
        <w:divId w:val="1154835184"/>
      </w:pPr>
      <w:r>
        <w:t>（四）101年蔬果農藥殘留抽驗11,603件，合格者10,936件，合格率94.3件％，未達目標值96％一節：</w:t>
      </w:r>
    </w:p>
    <w:p w14:paraId="0FB6F2B4" w14:textId="77777777" w:rsidR="005C7D95" w:rsidRDefault="005C7D95">
      <w:pPr>
        <w:pStyle w:val="ppecontent"/>
        <w:divId w:val="1154835184"/>
      </w:pPr>
      <w:r>
        <w:t>具體回應情形：</w:t>
      </w:r>
    </w:p>
    <w:p w14:paraId="78899EBB" w14:textId="77777777" w:rsidR="005C7D95" w:rsidRDefault="005C7D95">
      <w:pPr>
        <w:pStyle w:val="ppecontent"/>
        <w:divId w:val="1154835184"/>
      </w:pPr>
      <w:r>
        <w:t>１、主要為101年農藥監測品項由202項擴增至215項，及針對高風險豆菜類等連續採收及生食蔬菜加強抽驗，為加強風險管理，採取加強措施如下：</w:t>
      </w:r>
    </w:p>
    <w:p w14:paraId="529B66BE" w14:textId="77777777" w:rsidR="005C7D95" w:rsidRDefault="005C7D95">
      <w:pPr>
        <w:pStyle w:val="ppecontent"/>
        <w:divId w:val="1154835184"/>
      </w:pPr>
      <w:r>
        <w:t>（１）加強高風險蔬菜抽驗：針對豆菜類等生食及連續採收蔬菜加強抽驗。</w:t>
      </w:r>
    </w:p>
    <w:p w14:paraId="2EC155C6" w14:textId="77777777" w:rsidR="005C7D95" w:rsidRDefault="005C7D95">
      <w:pPr>
        <w:pStyle w:val="ppecontent"/>
        <w:divId w:val="1154835184"/>
      </w:pPr>
      <w:r>
        <w:t>（２）加強安全用藥講習：針對高風險蔬果主要產區，加強農民安全用藥講習，導正用藥習性。</w:t>
      </w:r>
    </w:p>
    <w:p w14:paraId="4A046319" w14:textId="77777777" w:rsidR="005C7D95" w:rsidRDefault="005C7D95">
      <w:pPr>
        <w:pStyle w:val="ppecontent"/>
        <w:divId w:val="1154835184"/>
      </w:pPr>
      <w:r>
        <w:t>（３）落實違規者依法處罰：不合格案件中約8成使用未推薦藥劑。督處地方政府對違規案件依法裁處，以有效遏阻農民違規用藥問題。</w:t>
      </w:r>
    </w:p>
    <w:p w14:paraId="255A8B94" w14:textId="77777777" w:rsidR="005C7D95" w:rsidRDefault="005C7D95">
      <w:pPr>
        <w:pStyle w:val="ppecontent"/>
        <w:divId w:val="1154835184"/>
      </w:pPr>
      <w:r>
        <w:t>（４）推動蔬果健康管理生產體系（減少用藥量）。</w:t>
      </w:r>
    </w:p>
    <w:p w14:paraId="1DA969E9" w14:textId="77777777" w:rsidR="005C7D95" w:rsidRDefault="005C7D95">
      <w:pPr>
        <w:pStyle w:val="ppecontent"/>
        <w:divId w:val="1154835184"/>
      </w:pPr>
      <w:r>
        <w:t>（５）持續辦理農藥延伸使用範圍評估，紓解部分農作物防治病蟲害藥劑不足問題。</w:t>
      </w:r>
    </w:p>
    <w:p w14:paraId="0750CB84" w14:textId="77777777" w:rsidR="005C7D95" w:rsidRDefault="005C7D95">
      <w:pPr>
        <w:pStyle w:val="ppecontent"/>
        <w:divId w:val="1154835184"/>
      </w:pPr>
      <w:r>
        <w:t>（６）協調衛生福利部市售違規用藥案件依「食品衛生管理法」裁處販售業者：從消費端約束生產者安全用藥，藉以提升農產品安全品質。</w:t>
      </w:r>
    </w:p>
    <w:p w14:paraId="419C3F73" w14:textId="77777777" w:rsidR="005C7D95" w:rsidRDefault="005C7D95">
      <w:pPr>
        <w:pStyle w:val="ppecontent"/>
        <w:divId w:val="1154835184"/>
      </w:pPr>
      <w:r>
        <w:t>（７）協調衛生福利部研議訂定農藥殘留背景值，以解決不得檢出之問題。</w:t>
      </w:r>
    </w:p>
    <w:p w14:paraId="223AF6F8" w14:textId="77777777" w:rsidR="005C7D95" w:rsidRDefault="005C7D95">
      <w:pPr>
        <w:pStyle w:val="ppecontent"/>
        <w:divId w:val="1154835184"/>
      </w:pPr>
      <w:r>
        <w:t>（五）有關輔導農民確實依規定用藥，並加強偽劣藥之取締一節：</w:t>
      </w:r>
    </w:p>
    <w:p w14:paraId="4B2159EA" w14:textId="77777777" w:rsidR="005C7D95" w:rsidRDefault="005C7D95">
      <w:pPr>
        <w:pStyle w:val="ppecontent"/>
        <w:divId w:val="1154835184"/>
      </w:pPr>
      <w:r>
        <w:t>具體回應情形：</w:t>
      </w:r>
    </w:p>
    <w:p w14:paraId="59834D55" w14:textId="77777777" w:rsidR="005C7D95" w:rsidRDefault="005C7D95">
      <w:pPr>
        <w:pStyle w:val="ppecontent"/>
        <w:divId w:val="1154835184"/>
      </w:pPr>
      <w:r>
        <w:t>１、本會持續加強農民用藥教育宣導，102年透過各地區農業改良場所辦理超過180場次病蟲害防治講習，推動作物生產專區病蟲害整合性防治及非農藥防治技術等，有效降低農藥使用量。</w:t>
      </w:r>
    </w:p>
    <w:p w14:paraId="1D3AA23A" w14:textId="77777777" w:rsidR="005C7D95" w:rsidRDefault="005C7D95">
      <w:pPr>
        <w:pStyle w:val="ppecontent"/>
        <w:divId w:val="1154835184"/>
      </w:pPr>
      <w:r>
        <w:t>２、為加強非法農藥之查緝工作，以確保合法業者及消費者權益，本會積極督導並會同各地方政府加強非法農藥之查緝工作，必要時聯合司法檢警調單位共同查緝。102年約計查獲47件生產或販售非法農藥案件，查扣非法農藥及其原料約計達70餘公噸；並鼓勵民眾共同參與打擊不法，102年度業核發3件檢舉獎金約計20萬元。</w:t>
      </w:r>
    </w:p>
    <w:p w14:paraId="6D6E5792" w14:textId="77777777" w:rsidR="005C7D95" w:rsidRDefault="005C7D95">
      <w:pPr>
        <w:pStyle w:val="ppecontent"/>
        <w:divId w:val="1154835184"/>
      </w:pPr>
      <w:r>
        <w:t>二、打造卓越農業，提升產業競爭力：建請賡續推動農業科技商品化、產業化，並深耕農產品全球市場，提高臺灣農產品知名度，以提升整體農業產值。推動小地主大佃農政策，建議重行檢討合宜之糧食生產、水資源配置與農地合理利用面積等關連策略。</w:t>
      </w:r>
    </w:p>
    <w:p w14:paraId="3D226756" w14:textId="77777777" w:rsidR="005C7D95" w:rsidRDefault="005C7D95">
      <w:pPr>
        <w:pStyle w:val="ppecontent"/>
        <w:divId w:val="1154835184"/>
      </w:pPr>
      <w:r>
        <w:t>具體回應情形：</w:t>
      </w:r>
    </w:p>
    <w:p w14:paraId="6BE32C46" w14:textId="77777777" w:rsidR="005C7D95" w:rsidRDefault="005C7D95">
      <w:pPr>
        <w:pStyle w:val="ppecontent"/>
        <w:divId w:val="1154835184"/>
      </w:pPr>
      <w:r>
        <w:t>１、102年度農業創新育成中心新進駐業者為7家，帶動進駐業者投資達2,600萬元。103年度預定再整合與連結財團法人農業科技研究院創新育成中心之資源，設置單一服務窗口，有效提供完整之農業創新育成服務，並邁向國際舞台。</w:t>
      </w:r>
    </w:p>
    <w:p w14:paraId="05267810" w14:textId="77777777" w:rsidR="005C7D95" w:rsidRDefault="005C7D95">
      <w:pPr>
        <w:pStyle w:val="ppecontent"/>
        <w:divId w:val="1154835184"/>
      </w:pPr>
      <w:r>
        <w:t>２、為促進農業科技研發成果落實至產業應用上，建立從技術整合、商品化事業化評估至媒合促案的主動服務機制。本會自100年10月起執行「農業研發成果產業化推動計畫」，已建立「農科研發成果商品化事業化運作機制」及「農科研發成果境外實施評估及媒合機制」，迄102年底完成17案重要成果技術套組之營運計畫書（BP），並促成4案商品化事業化成功案件，將持續加強相關工作，促成農業科技新創事業。</w:t>
      </w:r>
    </w:p>
    <w:p w14:paraId="2FD8B064" w14:textId="77777777" w:rsidR="005C7D95" w:rsidRDefault="005C7D95">
      <w:pPr>
        <w:pStyle w:val="ppecontent"/>
        <w:divId w:val="1154835184"/>
      </w:pPr>
      <w:r>
        <w:t>３、統計大佃農主要種植作物水稻，於98年底種植比例高達77％，惟配合宣導獎勵種植進口替代、外銷潛力、地區特產及有機等作物，以及調整水稻種植誘因後，統計至102年11月底止，水稻種植比例下降近26％，占所有作物種植面積之51％，其次作物種類亦趨多元化，如硬質玉米占第二大種植面積15％、第三大為牧草及青割玉米占10％，而地區特產作物、雜糧及特用作物等其他類占11.1％，顯見大佃農種植種類多元化，集中種植水稻情形已趨緩。</w:t>
      </w:r>
    </w:p>
    <w:p w14:paraId="26F3B71C" w14:textId="77777777" w:rsidR="005C7D95" w:rsidRDefault="005C7D95">
      <w:pPr>
        <w:pStyle w:val="ppecontent"/>
        <w:divId w:val="1154835184"/>
      </w:pPr>
      <w:r>
        <w:t>三、發展樂活農業，打造優質新農村方面：有關農村再生工作已設置農村再生基金，建議宜從產業、文化、生態與實質建設，以農村整體發展需求出發，透過喚醒農村社區之自主意識，積極協助當地居民共同推動社區再生，全面促進農村永續發展及活化再生；另建請在兼顧環境保育、遊憩供給與維護地方住民福利之生態旅遊發展原則下，持續強化遊樂區硬體建設及輔導管理，以營造為國際級觀光景點。</w:t>
      </w:r>
    </w:p>
    <w:p w14:paraId="6EC46B49" w14:textId="77777777" w:rsidR="005C7D95" w:rsidRDefault="005C7D95">
      <w:pPr>
        <w:pStyle w:val="ppecontent"/>
        <w:divId w:val="1154835184"/>
      </w:pPr>
      <w:r>
        <w:t>具體回應情形：</w:t>
      </w:r>
    </w:p>
    <w:p w14:paraId="0054BF9E" w14:textId="77777777" w:rsidR="005C7D95" w:rsidRDefault="005C7D95">
      <w:pPr>
        <w:pStyle w:val="ppecontent"/>
        <w:divId w:val="1154835184"/>
      </w:pPr>
      <w:r>
        <w:t>１、有關農村整體發展需求：</w:t>
      </w:r>
    </w:p>
    <w:p w14:paraId="4E47B9AF" w14:textId="77777777" w:rsidR="005C7D95" w:rsidRDefault="005C7D95">
      <w:pPr>
        <w:pStyle w:val="ppecontent"/>
        <w:divId w:val="1154835184"/>
      </w:pPr>
      <w:r>
        <w:t>（１）農村再生強調人心的改變，透過培根計畫加強農村社區人力培育，並建置有完整的執行機制，審慎務實推動農村生產、生活、生態及文化等工作。</w:t>
      </w:r>
    </w:p>
    <w:p w14:paraId="30AB4BA3" w14:textId="77777777" w:rsidR="005C7D95" w:rsidRDefault="005C7D95">
      <w:pPr>
        <w:pStyle w:val="ppecontent"/>
        <w:divId w:val="1154835184"/>
      </w:pPr>
      <w:r>
        <w:t>（２）農村再生計畫係社區由下而上提出之願景發展計畫，社區依核定計畫內容提出執行項目逐步推動，內容涵蓋生產、生活、生態及文化等軟硬體。</w:t>
      </w:r>
    </w:p>
    <w:p w14:paraId="36818501" w14:textId="77777777" w:rsidR="005C7D95" w:rsidRDefault="005C7D95">
      <w:pPr>
        <w:pStyle w:val="ppecontent"/>
        <w:divId w:val="1154835184"/>
      </w:pPr>
      <w:r>
        <w:t>（３）截至102年12月累計輔導360社區研提農村再生計畫；累計核定年度農村再生執行計畫計212社區27.68億元，軟體部分包括產業活化、文化保存與活化、生態保育等，約占63％，硬體部分包括基礎生產條件及生活環境改善、窳陋空間改善等，約占34％。</w:t>
      </w:r>
    </w:p>
    <w:p w14:paraId="21D85A92" w14:textId="77777777" w:rsidR="005C7D95" w:rsidRDefault="005C7D95">
      <w:pPr>
        <w:pStyle w:val="ppecontent"/>
        <w:divId w:val="1154835184"/>
      </w:pPr>
      <w:r>
        <w:t>（４）本會為加強協助農村社區產業發展，已成立「農村再生結合產業跨域合作推動平台」，協調會內各產業輔導單位及其他部會合作推動農村再生，擴大資源結合運用綜效，協助農村再生社區在產業上朝向專業化專職化發展，增加農村就業機會。</w:t>
      </w:r>
    </w:p>
    <w:p w14:paraId="04175967" w14:textId="77777777" w:rsidR="005C7D95" w:rsidRDefault="005C7D95">
      <w:pPr>
        <w:pStyle w:val="ppecontent"/>
        <w:divId w:val="1154835184"/>
      </w:pPr>
      <w:r>
        <w:t>２、持續強化遊樂區硬體建設及輔導管理：</w:t>
      </w:r>
    </w:p>
    <w:p w14:paraId="0ECD670A" w14:textId="77777777" w:rsidR="005C7D95" w:rsidRDefault="005C7D95">
      <w:pPr>
        <w:pStyle w:val="ppecontent"/>
        <w:divId w:val="1154835184"/>
      </w:pPr>
      <w:r>
        <w:t>（１）為提供國人戶外遊憩及自然學習之優質場域，推動太平山等18處森林遊樂區公共服務設施及景觀改善工程，102年共執行18件工程，改善區內景觀美質，提供無障礙設施，形塑優質之旅遊環境。其中阿里山森林遊樂區沼平車站工程榮獲「第13屆公共工程金質獎」殊榮；太平山森林遊樂區獲環保署評選為「綠行動傳唱計畫」全國績優單位，另遊樂區內住宿餐飲設施，並成為全國首間獲得環保署「金級」認證的環保旅館。</w:t>
      </w:r>
    </w:p>
    <w:p w14:paraId="78F69AF5" w14:textId="77777777" w:rsidR="005C7D95" w:rsidRDefault="005C7D95">
      <w:pPr>
        <w:pStyle w:val="ppecontent"/>
        <w:divId w:val="1154835184"/>
      </w:pPr>
      <w:r>
        <w:t>（２）持續推動森林生態旅遊及8處自然教育中心，辦理國家森林遊樂區及自然教育中心之各項生態旅遊、環境解說、無痕山林、登山健行、教育訓練及推廣行銷等活動，102年共完成逾173 場活動，以深化環境教育、生態旅遊等發展目標。</w:t>
      </w:r>
    </w:p>
    <w:p w14:paraId="27A3AF47" w14:textId="77777777" w:rsidR="005C7D95" w:rsidRDefault="005C7D95">
      <w:pPr>
        <w:pStyle w:val="ppecontent"/>
        <w:divId w:val="1154835184"/>
      </w:pPr>
      <w:r>
        <w:t>四、落實永續農業，維護農業生態資源方面：</w:t>
      </w:r>
    </w:p>
    <w:p w14:paraId="4D87FD73" w14:textId="77777777" w:rsidR="005C7D95" w:rsidRDefault="005C7D95">
      <w:pPr>
        <w:pStyle w:val="ppecontent"/>
        <w:divId w:val="1154835184"/>
      </w:pPr>
      <w:r>
        <w:t>（一）綠色造林總面積較100年度為低，建請依過往執行情形，檢討相關推動策略，並請加強國有林班地巡護及國土保育範圍內超限利用、林地濫墾、濫建取締工作，以維護造林成果。</w:t>
      </w:r>
    </w:p>
    <w:p w14:paraId="751309A1" w14:textId="77777777" w:rsidR="005C7D95" w:rsidRDefault="005C7D95">
      <w:pPr>
        <w:pStyle w:val="ppecontent"/>
        <w:divId w:val="1154835184"/>
      </w:pPr>
      <w:r>
        <w:t>具體回應情形：</w:t>
      </w:r>
    </w:p>
    <w:p w14:paraId="7665520E" w14:textId="77777777" w:rsidR="005C7D95" w:rsidRDefault="005C7D95">
      <w:pPr>
        <w:pStyle w:val="ppecontent"/>
        <w:divId w:val="1154835184"/>
      </w:pPr>
      <w:r>
        <w:t>１、101年綠色造林總面積較100年度為低之具體回應：</w:t>
      </w:r>
    </w:p>
    <w:p w14:paraId="2809EAEF" w14:textId="77777777" w:rsidR="005C7D95" w:rsidRDefault="005C7D95">
      <w:pPr>
        <w:pStyle w:val="ppecontent"/>
        <w:divId w:val="1154835184"/>
      </w:pPr>
      <w:r>
        <w:t>（１）政府財政困難，各項重大計畫持續辦理，所需經費龐大，致各項造林工作因年度預算無法依中程計畫如數編列，致無法完成預定造林面積。</w:t>
      </w:r>
    </w:p>
    <w:p w14:paraId="1F869271" w14:textId="77777777" w:rsidR="005C7D95" w:rsidRDefault="005C7D95">
      <w:pPr>
        <w:pStyle w:val="ppecontent"/>
        <w:divId w:val="1154835184"/>
      </w:pPr>
      <w:r>
        <w:t>（２）本會林務局近年來已針對毗鄰道路、村落等有保全對象地區且坡面穩定地區之崩塌地優先復育造林，對於坡面尚未穩定地區，必須俟自然刷坡穩定後再進行復育造林，無保全對象之崩塌地，則採自然復育恢復林相。</w:t>
      </w:r>
    </w:p>
    <w:p w14:paraId="08ACB4B3" w14:textId="77777777" w:rsidR="005C7D95" w:rsidRDefault="005C7D95">
      <w:pPr>
        <w:pStyle w:val="ppecontent"/>
        <w:divId w:val="1154835184"/>
      </w:pPr>
      <w:r>
        <w:t>（３）平地造林因國營事業臺糖公司本應配合政策，釋出土地提供造林，惟自101年起該公司表示無邊際土地可釋出提供新植造林。</w:t>
      </w:r>
    </w:p>
    <w:p w14:paraId="649CDA9E" w14:textId="77777777" w:rsidR="005C7D95" w:rsidRDefault="005C7D95">
      <w:pPr>
        <w:pStyle w:val="ppecontent"/>
        <w:divId w:val="1154835184"/>
      </w:pPr>
      <w:r>
        <w:t>（４）獎勵造林主要推動對象為私有地，是否參與造林，係地主自由意願，而私有地地主認為20年造林期間過長，木材價格波動、氣候造成天然災害等不確定因數多，影響參與造林意願。</w:t>
      </w:r>
    </w:p>
    <w:p w14:paraId="707BC3F3" w14:textId="77777777" w:rsidR="005C7D95" w:rsidRDefault="005C7D95">
      <w:pPr>
        <w:pStyle w:val="ppecontent"/>
        <w:divId w:val="1154835184"/>
      </w:pPr>
      <w:r>
        <w:t>（５）本會林務局經依行政院核列101年度預算，估算執行前期造林地撫育等已發生權責之必要經費外，其餘預算悉數編列作為年度各項新植造林工作所需經費，爰101年度預定造林面積合計為4,960公頃，實際完成5,052公頃，實已於有限經費額度內戮力達成預定目標。</w:t>
      </w:r>
    </w:p>
    <w:p w14:paraId="57193856" w14:textId="77777777" w:rsidR="005C7D95" w:rsidRDefault="005C7D95">
      <w:pPr>
        <w:pStyle w:val="ppecontent"/>
        <w:divId w:val="1154835184"/>
      </w:pPr>
      <w:r>
        <w:t>２、加強國有林班地巡護及國土保育範圍內超限利用、林地濫墾、濫建取締工作之具體回應：</w:t>
      </w:r>
    </w:p>
    <w:p w14:paraId="7D932D34" w14:textId="77777777" w:rsidR="005C7D95" w:rsidRDefault="005C7D95">
      <w:pPr>
        <w:pStyle w:val="ppecontent"/>
        <w:divId w:val="1154835184"/>
      </w:pPr>
      <w:r>
        <w:t>（１）為嚴格取締經管國有林地範圍之濫墾、濫建案件，本會林務局持續推動「國土保育範圍內現有超限利用濫墾、濫建限期廢耕、拆除執行計畫」及「違法濫墾濫建地區鼓勵人民配合返還林地拆除濫墾、濫建執行計畫」，102年度規劃收回林地1,235公頃，截至12月底止，總計辦理1,236件案件，收回林地1033.0163公頃，執行率達84％。</w:t>
      </w:r>
    </w:p>
    <w:p w14:paraId="123A2EA9" w14:textId="77777777" w:rsidR="005C7D95" w:rsidRDefault="005C7D95">
      <w:pPr>
        <w:pStyle w:val="ppecontent"/>
        <w:divId w:val="1154835184"/>
      </w:pPr>
      <w:r>
        <w:t>（２）本會林務局為加強林地濫墾、濫建案件之查報取締工作，102年度由所轄森林護管人員執行78,091次森林護管工作，查報28件新濫墾案件，嫌疑犯31人，面積6.03公頃，均已移送司法機關依法偵辦。</w:t>
      </w:r>
    </w:p>
    <w:p w14:paraId="5D1CCC27" w14:textId="77777777" w:rsidR="005C7D95" w:rsidRDefault="005C7D95">
      <w:pPr>
        <w:pStyle w:val="ppecontent"/>
        <w:divId w:val="1154835184"/>
      </w:pPr>
      <w:r>
        <w:t>３、加強山坡地超限利用處理，其法定程序包括清查、限期改正、違規處罰及後續追蹤等，依水土保持法第22條、第23條及同法施行細則等38條等規定，係屬各縣（市）政府權責，至於其處理情形，則由本會水土保持局運用系統建檔列管，以有效掌握整體資訊，並實施必要之督導及輔導等措施，以落實水土資源保育及國土保安；另自本（102）年度起強化督導措施，包括：（1）函請各縣（市）政府優先處理位屬環境敏感區位之超限利用案件。（2）對於執行績效低落之縣（市）政府，每季發函督促該府積極辦理，副知其首長室、計畫管考、政風及審計等相關單位，以強化其府內督導機制。（3）每年辦理2場次「強化山坡地超限利用處理檢討及座談會」檢討執行情形。</w:t>
      </w:r>
    </w:p>
    <w:p w14:paraId="34D0EE4D" w14:textId="77777777" w:rsidR="005C7D95" w:rsidRDefault="005C7D95">
      <w:pPr>
        <w:pStyle w:val="ppecontent"/>
        <w:divId w:val="1154835184"/>
      </w:pPr>
      <w:r>
        <w:t>（二）近年天候異常，請擴大土石流災害潛勢之監測地區並定期檢討及更新相關警戒資料，以提供土石流潛勢地區民眾參考。</w:t>
      </w:r>
    </w:p>
    <w:p w14:paraId="4E52DCA9" w14:textId="77777777" w:rsidR="005C7D95" w:rsidRDefault="005C7D95">
      <w:pPr>
        <w:pStyle w:val="ppecontent"/>
        <w:divId w:val="1154835184"/>
      </w:pPr>
      <w:r>
        <w:t>具體回應情形：</w:t>
      </w:r>
    </w:p>
    <w:p w14:paraId="5BE80D52" w14:textId="77777777" w:rsidR="005C7D95" w:rsidRDefault="005C7D95">
      <w:pPr>
        <w:pStyle w:val="ppecontent"/>
        <w:divId w:val="1154835184"/>
      </w:pPr>
      <w:r>
        <w:t>１、為強化土石流災害潛勢地區之警戒效能，爰持續加強雨量監控，並於102年度培訓土石流防災專員（累計1387人）進行自主雨量監測及回報。</w:t>
      </w:r>
    </w:p>
    <w:p w14:paraId="7053D907" w14:textId="77777777" w:rsidR="005C7D95" w:rsidRDefault="005C7D95">
      <w:pPr>
        <w:pStyle w:val="ppecontent"/>
        <w:divId w:val="1154835184"/>
      </w:pPr>
      <w:r>
        <w:t>２、土石流警戒資料更新部分，102年度分別於5月2日、6月18日與12月12日召開審查會，計調升（降）土石流警戒值計9縣市23鄉鎮（區）等，期望由常態性及莫拉克重大土砂災害地區進行警戒值檢討，確實提高警戒精度達防災效果。</w:t>
      </w:r>
    </w:p>
    <w:p w14:paraId="5BB9E45E" w14:textId="77777777" w:rsidR="005C7D95" w:rsidRDefault="005C7D95">
      <w:pPr>
        <w:pStyle w:val="ppecontent"/>
        <w:divId w:val="1154835184"/>
      </w:pPr>
      <w:r>
        <w:t>五、強化行政措施，提升服務品質及效能方面：易淹水地區水患治理計畫特別預算行率未達八成，建請加速趕辦。</w:t>
      </w:r>
    </w:p>
    <w:p w14:paraId="057AC9B0" w14:textId="77777777" w:rsidR="005C7D95" w:rsidRDefault="005C7D95">
      <w:pPr>
        <w:pStyle w:val="ppecontent"/>
        <w:divId w:val="1154835184"/>
      </w:pPr>
      <w:r>
        <w:t>具體回應情形：</w:t>
      </w:r>
    </w:p>
    <w:p w14:paraId="529808C1" w14:textId="77777777" w:rsidR="005C7D95" w:rsidRDefault="005C7D95">
      <w:pPr>
        <w:pStyle w:val="ppecontent"/>
        <w:divId w:val="1154835184"/>
      </w:pPr>
      <w:r>
        <w:t>１、易淹水地區水患治理計畫第3階段實施計畫-農田排水特別預算執行率未達八成資料為102年11月底資料，本會已於工程督導時請各農田水利會加強趕工。</w:t>
      </w:r>
    </w:p>
    <w:p w14:paraId="2D94A736" w14:textId="77777777" w:rsidR="005C7D95" w:rsidRDefault="005C7D95">
      <w:pPr>
        <w:pStyle w:val="ppecontent"/>
        <w:divId w:val="1154835184"/>
      </w:pPr>
      <w:r>
        <w:t>２、本會已針對易淹水地區水患治理計畫加強進度控管，截至102年12月底止，102年度易淹水地區水患治理計畫特別預算執行率已達94％以上。</w:t>
      </w:r>
    </w:p>
    <w:p w14:paraId="3ADF86F4" w14:textId="77777777" w:rsidR="005C7D95" w:rsidRDefault="005C7D95">
      <w:pPr>
        <w:pStyle w:val="ppetitle"/>
        <w:divId w:val="1154835184"/>
      </w:pPr>
      <w:r>
        <w:rPr>
          <w:b/>
          <w:bCs/>
        </w:rPr>
        <w:t>柒、行政院評估綜合意見</w:t>
      </w:r>
    </w:p>
    <w:p w14:paraId="2C490B4B" w14:textId="77777777" w:rsidR="005C7D95" w:rsidRDefault="005C7D95">
      <w:pPr>
        <w:pStyle w:val="ppecontent"/>
        <w:divId w:val="1154835184"/>
      </w:pPr>
      <w:r>
        <w:t>一、提升產業競爭力，引領臺灣農業國際化方面：推動休閒農業旅遊，有效提升外國遊客參與人數逾26萬人次，創歷年新高，開拓觀光收益達8億元，績效良好，對於農業國際化具有效益；在提升農業外銷部分，蘭花、精品名茶、種苗、種畜禽、觀賞魚、石斑魚、農科園區之生技業等產值受國際經濟影響，呈現負向成長，整體產業競爭力無法有效提升，請檢討國際匯率波動影響外銷之改善對策，並針對整體農業外銷產業訂定策略，開拓新興外銷市場，以有效提升產業國際競爭力。</w:t>
      </w:r>
    </w:p>
    <w:p w14:paraId="09430F1F" w14:textId="77777777" w:rsidR="005C7D95" w:rsidRDefault="005C7D95">
      <w:pPr>
        <w:pStyle w:val="ppecontent"/>
        <w:divId w:val="1154835184"/>
      </w:pPr>
      <w:r>
        <w:t>二、調整農業結構，整合資源加值發展方面：透過農村再生執行計畫辦理農村社區整體環境改善及公共設施建設，辦理再生社區數較去年銳減，請針對尚未完成再生計畫之農村社區，主動協助社區基礎環境改善，並於兼顧計畫執行品質情形下持續推動；輔導作物生產專區及擴大經營面積執行成效良好，有助於提升產業規模及充實農村人力結構，請持續推動整合各項農業資源，俾利提升群聚效益。</w:t>
      </w:r>
    </w:p>
    <w:p w14:paraId="6CA7C7B0" w14:textId="77777777" w:rsidR="005C7D95" w:rsidRDefault="005C7D95">
      <w:pPr>
        <w:pStyle w:val="ppecontent"/>
        <w:divId w:val="1154835184"/>
      </w:pPr>
      <w:r>
        <w:t>三、確保糧食安全，加強農產品安全方面：執行動植物疾病蟲害部分，監測實績良好，值得肯定；推動有機、吉園圃及產銷履歷生產面積則有待提升，建議持續推動各項健康農業生產，以提升糧食安全。另鑒於近來食品安全問題廣為媒體及民眾關注，請加入其他農產品安全檢驗作為，例如田間及集貨場蔬果農藥殘留抽檢、畜禽產品藥物殘留抽檢等工作，以全面確保農產品安全。</w:t>
      </w:r>
    </w:p>
    <w:p w14:paraId="7BA4AA50" w14:textId="77777777" w:rsidR="005C7D95" w:rsidRDefault="005C7D95">
      <w:pPr>
        <w:pStyle w:val="ppecontent"/>
        <w:divId w:val="1154835184"/>
      </w:pPr>
      <w:r>
        <w:t>四、活化農業資源利用，維護生態永續發展方面：推動活化休耕地方式，增加農業資源利用，有助於提升農地產值，執行成效良好；同時積極維護農業生態永續發展，補助各項農業硬體設施，推動農業節水，有效節省灌溉及畜牧用水，績效良好，值得肯定；惟在推動造林植樹部分未能呈現成長性績效，請持續加強國有林班地巡護及國土保育範圍內超限利用、林地濫墾、濫建取締工作，以維護造林成果。</w:t>
      </w:r>
    </w:p>
    <w:p w14:paraId="7726B72B" w14:textId="77777777" w:rsidR="005C7D95" w:rsidRDefault="005C7D95">
      <w:pPr>
        <w:pStyle w:val="ppecontent"/>
        <w:divId w:val="1154835184"/>
      </w:pPr>
      <w:r>
        <w:t>五、強化農民組織，照顧農民福祉方面：農漁會信用部辦理代收業務之代收金額大幅超越原訂目標，辦理成效良好，請持續研議增加合作之金融機構或服務項目，強化整體營運質量，以提升農漁民福利；在推動漁船保險制度方面，積極推動導入保險制度，有效分散漁業作業風險，績效良好，請持續提升漁船納保率。</w:t>
      </w:r>
    </w:p>
    <w:p w14:paraId="234DF36B" w14:textId="77777777" w:rsidR="005C7D95" w:rsidRDefault="005C7D95">
      <w:pPr>
        <w:pStyle w:val="ppecontent"/>
        <w:divId w:val="1154835184"/>
      </w:pPr>
      <w:r>
        <w:t>六、提升行政措施，增進服務品質及效能方面：機關全球資訊網滿意度獲使用者高度肯定，為全方位服務農民及其他民眾，宜持續以全方面提升服務品質及行政效能為目標，研議各項便民措施，提供多元化的服務管道，以強化服務效能。</w:t>
      </w:r>
    </w:p>
    <w:p w14:paraId="00802106" w14:textId="77777777" w:rsidR="005C7D95" w:rsidRDefault="005C7D95">
      <w:pPr>
        <w:pStyle w:val="ppecontent"/>
        <w:divId w:val="1154835184"/>
      </w:pPr>
      <w:r>
        <w:t>七、強化農漁會信用部監理與輔導方面：近10年農漁會信用部逾放比率呈持續降低趨勢，顯見對於該等機構之監理與措施均有成效。請在兼具經營績效及金融安全性之原則下，持續努力降低逾放比例，並且提高風險承擔能力，以確保獲利。</w:t>
      </w:r>
    </w:p>
    <w:p w14:paraId="4E7F8BCA" w14:textId="77777777" w:rsidR="005C7D95" w:rsidRDefault="005C7D95">
      <w:pPr>
        <w:pStyle w:val="ppecontent"/>
        <w:divId w:val="1154835184"/>
      </w:pPr>
      <w:r>
        <w:t>八、推動外部學習機制，提升人力素質方面：辦理初階、進階及高階農民學院，各項專業課程獲得學員高度肯定，成效良好，建議未來加強職能創新之課程，提升農漁民職能轉化應具備之能力。推動參與農村再生培根計畫社區數未達預定目標，成效有待加強，請持續推動農村培力，改善農村整體建設及風貌。</w:t>
      </w:r>
    </w:p>
    <w:sectPr w:rsidR="005C7D95">
      <w:footerReference w:type="default" r:id="rId7"/>
      <w:pgSz w:w="12240" w:h="15840"/>
      <w:pgMar w:top="1440" w:right="1134" w:bottom="1440" w:left="1134" w:header="720" w:footer="720" w:gutter="284"/>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682F7D" w14:textId="77777777" w:rsidR="00DF3B18" w:rsidRDefault="00DF3B18">
      <w:r>
        <w:separator/>
      </w:r>
    </w:p>
  </w:endnote>
  <w:endnote w:type="continuationSeparator" w:id="0">
    <w:p w14:paraId="0BCB5E4D" w14:textId="77777777" w:rsidR="00DF3B18" w:rsidRDefault="00DF3B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62D02" w14:textId="77777777" w:rsidR="005C7D95" w:rsidRDefault="005C7D95">
    <w:pPr>
      <w:pStyle w:val="a3"/>
      <w:framePr w:wrap="around" w:vAnchor="text" w:hAnchor="margin" w:xAlign="center" w:y="1"/>
      <w:rPr>
        <w:rStyle w:val="a5"/>
        <w:rFonts w:hint="eastAsia"/>
        <w:sz w:val="20"/>
        <w:szCs w:val="20"/>
      </w:rPr>
    </w:pPr>
    <w:r>
      <w:rPr>
        <w:rStyle w:val="a5"/>
        <w:rFonts w:hint="eastAsia"/>
        <w:sz w:val="20"/>
        <w:szCs w:val="20"/>
      </w:rPr>
      <w:fldChar w:fldCharType="begin"/>
    </w:r>
    <w:r>
      <w:rPr>
        <w:rStyle w:val="a5"/>
        <w:rFonts w:hint="eastAsia"/>
        <w:sz w:val="20"/>
        <w:szCs w:val="20"/>
      </w:rPr>
      <w:instrText xml:space="preserve">PAGE  </w:instrText>
    </w:r>
    <w:r>
      <w:rPr>
        <w:rStyle w:val="a5"/>
        <w:sz w:val="20"/>
        <w:szCs w:val="20"/>
      </w:rPr>
      <w:fldChar w:fldCharType="separate"/>
    </w:r>
    <w:r w:rsidR="00B369B3">
      <w:rPr>
        <w:rStyle w:val="a5"/>
        <w:noProof/>
        <w:sz w:val="20"/>
        <w:szCs w:val="20"/>
      </w:rPr>
      <w:t>1</w:t>
    </w:r>
    <w:r>
      <w:rPr>
        <w:rStyle w:val="a5"/>
        <w:rFonts w:hint="eastAsia"/>
        <w:sz w:val="20"/>
        <w:szCs w:val="20"/>
      </w:rPr>
      <w:fldChar w:fldCharType="end"/>
    </w:r>
  </w:p>
  <w:p w14:paraId="12297B13" w14:textId="77777777" w:rsidR="005C7D95" w:rsidRDefault="005C7D95">
    <w:pPr>
      <w:pStyle w:val="a3"/>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729256" w14:textId="77777777" w:rsidR="00DF3B18" w:rsidRDefault="00DF3B18">
      <w:r>
        <w:separator/>
      </w:r>
    </w:p>
  </w:footnote>
  <w:footnote w:type="continuationSeparator" w:id="0">
    <w:p w14:paraId="2BE8D14E" w14:textId="77777777" w:rsidR="00DF3B18" w:rsidRDefault="00DF3B1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9B3"/>
    <w:rsid w:val="005C7D95"/>
    <w:rsid w:val="00B369B3"/>
    <w:rsid w:val="00DF3B18"/>
    <w:rsid w:val="00F9355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B7650EF"/>
  <w15:chartTrackingRefBased/>
  <w15:docId w15:val="{B6EE3810-0C32-48A4-9AAF-52137F20E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新細明體" w:hAnsi="新細明體" w:cs="新細明體"/>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right" w:pos="2160"/>
        <w:tab w:val="center" w:pos="4320"/>
      </w:tabs>
    </w:pPr>
  </w:style>
  <w:style w:type="character" w:customStyle="1" w:styleId="a4">
    <w:name w:val="頁尾 字元"/>
    <w:link w:val="a3"/>
    <w:uiPriority w:val="99"/>
    <w:rPr>
      <w:rFonts w:ascii="新細明體" w:eastAsia="新細明體" w:hAnsi="新細明體" w:cs="新細明體"/>
    </w:rPr>
  </w:style>
  <w:style w:type="paragraph" w:customStyle="1" w:styleId="underline">
    <w:name w:val="underline"/>
    <w:basedOn w:val="a"/>
    <w:pPr>
      <w:spacing w:before="100" w:beforeAutospacing="1" w:after="100" w:afterAutospacing="1"/>
    </w:pPr>
    <w:rPr>
      <w:u w:val="single"/>
    </w:rPr>
  </w:style>
  <w:style w:type="paragraph" w:customStyle="1" w:styleId="tabletitlev3">
    <w:name w:val="table_titlev3"/>
    <w:basedOn w:val="a"/>
    <w:pPr>
      <w:spacing w:before="100" w:beforeAutospacing="1" w:after="100" w:afterAutospacing="1"/>
    </w:pPr>
  </w:style>
  <w:style w:type="paragraph" w:customStyle="1" w:styleId="tabletitlev5">
    <w:name w:val="table_titlev5"/>
    <w:basedOn w:val="a"/>
    <w:pPr>
      <w:spacing w:before="100" w:beforeAutospacing="1" w:after="100" w:afterAutospacing="1"/>
      <w:jc w:val="right"/>
    </w:pPr>
  </w:style>
  <w:style w:type="paragraph" w:customStyle="1" w:styleId="funcbtn">
    <w:name w:val="func_btn"/>
    <w:basedOn w:val="a"/>
    <w:pPr>
      <w:spacing w:before="100" w:beforeAutospacing="1" w:after="100" w:afterAutospacing="1"/>
    </w:pPr>
  </w:style>
  <w:style w:type="paragraph" w:customStyle="1" w:styleId="functionbarv2">
    <w:name w:val="function_barv2"/>
    <w:basedOn w:val="a"/>
    <w:pPr>
      <w:spacing w:before="100" w:beforeAutospacing="1" w:after="100" w:afterAutospacing="1"/>
    </w:pPr>
  </w:style>
  <w:style w:type="paragraph" w:customStyle="1" w:styleId="functionbarv2button">
    <w:name w:val="function_barv2_button"/>
    <w:basedOn w:val="a"/>
    <w:pPr>
      <w:spacing w:before="100" w:beforeAutospacing="1" w:after="100" w:afterAutospacing="1"/>
    </w:pPr>
  </w:style>
  <w:style w:type="paragraph" w:customStyle="1" w:styleId="functionbarv2checkbox">
    <w:name w:val="function_barv2_checkbox"/>
    <w:basedOn w:val="a"/>
    <w:pPr>
      <w:spacing w:before="100" w:beforeAutospacing="1" w:after="100" w:afterAutospacing="1"/>
    </w:pPr>
  </w:style>
  <w:style w:type="paragraph" w:customStyle="1" w:styleId="tabletitle">
    <w:name w:val="table_title"/>
    <w:basedOn w:val="a"/>
    <w:pPr>
      <w:spacing w:before="100" w:beforeAutospacing="1" w:after="100" w:afterAutospacing="1"/>
    </w:pPr>
  </w:style>
  <w:style w:type="paragraph" w:customStyle="1" w:styleId="tabletitlev2">
    <w:name w:val="table_titlev2"/>
    <w:basedOn w:val="a"/>
    <w:pPr>
      <w:spacing w:before="100" w:beforeAutospacing="1" w:after="100" w:afterAutospacing="1"/>
    </w:pPr>
  </w:style>
  <w:style w:type="paragraph" w:customStyle="1" w:styleId="tabletitlev4">
    <w:name w:val="table_titlev4"/>
    <w:basedOn w:val="a"/>
    <w:pPr>
      <w:spacing w:before="100" w:beforeAutospacing="1" w:after="100" w:afterAutospacing="1"/>
    </w:pPr>
  </w:style>
  <w:style w:type="paragraph" w:customStyle="1" w:styleId="tabletitlev6">
    <w:name w:val="table_titlev6"/>
    <w:basedOn w:val="a"/>
    <w:pPr>
      <w:spacing w:before="100" w:beforeAutospacing="1" w:after="100" w:afterAutospacing="1"/>
    </w:pPr>
  </w:style>
  <w:style w:type="paragraph" w:customStyle="1" w:styleId="left">
    <w:name w:val="left"/>
    <w:basedOn w:val="a"/>
    <w:pPr>
      <w:spacing w:before="100" w:beforeAutospacing="1" w:after="100" w:afterAutospacing="1"/>
    </w:pPr>
  </w:style>
  <w:style w:type="paragraph" w:customStyle="1" w:styleId="center">
    <w:name w:val="center"/>
    <w:basedOn w:val="a"/>
    <w:pPr>
      <w:spacing w:before="100" w:beforeAutospacing="1" w:after="100" w:afterAutospacing="1"/>
    </w:pPr>
  </w:style>
  <w:style w:type="paragraph" w:customStyle="1" w:styleId="right">
    <w:name w:val="right"/>
    <w:basedOn w:val="a"/>
    <w:pPr>
      <w:spacing w:before="100" w:beforeAutospacing="1" w:after="100" w:afterAutospacing="1"/>
    </w:pPr>
  </w:style>
  <w:style w:type="paragraph" w:customStyle="1" w:styleId="tabletitle1">
    <w:name w:val="table_title1"/>
    <w:basedOn w:val="a"/>
    <w:pPr>
      <w:pBdr>
        <w:bottom w:val="single" w:sz="12" w:space="4" w:color="FFCC00"/>
      </w:pBdr>
      <w:spacing w:before="100" w:beforeAutospacing="1" w:after="100" w:afterAutospacing="1"/>
      <w:jc w:val="center"/>
    </w:pPr>
  </w:style>
  <w:style w:type="paragraph" w:customStyle="1" w:styleId="tabletitlev21">
    <w:name w:val="table_titlev21"/>
    <w:basedOn w:val="a"/>
    <w:pPr>
      <w:pBdr>
        <w:bottom w:val="single" w:sz="36" w:space="4" w:color="5AA7DB"/>
      </w:pBdr>
      <w:spacing w:before="100" w:beforeAutospacing="1" w:after="100" w:afterAutospacing="1"/>
      <w:jc w:val="center"/>
    </w:pPr>
  </w:style>
  <w:style w:type="paragraph" w:customStyle="1" w:styleId="tabletitlev31">
    <w:name w:val="table_titlev31"/>
    <w:basedOn w:val="a"/>
    <w:pPr>
      <w:spacing w:before="100" w:beforeAutospacing="1" w:after="100" w:afterAutospacing="1"/>
    </w:pPr>
  </w:style>
  <w:style w:type="paragraph" w:customStyle="1" w:styleId="tabletitlev41">
    <w:name w:val="table_titlev41"/>
    <w:basedOn w:val="a"/>
    <w:pPr>
      <w:shd w:val="clear" w:color="auto" w:fill="000000"/>
      <w:spacing w:before="100" w:beforeAutospacing="1" w:after="100" w:afterAutospacing="1"/>
    </w:pPr>
    <w:rPr>
      <w:color w:val="FF0000"/>
    </w:rPr>
  </w:style>
  <w:style w:type="paragraph" w:customStyle="1" w:styleId="tabletitlev51">
    <w:name w:val="table_titlev51"/>
    <w:basedOn w:val="a"/>
    <w:pPr>
      <w:spacing w:before="100" w:beforeAutospacing="1" w:after="100" w:afterAutospacing="1"/>
      <w:jc w:val="right"/>
    </w:pPr>
  </w:style>
  <w:style w:type="paragraph" w:customStyle="1" w:styleId="tabletitlev61">
    <w:name w:val="table_titlev61"/>
    <w:basedOn w:val="a"/>
    <w:pPr>
      <w:pBdr>
        <w:bottom w:val="single" w:sz="36" w:space="4" w:color="5AA7DB"/>
      </w:pBdr>
      <w:spacing w:before="100" w:beforeAutospacing="1" w:after="100" w:afterAutospacing="1"/>
    </w:pPr>
  </w:style>
  <w:style w:type="paragraph" w:customStyle="1" w:styleId="left1">
    <w:name w:val="left1"/>
    <w:basedOn w:val="a"/>
    <w:pPr>
      <w:spacing w:before="100" w:beforeAutospacing="1" w:after="100" w:afterAutospacing="1"/>
    </w:pPr>
  </w:style>
  <w:style w:type="paragraph" w:customStyle="1" w:styleId="center1">
    <w:name w:val="center1"/>
    <w:basedOn w:val="a"/>
    <w:pPr>
      <w:spacing w:before="100" w:beforeAutospacing="1" w:after="100" w:afterAutospacing="1"/>
      <w:jc w:val="center"/>
    </w:pPr>
  </w:style>
  <w:style w:type="paragraph" w:customStyle="1" w:styleId="right1">
    <w:name w:val="right1"/>
    <w:basedOn w:val="a"/>
    <w:pPr>
      <w:spacing w:before="100" w:beforeAutospacing="1" w:after="100" w:afterAutospacing="1"/>
      <w:jc w:val="right"/>
    </w:pPr>
  </w:style>
  <w:style w:type="paragraph" w:customStyle="1" w:styleId="ppetitle">
    <w:name w:val="ppetitle"/>
    <w:basedOn w:val="a"/>
    <w:pPr>
      <w:spacing w:before="100" w:beforeAutospacing="1" w:after="100" w:afterAutospacing="1"/>
    </w:pPr>
  </w:style>
  <w:style w:type="paragraph" w:customStyle="1" w:styleId="ppecontent">
    <w:name w:val="ppecontent"/>
    <w:basedOn w:val="a"/>
    <w:pPr>
      <w:spacing w:before="100" w:beforeAutospacing="1" w:after="100" w:afterAutospacing="1"/>
    </w:pPr>
  </w:style>
  <w:style w:type="paragraph" w:customStyle="1" w:styleId="ppesubtitle">
    <w:name w:val="ppesubtitle"/>
    <w:basedOn w:val="a"/>
    <w:pPr>
      <w:spacing w:before="100" w:beforeAutospacing="1" w:after="100" w:afterAutospacing="1"/>
    </w:pPr>
  </w:style>
  <w:style w:type="paragraph" w:styleId="Web">
    <w:name w:val="Normal (Web)"/>
    <w:basedOn w:val="a"/>
    <w:uiPriority w:val="99"/>
    <w:semiHidden/>
    <w:unhideWhenUsed/>
    <w:pPr>
      <w:spacing w:before="100" w:beforeAutospacing="1" w:after="100" w:afterAutospacing="1"/>
    </w:pPr>
  </w:style>
  <w:style w:type="character" w:styleId="a5">
    <w:name w:val="page number"/>
    <w:uiPriority w:val="99"/>
    <w:semiHidden/>
    <w:unhideWhenUsed/>
  </w:style>
  <w:style w:type="paragraph" w:styleId="a6">
    <w:name w:val="header"/>
    <w:basedOn w:val="a"/>
    <w:link w:val="a7"/>
    <w:uiPriority w:val="99"/>
    <w:unhideWhenUsed/>
    <w:rsid w:val="00B369B3"/>
    <w:pPr>
      <w:tabs>
        <w:tab w:val="center" w:pos="4153"/>
        <w:tab w:val="right" w:pos="8306"/>
      </w:tabs>
      <w:snapToGrid w:val="0"/>
    </w:pPr>
    <w:rPr>
      <w:sz w:val="20"/>
      <w:szCs w:val="20"/>
    </w:rPr>
  </w:style>
  <w:style w:type="character" w:customStyle="1" w:styleId="a7">
    <w:name w:val="頁首 字元"/>
    <w:link w:val="a6"/>
    <w:uiPriority w:val="99"/>
    <w:rsid w:val="00B369B3"/>
    <w:rPr>
      <w:rFonts w:ascii="新細明體" w:eastAsia="新細明體" w:hAnsi="新細明體" w:cs="新細明體"/>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4835184">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http://gpmnet.nat.gov.tw/gpmnet20/TempImages/2014/59bd8da6-2dcd-48fd-848a-781b32b21b45.pn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4853</Words>
  <Characters>27665</Characters>
  <Application>Microsoft Office Word</Application>
  <DocSecurity>0</DocSecurity>
  <Lines>230</Lines>
  <Paragraphs>64</Paragraphs>
  <ScaleCrop>false</ScaleCrop>
  <Company/>
  <LinksUpToDate>false</LinksUpToDate>
  <CharactersWithSpaces>32454</CharactersWithSpaces>
  <SharedDoc>false</SharedDoc>
  <HLinks>
    <vt:vector size="6" baseType="variant">
      <vt:variant>
        <vt:i4>3735597</vt:i4>
      </vt:variant>
      <vt:variant>
        <vt:i4>4132</vt:i4>
      </vt:variant>
      <vt:variant>
        <vt:i4>1025</vt:i4>
      </vt:variant>
      <vt:variant>
        <vt:i4>1</vt:i4>
      </vt:variant>
      <vt:variant>
        <vt:lpwstr>http://gpmnet.nat.gov.tw/gpmnet20/TempImages/2014/59bd8da6-2dcd-48fd-848a-781b32b21b45.png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研考科盧建帆</dc:creator>
  <cp:keywords/>
  <cp:lastModifiedBy>Emma</cp:lastModifiedBy>
  <cp:revision>3</cp:revision>
  <dcterms:created xsi:type="dcterms:W3CDTF">2021-06-13T14:38:00Z</dcterms:created>
  <dcterms:modified xsi:type="dcterms:W3CDTF">2021-06-13T14:38:00Z</dcterms:modified>
</cp:coreProperties>
</file>