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B11" w:rsidRPr="00EB33AD" w:rsidRDefault="00710B11" w:rsidP="00710B11">
      <w:pPr>
        <w:spacing w:line="440" w:lineRule="exact"/>
        <w:jc w:val="center"/>
        <w:rPr>
          <w:rFonts w:eastAsia="標楷體"/>
          <w:b/>
          <w:sz w:val="40"/>
          <w:szCs w:val="40"/>
        </w:rPr>
      </w:pPr>
      <w:r w:rsidRPr="004537C1">
        <w:rPr>
          <w:rFonts w:eastAsia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6A69B1" wp14:editId="6D658271">
                <wp:simplePos x="0" y="0"/>
                <wp:positionH relativeFrom="column">
                  <wp:posOffset>5032317</wp:posOffset>
                </wp:positionH>
                <wp:positionV relativeFrom="paragraph">
                  <wp:posOffset>-522605</wp:posOffset>
                </wp:positionV>
                <wp:extent cx="658091" cy="436245"/>
                <wp:effectExtent l="0" t="0" r="27940" b="20955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091" cy="436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0B11" w:rsidRPr="004537C1" w:rsidRDefault="00710B11" w:rsidP="00710B11">
                            <w:pPr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 w:rsidRPr="004537C1">
                              <w:rPr>
                                <w:rFonts w:eastAsia="標楷體"/>
                                <w:sz w:val="28"/>
                                <w:szCs w:val="28"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96.25pt;margin-top:-41.15pt;width:51.8pt;height:34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">
                <v:textbox>
                  <w:txbxContent>
                    <w:p w:rsidR="00710B11" w:rsidRPr="004537C1" w:rsidRDefault="00710B11" w:rsidP="00710B11">
                      <w:pPr>
                        <w:rPr>
                          <w:rFonts w:eastAsia="標楷體"/>
                          <w:sz w:val="28"/>
                          <w:szCs w:val="28"/>
                        </w:rPr>
                      </w:pPr>
                      <w:r w:rsidRPr="004537C1">
                        <w:rPr>
                          <w:rFonts w:eastAsia="標楷體"/>
                          <w:sz w:val="28"/>
                          <w:szCs w:val="28"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  <w:r w:rsidRPr="00EB33AD">
        <w:rPr>
          <w:rFonts w:eastAsia="標楷體"/>
          <w:b/>
          <w:sz w:val="40"/>
          <w:szCs w:val="40"/>
        </w:rPr>
        <w:t>2015</w:t>
      </w:r>
      <w:r w:rsidRPr="00EB33AD">
        <w:rPr>
          <w:rFonts w:eastAsia="標楷體"/>
          <w:b/>
          <w:sz w:val="40"/>
          <w:szCs w:val="40"/>
        </w:rPr>
        <w:t>農業好點子群眾集資競賽</w:t>
      </w:r>
    </w:p>
    <w:p w:rsidR="00710B11" w:rsidRPr="00EB33AD" w:rsidRDefault="00710B11" w:rsidP="00710B11">
      <w:pPr>
        <w:spacing w:line="440" w:lineRule="exact"/>
        <w:jc w:val="center"/>
        <w:rPr>
          <w:rFonts w:eastAsia="標楷體"/>
          <w:b/>
          <w:sz w:val="40"/>
          <w:szCs w:val="40"/>
        </w:rPr>
      </w:pPr>
      <w:r w:rsidRPr="00EB33AD">
        <w:rPr>
          <w:rFonts w:eastAsia="標楷體" w:hint="eastAsia"/>
          <w:b/>
          <w:sz w:val="40"/>
          <w:szCs w:val="40"/>
        </w:rPr>
        <w:t>得獎名單</w:t>
      </w:r>
    </w:p>
    <w:p w:rsidR="00710B11" w:rsidRPr="00C02B69" w:rsidRDefault="00710B11" w:rsidP="00710B11">
      <w:pPr>
        <w:spacing w:beforeLines="50" w:before="180"/>
        <w:rPr>
          <w:rFonts w:eastAsia="標楷體"/>
          <w:b/>
          <w:bCs/>
          <w:sz w:val="32"/>
          <w:szCs w:val="32"/>
        </w:rPr>
      </w:pPr>
      <w:r w:rsidRPr="00C02B69">
        <w:rPr>
          <w:rFonts w:eastAsia="標楷體"/>
          <w:b/>
          <w:bCs/>
          <w:sz w:val="32"/>
          <w:szCs w:val="32"/>
        </w:rPr>
        <w:t>【超級吸金獎】</w:t>
      </w:r>
    </w:p>
    <w:tbl>
      <w:tblPr>
        <w:tblW w:w="850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95"/>
        <w:gridCol w:w="4961"/>
        <w:gridCol w:w="2552"/>
      </w:tblGrid>
      <w:tr w:rsidR="00710B11" w:rsidRPr="00C02B69" w:rsidTr="00711505">
        <w:trPr>
          <w:trHeight w:val="638"/>
        </w:trPr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  <w:t>名次</w:t>
            </w:r>
          </w:p>
        </w:tc>
        <w:tc>
          <w:tcPr>
            <w:tcW w:w="496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  <w:t>募資專案名稱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  <w:t>募得金額</w:t>
            </w:r>
          </w:p>
        </w:tc>
      </w:tr>
      <w:tr w:rsidR="00710B11" w:rsidRPr="00C02B69" w:rsidTr="00711505">
        <w:trPr>
          <w:trHeight w:val="490"/>
        </w:trPr>
        <w:tc>
          <w:tcPr>
            <w:tcW w:w="99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第一名</w:t>
            </w:r>
          </w:p>
        </w:tc>
        <w:tc>
          <w:tcPr>
            <w:tcW w:w="496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找農夫</w:t>
            </w:r>
            <w:proofErr w:type="gramStart"/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種好米</w:t>
            </w:r>
            <w:proofErr w:type="gramEnd"/>
          </w:p>
        </w:tc>
        <w:tc>
          <w:tcPr>
            <w:tcW w:w="255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1,717,950</w:t>
            </w:r>
          </w:p>
        </w:tc>
      </w:tr>
      <w:tr w:rsidR="00710B11" w:rsidRPr="00C02B69" w:rsidTr="00711505">
        <w:trPr>
          <w:trHeight w:val="538"/>
        </w:trPr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第二名</w:t>
            </w:r>
          </w:p>
        </w:tc>
        <w:tc>
          <w:tcPr>
            <w:tcW w:w="49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textAlignment w:val="center"/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《老鷹想飛》院線上映</w:t>
            </w: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 xml:space="preserve"> </w:t>
            </w:r>
            <w:proofErr w:type="gramStart"/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Ｘ</w:t>
            </w:r>
            <w:proofErr w:type="gramEnd"/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 xml:space="preserve"> </w:t>
            </w: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教育推廣計劃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textAlignment w:val="center"/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1,705,282</w:t>
            </w:r>
          </w:p>
        </w:tc>
      </w:tr>
      <w:tr w:rsidR="00710B11" w:rsidRPr="00C02B69" w:rsidTr="00711505">
        <w:trPr>
          <w:trHeight w:val="376"/>
        </w:trPr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第三名</w:t>
            </w:r>
          </w:p>
        </w:tc>
        <w:tc>
          <w:tcPr>
            <w:tcW w:w="49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textAlignment w:val="center"/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【花田喜彘】</w:t>
            </w: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 xml:space="preserve"> </w:t>
            </w: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安心食</w:t>
            </w:r>
            <w:proofErr w:type="gramStart"/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節氣好肉</w:t>
            </w:r>
            <w:proofErr w:type="gramEnd"/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textAlignment w:val="center"/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1,026,000</w:t>
            </w:r>
          </w:p>
        </w:tc>
      </w:tr>
    </w:tbl>
    <w:p w:rsidR="00710B11" w:rsidRPr="00C02B69" w:rsidRDefault="00710B11" w:rsidP="00710B11">
      <w:pPr>
        <w:rPr>
          <w:rFonts w:eastAsia="標楷體"/>
          <w:sz w:val="32"/>
          <w:szCs w:val="32"/>
        </w:rPr>
      </w:pPr>
      <w:r w:rsidRPr="00C02B69">
        <w:rPr>
          <w:rFonts w:eastAsia="標楷體"/>
          <w:b/>
          <w:bCs/>
          <w:sz w:val="32"/>
          <w:szCs w:val="32"/>
        </w:rPr>
        <w:t>【粉絲最愛獎】</w:t>
      </w:r>
    </w:p>
    <w:tbl>
      <w:tblPr>
        <w:tblW w:w="849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95"/>
        <w:gridCol w:w="5103"/>
        <w:gridCol w:w="2397"/>
      </w:tblGrid>
      <w:tr w:rsidR="00710B11" w:rsidRPr="00C02B69" w:rsidTr="00711505">
        <w:trPr>
          <w:trHeight w:val="638"/>
        </w:trPr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8064A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  <w:t>名次</w:t>
            </w:r>
          </w:p>
        </w:tc>
        <w:tc>
          <w:tcPr>
            <w:tcW w:w="510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8064A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  <w:t>募資專案名稱</w:t>
            </w:r>
          </w:p>
        </w:tc>
        <w:tc>
          <w:tcPr>
            <w:tcW w:w="239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8064A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  <w:t>贊助人數</w:t>
            </w:r>
          </w:p>
        </w:tc>
      </w:tr>
      <w:tr w:rsidR="00710B11" w:rsidRPr="00C02B69" w:rsidTr="00711505">
        <w:trPr>
          <w:trHeight w:val="440"/>
        </w:trPr>
        <w:tc>
          <w:tcPr>
            <w:tcW w:w="99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3E0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第一名</w:t>
            </w:r>
          </w:p>
        </w:tc>
        <w:tc>
          <w:tcPr>
            <w:tcW w:w="51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3E0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textAlignment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《老鷹想飛》院線上映</w:t>
            </w: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 xml:space="preserve"> </w:t>
            </w:r>
            <w:proofErr w:type="gramStart"/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Ｘ</w:t>
            </w:r>
            <w:proofErr w:type="gramEnd"/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 xml:space="preserve"> </w:t>
            </w: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教育推廣計劃</w:t>
            </w:r>
          </w:p>
        </w:tc>
        <w:tc>
          <w:tcPr>
            <w:tcW w:w="239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3E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724</w:t>
            </w:r>
          </w:p>
        </w:tc>
      </w:tr>
      <w:tr w:rsidR="00710B11" w:rsidRPr="00C02B69" w:rsidTr="00711505">
        <w:trPr>
          <w:trHeight w:val="543"/>
        </w:trPr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AF0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第二名</w:t>
            </w:r>
          </w:p>
        </w:tc>
        <w:tc>
          <w:tcPr>
            <w:tcW w:w="51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AF0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textAlignment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【花田喜彘】</w:t>
            </w: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 xml:space="preserve"> </w:t>
            </w: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安心食</w:t>
            </w:r>
            <w:proofErr w:type="gramStart"/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節氣好肉</w:t>
            </w:r>
            <w:proofErr w:type="gramEnd"/>
          </w:p>
        </w:tc>
        <w:tc>
          <w:tcPr>
            <w:tcW w:w="2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A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626</w:t>
            </w:r>
          </w:p>
        </w:tc>
      </w:tr>
      <w:tr w:rsidR="00710B11" w:rsidRPr="00C02B69" w:rsidTr="00711505">
        <w:trPr>
          <w:trHeight w:val="381"/>
        </w:trPr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3E0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第三名</w:t>
            </w:r>
          </w:p>
        </w:tc>
        <w:tc>
          <w:tcPr>
            <w:tcW w:w="51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3E0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textAlignment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找農夫</w:t>
            </w:r>
            <w:proofErr w:type="gramStart"/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種好米</w:t>
            </w:r>
            <w:proofErr w:type="gramEnd"/>
          </w:p>
        </w:tc>
        <w:tc>
          <w:tcPr>
            <w:tcW w:w="2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3E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489</w:t>
            </w:r>
          </w:p>
        </w:tc>
      </w:tr>
    </w:tbl>
    <w:p w:rsidR="00710B11" w:rsidRPr="00C02B69" w:rsidRDefault="00710B11" w:rsidP="00710B11">
      <w:pPr>
        <w:spacing w:beforeLines="50" w:before="180"/>
        <w:rPr>
          <w:rFonts w:eastAsia="標楷體"/>
          <w:b/>
          <w:bCs/>
          <w:sz w:val="32"/>
          <w:szCs w:val="32"/>
        </w:rPr>
      </w:pPr>
      <w:r w:rsidRPr="00C02B69">
        <w:rPr>
          <w:rFonts w:eastAsia="標楷體"/>
          <w:b/>
          <w:bCs/>
          <w:sz w:val="32"/>
          <w:szCs w:val="32"/>
        </w:rPr>
        <w:t>【超越自我獎】</w:t>
      </w:r>
    </w:p>
    <w:tbl>
      <w:tblPr>
        <w:tblW w:w="850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91"/>
        <w:gridCol w:w="4310"/>
        <w:gridCol w:w="1080"/>
        <w:gridCol w:w="993"/>
        <w:gridCol w:w="1134"/>
      </w:tblGrid>
      <w:tr w:rsidR="00710B11" w:rsidRPr="00C02B69" w:rsidTr="00711505">
        <w:trPr>
          <w:trHeight w:val="811"/>
        </w:trPr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0504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  <w:t>名次</w:t>
            </w:r>
          </w:p>
        </w:tc>
        <w:tc>
          <w:tcPr>
            <w:tcW w:w="434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0504D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  <w:t>募資專案名稱</w:t>
            </w:r>
          </w:p>
        </w:tc>
        <w:tc>
          <w:tcPr>
            <w:tcW w:w="10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0504D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  <w:t>達成率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0504D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tabs>
                <w:tab w:val="left" w:pos="709"/>
              </w:tabs>
              <w:spacing w:line="38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  <w:t>目標數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0504D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tabs>
                <w:tab w:val="left" w:pos="709"/>
              </w:tabs>
              <w:spacing w:line="380" w:lineRule="exact"/>
              <w:jc w:val="center"/>
              <w:rPr>
                <w:rFonts w:eastAsia="標楷體"/>
                <w:sz w:val="28"/>
                <w:szCs w:val="28"/>
              </w:rPr>
            </w:pPr>
            <w:proofErr w:type="gramStart"/>
            <w:r w:rsidRPr="00C02B69"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  <w:t>募資數</w:t>
            </w:r>
            <w:proofErr w:type="gramEnd"/>
          </w:p>
        </w:tc>
      </w:tr>
      <w:tr w:rsidR="00710B11" w:rsidRPr="00C02B69" w:rsidTr="00711505">
        <w:trPr>
          <w:trHeight w:val="699"/>
        </w:trPr>
        <w:tc>
          <w:tcPr>
            <w:tcW w:w="99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D0D0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第一名</w:t>
            </w:r>
          </w:p>
        </w:tc>
        <w:tc>
          <w:tcPr>
            <w:tcW w:w="434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D0D0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textAlignment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募集「</w:t>
            </w:r>
            <w:proofErr w:type="gramStart"/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貝鴨稻」</w:t>
            </w:r>
            <w:proofErr w:type="gramEnd"/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路隊長，邀你一起捍衛台灣食安！</w:t>
            </w:r>
          </w:p>
        </w:tc>
        <w:tc>
          <w:tcPr>
            <w:tcW w:w="10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D0D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1,759%</w:t>
            </w:r>
          </w:p>
        </w:tc>
        <w:tc>
          <w:tcPr>
            <w:tcW w:w="99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D0D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50,000</w:t>
            </w:r>
          </w:p>
        </w:tc>
        <w:tc>
          <w:tcPr>
            <w:tcW w:w="113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D0D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879,570</w:t>
            </w:r>
          </w:p>
        </w:tc>
      </w:tr>
      <w:tr w:rsidR="00710B11" w:rsidRPr="00C02B69" w:rsidTr="00711505">
        <w:trPr>
          <w:trHeight w:val="653"/>
        </w:trPr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E9E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第二名</w:t>
            </w:r>
          </w:p>
        </w:tc>
        <w:tc>
          <w:tcPr>
            <w:tcW w:w="43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E9E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textAlignment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山茶堂</w:t>
            </w: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 xml:space="preserve"> - 100%</w:t>
            </w: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原萃阿里山茶！</w:t>
            </w:r>
          </w:p>
        </w:tc>
        <w:tc>
          <w:tcPr>
            <w:tcW w:w="1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E9E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755%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E9E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textAlignment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60,000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E9E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453,033</w:t>
            </w:r>
          </w:p>
        </w:tc>
      </w:tr>
      <w:tr w:rsidR="00710B11" w:rsidRPr="00C02B69" w:rsidTr="00711505">
        <w:trPr>
          <w:trHeight w:val="967"/>
        </w:trPr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D0D0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第三名</w:t>
            </w:r>
          </w:p>
        </w:tc>
        <w:tc>
          <w:tcPr>
            <w:tcW w:w="43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D0D0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textAlignment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幸好有你，</w:t>
            </w:r>
            <w:proofErr w:type="gramStart"/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金多蝦</w:t>
            </w:r>
            <w:proofErr w:type="gramEnd"/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：來自宜蘭的生態復育無毒蝦</w:t>
            </w:r>
          </w:p>
        </w:tc>
        <w:tc>
          <w:tcPr>
            <w:tcW w:w="1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D0D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664%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D0D0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textAlignment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50,000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D0D0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textAlignment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332,000</w:t>
            </w:r>
          </w:p>
        </w:tc>
      </w:tr>
    </w:tbl>
    <w:p w:rsidR="00710B11" w:rsidRDefault="00710B11" w:rsidP="00710B11">
      <w:pPr>
        <w:spacing w:line="480" w:lineRule="exact"/>
        <w:rPr>
          <w:rFonts w:eastAsia="標楷體"/>
          <w:sz w:val="28"/>
        </w:rPr>
      </w:pPr>
    </w:p>
    <w:p w:rsidR="00710B11" w:rsidRPr="00C02B69" w:rsidRDefault="00710B11" w:rsidP="00710B11">
      <w:pPr>
        <w:rPr>
          <w:rFonts w:eastAsia="標楷體"/>
          <w:b/>
          <w:bCs/>
          <w:sz w:val="32"/>
          <w:szCs w:val="32"/>
        </w:rPr>
      </w:pPr>
      <w:r w:rsidRPr="00C02B69">
        <w:rPr>
          <w:rFonts w:eastAsia="標楷體"/>
          <w:b/>
          <w:bCs/>
          <w:sz w:val="32"/>
          <w:szCs w:val="32"/>
        </w:rPr>
        <w:t>【</w:t>
      </w:r>
      <w:r>
        <w:rPr>
          <w:rFonts w:eastAsia="標楷體" w:hint="eastAsia"/>
          <w:b/>
          <w:bCs/>
          <w:sz w:val="32"/>
          <w:szCs w:val="32"/>
        </w:rPr>
        <w:t>評審團</w:t>
      </w:r>
      <w:r w:rsidRPr="00C02B69">
        <w:rPr>
          <w:rFonts w:eastAsia="標楷體"/>
          <w:b/>
          <w:bCs/>
          <w:sz w:val="32"/>
          <w:szCs w:val="32"/>
        </w:rPr>
        <w:t>獎】</w:t>
      </w:r>
    </w:p>
    <w:tbl>
      <w:tblPr>
        <w:tblW w:w="850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95"/>
        <w:gridCol w:w="2126"/>
        <w:gridCol w:w="5387"/>
      </w:tblGrid>
      <w:tr w:rsidR="00710B11" w:rsidRPr="00C02B69" w:rsidTr="00711505">
        <w:trPr>
          <w:trHeight w:val="638"/>
        </w:trPr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  <w:lastRenderedPageBreak/>
              <w:t>名次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  <w:t>募資專案名稱</w:t>
            </w:r>
          </w:p>
        </w:tc>
        <w:tc>
          <w:tcPr>
            <w:tcW w:w="538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color w:val="FFFFFF" w:themeColor="light1"/>
                <w:kern w:val="24"/>
                <w:sz w:val="28"/>
                <w:szCs w:val="28"/>
              </w:rPr>
              <w:t>得獎原因</w:t>
            </w:r>
          </w:p>
        </w:tc>
      </w:tr>
      <w:tr w:rsidR="00710B11" w:rsidRPr="00C02B69" w:rsidTr="00711505">
        <w:trPr>
          <w:trHeight w:val="638"/>
        </w:trPr>
        <w:tc>
          <w:tcPr>
            <w:tcW w:w="99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第一名</w:t>
            </w:r>
          </w:p>
        </w:tc>
        <w:tc>
          <w:tcPr>
            <w:tcW w:w="212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【花田喜彘】</w:t>
            </w: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 xml:space="preserve"> </w:t>
            </w: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安心食</w:t>
            </w:r>
            <w:proofErr w:type="gramStart"/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節氣好肉</w:t>
            </w:r>
            <w:proofErr w:type="gramEnd"/>
          </w:p>
        </w:tc>
        <w:tc>
          <w:tcPr>
            <w:tcW w:w="538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0B11" w:rsidRPr="00A44645" w:rsidRDefault="00710B11" w:rsidP="00711505">
            <w:pPr>
              <w:widowControl/>
              <w:spacing w:line="440" w:lineRule="exact"/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</w:pPr>
            <w:r w:rsidRPr="00A44645"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使用賣向較差的格外品農</w:t>
            </w:r>
            <w:r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作物養</w:t>
            </w:r>
            <w:r w:rsidRPr="00A44645"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豬，</w:t>
            </w:r>
            <w:r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解決農產過剩問題</w:t>
            </w:r>
            <w:r w:rsidRPr="00D70959"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，同時提升</w:t>
            </w:r>
            <w:r w:rsidRPr="00A44645"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豬肉</w:t>
            </w:r>
            <w:r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品質與營養價值</w:t>
            </w:r>
            <w:r>
              <w:rPr>
                <w:rFonts w:ascii="新細明體" w:hAnsi="新細明體" w:hint="eastAsia"/>
                <w:color w:val="000000" w:themeColor="dark1"/>
                <w:kern w:val="24"/>
                <w:sz w:val="28"/>
                <w:szCs w:val="28"/>
              </w:rPr>
              <w:t>，</w:t>
            </w:r>
            <w:r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並</w:t>
            </w:r>
            <w:r w:rsidRPr="002E1934"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結合數位化服務，提供簡單易懂肉品評鑑機制</w:t>
            </w:r>
            <w:r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，</w:t>
            </w:r>
            <w:r w:rsidRPr="00A44645"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十分創新。</w:t>
            </w:r>
          </w:p>
        </w:tc>
      </w:tr>
      <w:tr w:rsidR="00710B11" w:rsidRPr="001D0539" w:rsidTr="00711505">
        <w:trPr>
          <w:trHeight w:val="638"/>
        </w:trPr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第二名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textAlignment w:val="center"/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友善南庄工作室</w:t>
            </w:r>
            <w:r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-</w:t>
            </w:r>
            <w:r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友善農作認養計畫</w:t>
            </w:r>
          </w:p>
        </w:tc>
        <w:tc>
          <w:tcPr>
            <w:tcW w:w="5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在地青年</w:t>
            </w:r>
            <w:r w:rsidRPr="001D0539"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整合多種</w:t>
            </w:r>
            <w:r w:rsidRPr="004C3CA3"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小農</w:t>
            </w:r>
            <w:r w:rsidRPr="001D0539"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創新營運方式</w:t>
            </w:r>
            <w:r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及友善栽培耕作</w:t>
            </w:r>
            <w:r w:rsidRPr="001D0539"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，</w:t>
            </w:r>
            <w:r w:rsidRPr="00B56869"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以創意模式喚起對家鄉的關懷與認同</w:t>
            </w:r>
            <w:r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。</w:t>
            </w:r>
          </w:p>
        </w:tc>
      </w:tr>
      <w:tr w:rsidR="00710B11" w:rsidRPr="00E26E47" w:rsidTr="00711505">
        <w:trPr>
          <w:trHeight w:val="585"/>
        </w:trPr>
        <w:tc>
          <w:tcPr>
            <w:tcW w:w="995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D0D8E8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第三名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D0D8E8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</w:pPr>
            <w:proofErr w:type="gramStart"/>
            <w:r w:rsidRPr="00F45E24"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晶鑽花瓷</w:t>
            </w:r>
            <w:proofErr w:type="gramEnd"/>
            <w:r w:rsidRPr="00F45E24"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 xml:space="preserve"> : </w:t>
            </w:r>
            <w:r w:rsidRPr="00F45E24"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一朵綻放幸福的鑽石花</w:t>
            </w:r>
          </w:p>
        </w:tc>
        <w:tc>
          <w:tcPr>
            <w:tcW w:w="5387" w:type="dxa"/>
            <w:tcBorders>
              <w:top w:val="single" w:sz="8" w:space="0" w:color="FFFFFF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智慧</w:t>
            </w:r>
            <w:proofErr w:type="gramStart"/>
            <w:r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供水盆器</w:t>
            </w:r>
            <w:proofErr w:type="gramEnd"/>
            <w:r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設計具獨創性不易被複製，也有商業化潛力，</w:t>
            </w:r>
            <w:r w:rsidRPr="00816096"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透過體驗可增進大眾心靈層面滿足</w:t>
            </w:r>
            <w:r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和提升</w:t>
            </w:r>
            <w:r w:rsidRPr="00543F3A"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農業附加價值。</w:t>
            </w:r>
          </w:p>
        </w:tc>
      </w:tr>
      <w:tr w:rsidR="00710B11" w:rsidRPr="00C02B69" w:rsidTr="00711505">
        <w:trPr>
          <w:trHeight w:val="567"/>
        </w:trPr>
        <w:tc>
          <w:tcPr>
            <w:tcW w:w="995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D0D8E8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D0D8E8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textAlignment w:val="center"/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</w:pPr>
            <w:r w:rsidRPr="00F45E24"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醜蔬果大翻身</w:t>
            </w:r>
            <w:r w:rsidRPr="00F45E24"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 xml:space="preserve"> </w:t>
            </w:r>
            <w:r w:rsidRPr="00F45E24"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友善耕作「格外品」推廣平台</w:t>
            </w:r>
          </w:p>
        </w:tc>
        <w:tc>
          <w:tcPr>
            <w:tcW w:w="5387" w:type="dxa"/>
            <w:tcBorders>
              <w:top w:val="single" w:sz="4" w:space="0" w:color="FFFFFF" w:themeColor="background1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透過</w:t>
            </w:r>
            <w:r w:rsidRPr="00A30946"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面對面教育消費者和</w:t>
            </w:r>
            <w:r w:rsidRPr="0069198E"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協助產地直銷格外品，減少浪費</w:t>
            </w:r>
            <w:r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和農業損失，提升有機農業價值。</w:t>
            </w:r>
          </w:p>
        </w:tc>
      </w:tr>
      <w:tr w:rsidR="00710B11" w:rsidRPr="00C02B69" w:rsidTr="00711505">
        <w:trPr>
          <w:trHeight w:val="638"/>
        </w:trPr>
        <w:tc>
          <w:tcPr>
            <w:tcW w:w="995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jc w:val="center"/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textAlignment w:val="center"/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</w:pPr>
            <w:r w:rsidRPr="00F45E24"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紅</w:t>
            </w:r>
            <w:proofErr w:type="gramStart"/>
            <w:r w:rsidRPr="00F45E24"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藜</w:t>
            </w:r>
            <w:proofErr w:type="gramEnd"/>
            <w:r w:rsidRPr="00F45E24"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先生</w:t>
            </w:r>
            <w:r w:rsidRPr="00F45E24"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-</w:t>
            </w:r>
            <w:r w:rsidRPr="00F45E24"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為土地而走</w:t>
            </w:r>
          </w:p>
        </w:tc>
        <w:tc>
          <w:tcPr>
            <w:tcW w:w="5387" w:type="dxa"/>
            <w:tcBorders>
              <w:top w:val="single" w:sz="4" w:space="0" w:color="FFFFFF" w:themeColor="background1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0B11" w:rsidRPr="00C02B69" w:rsidRDefault="00710B11" w:rsidP="00711505">
            <w:pPr>
              <w:widowControl/>
              <w:spacing w:line="440" w:lineRule="exact"/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</w:pPr>
            <w:r w:rsidRPr="007626BA"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以徒步環島的方式推廣</w:t>
            </w:r>
            <w:r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部落紅</w:t>
            </w:r>
            <w:proofErr w:type="gramStart"/>
            <w:r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藜</w:t>
            </w:r>
            <w:proofErr w:type="gramEnd"/>
            <w:r w:rsidRPr="007626BA"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，</w:t>
            </w:r>
            <w:r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是</w:t>
            </w:r>
            <w:r w:rsidRPr="00DE2384"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具顛覆性創新做法</w:t>
            </w:r>
            <w:r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，</w:t>
            </w:r>
            <w:r w:rsidRPr="007626BA"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有創意</w:t>
            </w:r>
            <w:r>
              <w:rPr>
                <w:rFonts w:eastAsia="標楷體" w:hint="eastAsia"/>
                <w:color w:val="000000" w:themeColor="dark1"/>
                <w:kern w:val="24"/>
                <w:sz w:val="28"/>
                <w:szCs w:val="28"/>
              </w:rPr>
              <w:t>。</w:t>
            </w:r>
          </w:p>
        </w:tc>
      </w:tr>
    </w:tbl>
    <w:p w:rsidR="00AF542E" w:rsidRPr="00710B11" w:rsidRDefault="00710B11">
      <w:bookmarkStart w:id="0" w:name="_GoBack"/>
      <w:bookmarkEnd w:id="0"/>
    </w:p>
    <w:sectPr w:rsidR="00AF542E" w:rsidRPr="00710B11" w:rsidSect="00FF6AAE">
      <w:pgSz w:w="11907" w:h="16839" w:code="9"/>
      <w:pgMar w:top="1440" w:right="794" w:bottom="1979" w:left="79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B11"/>
    <w:rsid w:val="00483377"/>
    <w:rsid w:val="004A1381"/>
    <w:rsid w:val="00710B11"/>
    <w:rsid w:val="00751400"/>
    <w:rsid w:val="00CA566B"/>
    <w:rsid w:val="00FF6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B1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B1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公關科李純慧</dc:creator>
  <cp:lastModifiedBy>公關科李純慧</cp:lastModifiedBy>
  <cp:revision>1</cp:revision>
  <dcterms:created xsi:type="dcterms:W3CDTF">2015-12-07T01:27:00Z</dcterms:created>
  <dcterms:modified xsi:type="dcterms:W3CDTF">2015-12-07T01:28:00Z</dcterms:modified>
</cp:coreProperties>
</file>