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F5AB1" w14:textId="77777777" w:rsidR="004755E3" w:rsidRPr="00F40ECD" w:rsidRDefault="00CF3D66" w:rsidP="00F40ECD">
      <w:pPr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「八八水災重建-愛心播種</w:t>
      </w:r>
      <w:r w:rsidR="004755E3" w:rsidRPr="00F40ECD">
        <w:rPr>
          <w:rFonts w:ascii="標楷體" w:eastAsia="標楷體" w:hAnsi="標楷體" w:hint="eastAsia"/>
          <w:b/>
          <w:sz w:val="28"/>
          <w:szCs w:val="28"/>
        </w:rPr>
        <w:t>果樹認養</w:t>
      </w:r>
      <w:r>
        <w:rPr>
          <w:rFonts w:ascii="標楷體" w:eastAsia="標楷體" w:hAnsi="標楷體" w:hint="eastAsia"/>
          <w:b/>
          <w:sz w:val="28"/>
          <w:szCs w:val="28"/>
        </w:rPr>
        <w:t>」活動</w:t>
      </w:r>
      <w:r w:rsidR="00F40ECD" w:rsidRPr="00F40ECD">
        <w:rPr>
          <w:rFonts w:ascii="標楷體" w:eastAsia="標楷體" w:hAnsi="標楷體" w:hint="eastAsia"/>
          <w:b/>
          <w:sz w:val="28"/>
          <w:szCs w:val="28"/>
        </w:rPr>
        <w:t>認養</w:t>
      </w:r>
      <w:r>
        <w:rPr>
          <w:rFonts w:ascii="標楷體" w:eastAsia="標楷體" w:hAnsi="標楷體" w:hint="eastAsia"/>
          <w:b/>
          <w:sz w:val="28"/>
          <w:szCs w:val="28"/>
        </w:rPr>
        <w:t>資料</w:t>
      </w:r>
    </w:p>
    <w:tbl>
      <w:tblPr>
        <w:tblW w:w="972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620"/>
        <w:gridCol w:w="1620"/>
        <w:gridCol w:w="1980"/>
        <w:gridCol w:w="2520"/>
      </w:tblGrid>
      <w:tr w:rsidR="009A4ACB" w:rsidRPr="00F40ECD" w14:paraId="391A0D6C" w14:textId="77777777" w:rsidTr="009A4AC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980" w:type="dxa"/>
            <w:vAlign w:val="center"/>
          </w:tcPr>
          <w:p w14:paraId="70E74577" w14:textId="77777777" w:rsidR="009A4ACB" w:rsidRPr="00F40ECD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果樹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種類</w:t>
            </w:r>
          </w:p>
        </w:tc>
        <w:tc>
          <w:tcPr>
            <w:tcW w:w="1620" w:type="dxa"/>
            <w:vAlign w:val="center"/>
          </w:tcPr>
          <w:p w14:paraId="7360C829" w14:textId="77777777" w:rsidR="009A4ACB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每棵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果樹劃分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認養單位</w:t>
            </w:r>
          </w:p>
          <w:p w14:paraId="62EBB651" w14:textId="77777777" w:rsidR="009A4ACB" w:rsidRPr="00F40ECD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(單位)</w:t>
            </w:r>
          </w:p>
        </w:tc>
        <w:tc>
          <w:tcPr>
            <w:tcW w:w="1620" w:type="dxa"/>
            <w:vAlign w:val="center"/>
          </w:tcPr>
          <w:p w14:paraId="07BE3126" w14:textId="77777777" w:rsidR="009A4ACB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每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單位</w:t>
            </w:r>
          </w:p>
          <w:p w14:paraId="26702B9D" w14:textId="77777777" w:rsidR="009A4ACB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認養金額</w:t>
            </w:r>
          </w:p>
          <w:p w14:paraId="3845F157" w14:textId="77777777" w:rsidR="009A4ACB" w:rsidRPr="00F40ECD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元)</w:t>
            </w:r>
          </w:p>
        </w:tc>
        <w:tc>
          <w:tcPr>
            <w:tcW w:w="1980" w:type="dxa"/>
            <w:vAlign w:val="center"/>
          </w:tcPr>
          <w:p w14:paraId="6E485F22" w14:textId="77777777" w:rsidR="009A4ACB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認養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單位</w:t>
            </w:r>
          </w:p>
          <w:p w14:paraId="697694F5" w14:textId="77777777" w:rsidR="009A4ACB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約定果品</w:t>
            </w: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數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量</w:t>
            </w:r>
          </w:p>
          <w:p w14:paraId="053D73B8" w14:textId="77777777" w:rsidR="009A4ACB" w:rsidRPr="00F40ECD" w:rsidRDefault="009A4ACB" w:rsidP="001447D5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(台斤)</w:t>
            </w:r>
          </w:p>
        </w:tc>
        <w:tc>
          <w:tcPr>
            <w:tcW w:w="2520" w:type="dxa"/>
            <w:vAlign w:val="center"/>
          </w:tcPr>
          <w:p w14:paraId="218CFEDC" w14:textId="77777777" w:rsidR="009A4ACB" w:rsidRPr="00F40ECD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F40ECD">
              <w:rPr>
                <w:rFonts w:ascii="標楷體" w:eastAsia="標楷體" w:hAnsi="標楷體" w:hint="eastAsia"/>
                <w:b/>
                <w:sz w:val="28"/>
                <w:szCs w:val="28"/>
              </w:rPr>
              <w:t>箱數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/每箱重量</w:t>
            </w:r>
          </w:p>
        </w:tc>
      </w:tr>
      <w:tr w:rsidR="009A4ACB" w:rsidRPr="004755E3" w14:paraId="55CD34F9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3781B75C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蓮霧樹</w:t>
            </w:r>
          </w:p>
        </w:tc>
        <w:tc>
          <w:tcPr>
            <w:tcW w:w="1620" w:type="dxa"/>
            <w:vAlign w:val="center"/>
          </w:tcPr>
          <w:p w14:paraId="06641712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48D5CE6D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3,000</w:t>
            </w:r>
          </w:p>
        </w:tc>
        <w:tc>
          <w:tcPr>
            <w:tcW w:w="1980" w:type="dxa"/>
            <w:vAlign w:val="center"/>
          </w:tcPr>
          <w:p w14:paraId="4D5D10FA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520" w:type="dxa"/>
            <w:vAlign w:val="center"/>
          </w:tcPr>
          <w:p w14:paraId="06611772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5台斤)</w:t>
            </w:r>
          </w:p>
        </w:tc>
      </w:tr>
      <w:tr w:rsidR="009A4ACB" w:rsidRPr="004755E3" w14:paraId="2DF6CCAD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3C761604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蜜棗樹</w:t>
            </w:r>
          </w:p>
        </w:tc>
        <w:tc>
          <w:tcPr>
            <w:tcW w:w="1620" w:type="dxa"/>
            <w:vAlign w:val="center"/>
          </w:tcPr>
          <w:p w14:paraId="19375DF7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7C1C7D48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3,000</w:t>
            </w:r>
          </w:p>
        </w:tc>
        <w:tc>
          <w:tcPr>
            <w:tcW w:w="1980" w:type="dxa"/>
            <w:vAlign w:val="center"/>
          </w:tcPr>
          <w:p w14:paraId="6BFF27F8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520" w:type="dxa"/>
            <w:vAlign w:val="center"/>
          </w:tcPr>
          <w:p w14:paraId="36AD35D4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3(10台斤)</w:t>
            </w:r>
          </w:p>
        </w:tc>
      </w:tr>
      <w:tr w:rsidR="009A4ACB" w:rsidRPr="004755E3" w14:paraId="7E23FD4A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7016C756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玉荷包荔枝樹</w:t>
            </w:r>
          </w:p>
        </w:tc>
        <w:tc>
          <w:tcPr>
            <w:tcW w:w="1620" w:type="dxa"/>
            <w:vAlign w:val="center"/>
          </w:tcPr>
          <w:p w14:paraId="34EA1AD0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14137F0C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3,000</w:t>
            </w:r>
          </w:p>
        </w:tc>
        <w:tc>
          <w:tcPr>
            <w:tcW w:w="1980" w:type="dxa"/>
            <w:vAlign w:val="center"/>
          </w:tcPr>
          <w:p w14:paraId="4AFDAEE6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520" w:type="dxa"/>
            <w:vAlign w:val="center"/>
          </w:tcPr>
          <w:p w14:paraId="012B8899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5台斤)</w:t>
            </w:r>
          </w:p>
        </w:tc>
      </w:tr>
      <w:tr w:rsidR="009A4ACB" w:rsidRPr="004755E3" w14:paraId="7527A8A7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45B90A6D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愛文芒果樹</w:t>
            </w:r>
          </w:p>
        </w:tc>
        <w:tc>
          <w:tcPr>
            <w:tcW w:w="1620" w:type="dxa"/>
            <w:vAlign w:val="center"/>
          </w:tcPr>
          <w:p w14:paraId="66D1D76E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1B427D04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3,000</w:t>
            </w:r>
          </w:p>
        </w:tc>
        <w:tc>
          <w:tcPr>
            <w:tcW w:w="1980" w:type="dxa"/>
            <w:vAlign w:val="center"/>
          </w:tcPr>
          <w:p w14:paraId="60C2C510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</w:p>
        </w:tc>
        <w:tc>
          <w:tcPr>
            <w:tcW w:w="2520" w:type="dxa"/>
            <w:vAlign w:val="center"/>
          </w:tcPr>
          <w:p w14:paraId="2B0EE303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6(10台斤)</w:t>
            </w:r>
          </w:p>
        </w:tc>
      </w:tr>
      <w:tr w:rsidR="009A4ACB" w:rsidRPr="004755E3" w14:paraId="6A4D0100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0D7E0236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金煌芒果樹</w:t>
            </w:r>
          </w:p>
        </w:tc>
        <w:tc>
          <w:tcPr>
            <w:tcW w:w="1620" w:type="dxa"/>
            <w:vAlign w:val="center"/>
          </w:tcPr>
          <w:p w14:paraId="362788B1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25B3B52F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2,500</w:t>
            </w:r>
          </w:p>
        </w:tc>
        <w:tc>
          <w:tcPr>
            <w:tcW w:w="1980" w:type="dxa"/>
            <w:vAlign w:val="center"/>
          </w:tcPr>
          <w:p w14:paraId="7A3A9F77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2520" w:type="dxa"/>
            <w:vAlign w:val="center"/>
          </w:tcPr>
          <w:p w14:paraId="36049ECD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5(10台斤)</w:t>
            </w:r>
          </w:p>
        </w:tc>
      </w:tr>
      <w:tr w:rsidR="009A4ACB" w:rsidRPr="004755E3" w14:paraId="1E1239D9" w14:textId="77777777" w:rsidTr="009A4AC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980" w:type="dxa"/>
            <w:vAlign w:val="center"/>
          </w:tcPr>
          <w:p w14:paraId="272C57BC" w14:textId="77777777" w:rsidR="009A4ACB" w:rsidRPr="004755E3" w:rsidRDefault="009A4ACB" w:rsidP="00F40ECD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釋迦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樹</w:t>
            </w:r>
          </w:p>
        </w:tc>
        <w:tc>
          <w:tcPr>
            <w:tcW w:w="1620" w:type="dxa"/>
            <w:vAlign w:val="center"/>
          </w:tcPr>
          <w:p w14:paraId="6B2E8F00" w14:textId="77777777" w:rsidR="009A4ACB" w:rsidRPr="004755E3" w:rsidRDefault="009A4ACB" w:rsidP="00BE259B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430ECAE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2,500</w:t>
            </w:r>
          </w:p>
        </w:tc>
        <w:tc>
          <w:tcPr>
            <w:tcW w:w="1980" w:type="dxa"/>
            <w:vAlign w:val="center"/>
          </w:tcPr>
          <w:p w14:paraId="13F4CED1" w14:textId="77777777" w:rsidR="009A4ACB" w:rsidRPr="004755E3" w:rsidRDefault="009A4ACB" w:rsidP="00AE419A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520" w:type="dxa"/>
            <w:vAlign w:val="center"/>
          </w:tcPr>
          <w:p w14:paraId="31AEE84A" w14:textId="77777777" w:rsidR="009A4ACB" w:rsidRPr="004755E3" w:rsidRDefault="009A4ACB" w:rsidP="00CF3D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755E3">
              <w:rPr>
                <w:rFonts w:ascii="標楷體" w:eastAsia="標楷體" w:hAnsi="標楷體" w:hint="eastAsia"/>
                <w:sz w:val="28"/>
                <w:szCs w:val="28"/>
              </w:rPr>
              <w:t>2(10台斤)</w:t>
            </w:r>
          </w:p>
        </w:tc>
      </w:tr>
    </w:tbl>
    <w:p w14:paraId="3C4200F1" w14:textId="77777777" w:rsidR="004755E3" w:rsidRDefault="004755E3">
      <w:pPr>
        <w:rPr>
          <w:rFonts w:hint="eastAsia"/>
        </w:rPr>
      </w:pPr>
    </w:p>
    <w:p w14:paraId="4B2ADF7D" w14:textId="77777777" w:rsidR="004755E3" w:rsidRDefault="004755E3">
      <w:pPr>
        <w:rPr>
          <w:rFonts w:hint="eastAsia"/>
        </w:rPr>
      </w:pPr>
    </w:p>
    <w:sectPr w:rsidR="004755E3" w:rsidSect="009A4AC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E3"/>
    <w:rsid w:val="001447D5"/>
    <w:rsid w:val="004755E3"/>
    <w:rsid w:val="00483A75"/>
    <w:rsid w:val="00910177"/>
    <w:rsid w:val="009A4ACB"/>
    <w:rsid w:val="00AE419A"/>
    <w:rsid w:val="00B15E31"/>
    <w:rsid w:val="00BE259B"/>
    <w:rsid w:val="00BE65FE"/>
    <w:rsid w:val="00CF3D66"/>
    <w:rsid w:val="00F4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13AB45"/>
  <w15:chartTrackingRefBased/>
  <w15:docId w15:val="{3B51BE39-5586-4617-9726-900ECEF9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COA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 果 樹 認 養 計 畫 認 養 規 格 及 金 額</dc:title>
  <dc:subject/>
  <dc:creator>AE2290-1</dc:creator>
  <cp:keywords/>
  <dc:description/>
  <cp:lastModifiedBy>Emma</cp:lastModifiedBy>
  <cp:revision>2</cp:revision>
  <cp:lastPrinted>2009-11-06T10:30:00Z</cp:lastPrinted>
  <dcterms:created xsi:type="dcterms:W3CDTF">2021-06-20T05:51:00Z</dcterms:created>
  <dcterms:modified xsi:type="dcterms:W3CDTF">2021-06-20T05:51:00Z</dcterms:modified>
</cp:coreProperties>
</file>