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02EE24" w14:textId="1CFFBF82" w:rsidR="00281C2F" w:rsidRDefault="004453AF" w:rsidP="00281C2F">
      <w:pPr>
        <w:adjustRightInd w:val="0"/>
        <w:snapToGrid w:val="0"/>
        <w:spacing w:line="400" w:lineRule="exact"/>
        <w:jc w:val="center"/>
        <w:rPr>
          <w:rStyle w:val="apple-style-span"/>
          <w:rFonts w:ascii="標楷體" w:eastAsia="標楷體" w:hAnsi="標楷體" w:cs="Arial" w:hint="eastAsia"/>
          <w:sz w:val="32"/>
          <w:szCs w:val="32"/>
        </w:rPr>
      </w:pPr>
      <w:r w:rsidRPr="00BB07B6">
        <w:rPr>
          <w:rFonts w:ascii="標楷體" w:eastAsia="標楷體" w:hAnsi="標楷體" w:hint="eastAsia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38F5F0A" wp14:editId="4EE75DA1">
                <wp:simplePos x="0" y="0"/>
                <wp:positionH relativeFrom="column">
                  <wp:posOffset>5143500</wp:posOffset>
                </wp:positionH>
                <wp:positionV relativeFrom="paragraph">
                  <wp:posOffset>-228600</wp:posOffset>
                </wp:positionV>
                <wp:extent cx="800100" cy="342900"/>
                <wp:effectExtent l="13335" t="9525" r="5715" b="9525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757E41" w14:textId="77777777" w:rsidR="00281C2F" w:rsidRPr="0023511E" w:rsidRDefault="00281C2F" w:rsidP="00281C2F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 xml:space="preserve"> </w:t>
                            </w:r>
                            <w:r w:rsidRPr="0023511E">
                              <w:rPr>
                                <w:rFonts w:ascii="標楷體" w:eastAsia="標楷體" w:hAnsi="標楷體" w:hint="eastAsia"/>
                              </w:rPr>
                              <w:t>附件</w:t>
                            </w:r>
                            <w:r w:rsidR="003F39F6">
                              <w:rPr>
                                <w:rFonts w:ascii="標楷體" w:eastAsia="標楷體" w:hAnsi="標楷體" w:hint="eastAsia"/>
                              </w:rPr>
                              <w:t>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8F5F0A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405pt;margin-top:-18pt;width:63pt;height:2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asUJQIAAE8EAAAOAAAAZHJzL2Uyb0RvYy54bWysVNtu2zAMfR+wfxD0vtjxkq0x4hRdugwD&#10;ugvQ7gNkWbaFSaImKbGzrx8lp2l2exnmB4EUqUPykPT6etSKHITzEkxF57OcEmE4NNJ0Ff3ysHtx&#10;RYkPzDRMgREVPQpPrzfPn60HW4oCelCNcARBjC8HW9E+BFtmmee90MzPwAqDxhacZgFV12WNYwOi&#10;a5UVef4qG8A11gEX3uPt7WSkm4TftoKHT23rRSCqophbSKdLZx3PbLNmZeeY7SU/pcH+IQvNpMGg&#10;Z6hbFhjZO/kblJbcgYc2zDjoDNpWcpFqwGrm+S/V3PfMilQLkuPtmSb//2D5x8NnR2RT0YISwzS2&#10;6EGMgbyBkSwjO4P1JTrdW3QLI15jl1Ol3t4B/+qJgW3PTCdunIOhF6zB7ObxZXbxdMLxEaQePkCD&#10;Ydg+QAIaW6cjdUgGQXTs0vHcmZgKx8urHNlBC0fTy0WxQjlGYOXjY+t8eCdAkyhU1GHjEzg73Pkw&#10;uT66xFgelGx2UqmkuK7eKkcODIdkl74T+k9uypChoqtlsZzq/ytEnr4/QWgZcNqV1KkidItOrIys&#10;vTVNkgOTapKxOmVONEbmJg7DWI/oGLmtoTkioQ6mqcYtRKEH952SASe6ov7bnjlBiXpvsCmr+WIR&#10;VyApi+XrAhV3aakvLcxwhKpooGQSt2Fam711susx0jQGBm6wka1MJD9ldcobpza16bRhcS0u9eT1&#10;9B/Y/AAAAP//AwBQSwMEFAAGAAgAAAAhANLs2N/eAAAACgEAAA8AAABkcnMvZG93bnJldi54bWxM&#10;j8FOwzAQRO9I/IO1SFxQa5eikIY4FUICwa0UBFc32SYR9jrYbhr+noUL3Ga0T7Mz5XpyVowYYu9J&#10;w2KuQCDVvump1fD6cj/LQcRkqDHWE2r4wgjr6vSkNEXjj/SM4za1gkMoFkZDl9JQSBnrDp2Jcz8g&#10;8W3vgzOJbWhlE8yRw52Vl0pl0pme+ENnBrzrsP7YHpyG/OpxfI9Py81bne3tKl1cjw+fQevzs+n2&#10;BkTCKf3B8FOfq0PFnXb+QE0UljMWirckDbNlxoKJ1a/YMZorkFUp/0+ovgEAAP//AwBQSwECLQAU&#10;AAYACAAAACEAtoM4kv4AAADhAQAAEwAAAAAAAAAAAAAAAAAAAAAAW0NvbnRlbnRfVHlwZXNdLnht&#10;bFBLAQItABQABgAIAAAAIQA4/SH/1gAAAJQBAAALAAAAAAAAAAAAAAAAAC8BAABfcmVscy8ucmVs&#10;c1BLAQItABQABgAIAAAAIQCCtasUJQIAAE8EAAAOAAAAAAAAAAAAAAAAAC4CAABkcnMvZTJvRG9j&#10;LnhtbFBLAQItABQABgAIAAAAIQDS7Njf3gAAAAoBAAAPAAAAAAAAAAAAAAAAAH8EAABkcnMvZG93&#10;bnJldi54bWxQSwUGAAAAAAQABADzAAAAigUAAAAA&#10;">
                <v:textbox>
                  <w:txbxContent>
                    <w:p w14:paraId="61757E41" w14:textId="77777777" w:rsidR="00281C2F" w:rsidRPr="0023511E" w:rsidRDefault="00281C2F" w:rsidP="00281C2F">
                      <w:pPr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 xml:space="preserve"> </w:t>
                      </w:r>
                      <w:r w:rsidRPr="0023511E">
                        <w:rPr>
                          <w:rFonts w:ascii="標楷體" w:eastAsia="標楷體" w:hAnsi="標楷體" w:hint="eastAsia"/>
                        </w:rPr>
                        <w:t>附件</w:t>
                      </w:r>
                      <w:r w:rsidR="003F39F6">
                        <w:rPr>
                          <w:rFonts w:ascii="標楷體" w:eastAsia="標楷體" w:hAnsi="標楷體" w:hint="eastAsia"/>
                        </w:rPr>
                        <w:t>一</w:t>
                      </w:r>
                    </w:p>
                  </w:txbxContent>
                </v:textbox>
              </v:shape>
            </w:pict>
          </mc:Fallback>
        </mc:AlternateContent>
      </w:r>
      <w:r w:rsidR="00281C2F" w:rsidRPr="00BB07B6">
        <w:rPr>
          <w:rFonts w:ascii="標楷體" w:eastAsia="標楷體" w:hAnsi="標楷體" w:hint="eastAsia"/>
          <w:sz w:val="32"/>
          <w:szCs w:val="32"/>
        </w:rPr>
        <w:t>休閒農業套裝旅遊劵－適用休閒</w:t>
      </w:r>
      <w:r w:rsidR="00281C2F" w:rsidRPr="00BB07B6">
        <w:rPr>
          <w:rStyle w:val="apple-style-span"/>
          <w:rFonts w:ascii="標楷體" w:eastAsia="標楷體" w:hAnsi="標楷體" w:cs="Arial"/>
          <w:sz w:val="32"/>
          <w:szCs w:val="32"/>
        </w:rPr>
        <w:t>農場</w:t>
      </w:r>
      <w:r w:rsidR="00281C2F" w:rsidRPr="00BB07B6">
        <w:rPr>
          <w:rStyle w:val="apple-style-span"/>
          <w:rFonts w:ascii="標楷體" w:eastAsia="標楷體" w:hAnsi="標楷體" w:cs="Arial" w:hint="eastAsia"/>
          <w:sz w:val="32"/>
          <w:szCs w:val="32"/>
        </w:rPr>
        <w:t>名單</w:t>
      </w:r>
    </w:p>
    <w:p w14:paraId="1D76A0FD" w14:textId="77777777" w:rsidR="00281C2F" w:rsidRPr="00BB07B6" w:rsidRDefault="00281C2F" w:rsidP="00281C2F">
      <w:pPr>
        <w:adjustRightInd w:val="0"/>
        <w:snapToGrid w:val="0"/>
        <w:spacing w:line="400" w:lineRule="exact"/>
        <w:jc w:val="center"/>
        <w:rPr>
          <w:rFonts w:ascii="標楷體" w:eastAsia="標楷體" w:hAnsi="標楷體" w:hint="eastAsia"/>
          <w:sz w:val="32"/>
          <w:szCs w:val="32"/>
        </w:rPr>
      </w:pPr>
    </w:p>
    <w:tbl>
      <w:tblPr>
        <w:tblStyle w:val="a5"/>
        <w:tblW w:w="9900" w:type="dxa"/>
        <w:tblInd w:w="-612" w:type="dxa"/>
        <w:tblLayout w:type="fixed"/>
        <w:tblLook w:val="01E0" w:firstRow="1" w:lastRow="1" w:firstColumn="1" w:lastColumn="1" w:noHBand="0" w:noVBand="0"/>
      </w:tblPr>
      <w:tblGrid>
        <w:gridCol w:w="482"/>
        <w:gridCol w:w="2218"/>
        <w:gridCol w:w="3600"/>
        <w:gridCol w:w="3600"/>
      </w:tblGrid>
      <w:tr w:rsidR="00281C2F" w:rsidRPr="00A21CD2" w14:paraId="27DCEB58" w14:textId="77777777" w:rsidTr="00001888">
        <w:tc>
          <w:tcPr>
            <w:tcW w:w="2700" w:type="dxa"/>
            <w:gridSpan w:val="2"/>
            <w:tcBorders>
              <w:bottom w:val="single" w:sz="4" w:space="0" w:color="auto"/>
              <w:tl2br w:val="single" w:sz="4" w:space="0" w:color="auto"/>
            </w:tcBorders>
          </w:tcPr>
          <w:p w14:paraId="6B0ACF71" w14:textId="77777777" w:rsidR="00281C2F" w:rsidRDefault="00281C2F" w:rsidP="00001888">
            <w:pPr>
              <w:adjustRightInd w:val="0"/>
              <w:snapToGrid w:val="0"/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      農場屬性</w:t>
            </w:r>
          </w:p>
          <w:p w14:paraId="18C51179" w14:textId="77777777" w:rsidR="00281C2F" w:rsidRPr="00A21CD2" w:rsidRDefault="00281C2F" w:rsidP="00001888">
            <w:pPr>
              <w:adjustRightInd w:val="0"/>
              <w:snapToGrid w:val="0"/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F234A7">
              <w:rPr>
                <w:rFonts w:ascii="標楷體" w:eastAsia="標楷體" w:hAnsi="標楷體" w:hint="eastAsia"/>
                <w:sz w:val="28"/>
                <w:szCs w:val="28"/>
              </w:rPr>
              <w:t>套裝旅遊劵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別</w:t>
            </w:r>
          </w:p>
        </w:tc>
        <w:tc>
          <w:tcPr>
            <w:tcW w:w="3600" w:type="dxa"/>
            <w:tcBorders>
              <w:bottom w:val="single" w:sz="4" w:space="0" w:color="auto"/>
            </w:tcBorders>
            <w:vAlign w:val="center"/>
          </w:tcPr>
          <w:p w14:paraId="5B3C0654" w14:textId="77777777" w:rsidR="00281C2F" w:rsidRPr="00A21CD2" w:rsidRDefault="00281C2F" w:rsidP="00001888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已取得許可登記證</w:t>
            </w:r>
          </w:p>
        </w:tc>
        <w:tc>
          <w:tcPr>
            <w:tcW w:w="3600" w:type="dxa"/>
            <w:tcBorders>
              <w:bottom w:val="single" w:sz="4" w:space="0" w:color="auto"/>
            </w:tcBorders>
            <w:vAlign w:val="center"/>
          </w:tcPr>
          <w:p w14:paraId="28CBA746" w14:textId="77777777" w:rsidR="00281C2F" w:rsidRPr="00A21CD2" w:rsidRDefault="00281C2F" w:rsidP="00001888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專案輔導</w:t>
            </w:r>
          </w:p>
        </w:tc>
      </w:tr>
      <w:tr w:rsidR="00281C2F" w:rsidRPr="00A21CD2" w14:paraId="184BC197" w14:textId="77777777" w:rsidTr="00001888">
        <w:tc>
          <w:tcPr>
            <w:tcW w:w="2700" w:type="dxa"/>
            <w:gridSpan w:val="2"/>
            <w:vMerge w:val="restart"/>
          </w:tcPr>
          <w:p w14:paraId="613D4A4F" w14:textId="77777777" w:rsidR="00281C2F" w:rsidRPr="00DF3990" w:rsidRDefault="00281C2F" w:rsidP="00001888">
            <w:pPr>
              <w:adjustRightInd w:val="0"/>
              <w:snapToGrid w:val="0"/>
              <w:spacing w:line="400" w:lineRule="exact"/>
              <w:rPr>
                <w:rFonts w:ascii="標楷體" w:eastAsia="標楷體" w:hAnsi="標楷體" w:hint="eastAsia"/>
                <w:b/>
                <w:sz w:val="28"/>
                <w:szCs w:val="28"/>
              </w:rPr>
            </w:pPr>
            <w:r w:rsidRPr="00DF3990">
              <w:rPr>
                <w:rFonts w:ascii="標楷體" w:eastAsia="標楷體" w:hAnsi="標楷體" w:hint="eastAsia"/>
                <w:b/>
                <w:sz w:val="28"/>
                <w:szCs w:val="28"/>
              </w:rPr>
              <w:t>一日遊體驗劵</w:t>
            </w:r>
          </w:p>
          <w:p w14:paraId="0758B383" w14:textId="77777777" w:rsidR="00281C2F" w:rsidRPr="00A21CD2" w:rsidRDefault="00281C2F" w:rsidP="00001888">
            <w:pPr>
              <w:adjustRightInd w:val="0"/>
              <w:snapToGrid w:val="0"/>
              <w:spacing w:line="400" w:lineRule="exact"/>
              <w:ind w:left="274" w:hangingChars="98" w:hanging="274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Pr="00A21CD2">
              <w:rPr>
                <w:rFonts w:ascii="標楷體" w:eastAsia="標楷體" w:hAnsi="標楷體" w:hint="eastAsia"/>
                <w:sz w:val="28"/>
                <w:szCs w:val="28"/>
              </w:rPr>
              <w:t>499元體驗兌換券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A21CD2">
              <w:rPr>
                <w:rFonts w:ascii="標楷體" w:eastAsia="標楷體" w:hAnsi="標楷體" w:hint="eastAsia"/>
                <w:sz w:val="28"/>
                <w:szCs w:val="28"/>
              </w:rPr>
              <w:t>【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15</w:t>
            </w:r>
            <w:r w:rsidRPr="00A21CD2">
              <w:rPr>
                <w:rFonts w:ascii="標楷體" w:eastAsia="標楷體" w:hAnsi="標楷體" w:hint="eastAsia"/>
                <w:sz w:val="28"/>
                <w:szCs w:val="28"/>
              </w:rPr>
              <w:t>家】</w:t>
            </w:r>
          </w:p>
        </w:tc>
        <w:tc>
          <w:tcPr>
            <w:tcW w:w="3600" w:type="dxa"/>
          </w:tcPr>
          <w:p w14:paraId="70EB50E6" w14:textId="77777777" w:rsidR="00281C2F" w:rsidRPr="00A21CD2" w:rsidRDefault="00281C2F" w:rsidP="00001888">
            <w:pPr>
              <w:adjustRightInd w:val="0"/>
              <w:snapToGrid w:val="0"/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A21CD2">
              <w:rPr>
                <w:rFonts w:ascii="標楷體" w:eastAsia="標楷體" w:hAnsi="標楷體" w:hint="eastAsia"/>
                <w:sz w:val="28"/>
                <w:szCs w:val="28"/>
              </w:rPr>
              <w:t>香格里拉休閒農場</w:t>
            </w:r>
          </w:p>
        </w:tc>
        <w:tc>
          <w:tcPr>
            <w:tcW w:w="3600" w:type="dxa"/>
          </w:tcPr>
          <w:p w14:paraId="0E8B7D1F" w14:textId="77777777" w:rsidR="00281C2F" w:rsidRPr="00A21CD2" w:rsidRDefault="00281C2F" w:rsidP="00001888">
            <w:pPr>
              <w:adjustRightInd w:val="0"/>
              <w:snapToGrid w:val="0"/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A21CD2">
              <w:rPr>
                <w:rFonts w:ascii="標楷體" w:eastAsia="標楷體" w:hAnsi="標楷體" w:hint="eastAsia"/>
                <w:sz w:val="28"/>
                <w:szCs w:val="28"/>
              </w:rPr>
              <w:t>北關休閒農場</w:t>
            </w:r>
          </w:p>
        </w:tc>
      </w:tr>
      <w:tr w:rsidR="00281C2F" w:rsidRPr="00A21CD2" w14:paraId="31FED643" w14:textId="77777777" w:rsidTr="00001888">
        <w:tc>
          <w:tcPr>
            <w:tcW w:w="2700" w:type="dxa"/>
            <w:gridSpan w:val="2"/>
            <w:vMerge/>
          </w:tcPr>
          <w:p w14:paraId="2D4E8198" w14:textId="77777777" w:rsidR="00281C2F" w:rsidRPr="00A21CD2" w:rsidRDefault="00281C2F" w:rsidP="00001888">
            <w:pPr>
              <w:adjustRightInd w:val="0"/>
              <w:snapToGrid w:val="0"/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3600" w:type="dxa"/>
          </w:tcPr>
          <w:p w14:paraId="37CE5F7D" w14:textId="77777777" w:rsidR="00281C2F" w:rsidRPr="00A21CD2" w:rsidRDefault="00281C2F" w:rsidP="00001888">
            <w:pPr>
              <w:adjustRightInd w:val="0"/>
              <w:snapToGrid w:val="0"/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A21CD2">
              <w:rPr>
                <w:rFonts w:ascii="標楷體" w:eastAsia="標楷體" w:hAnsi="標楷體" w:hint="eastAsia"/>
                <w:sz w:val="28"/>
                <w:szCs w:val="28"/>
              </w:rPr>
              <w:t>不一樣鱷魚生態農場</w:t>
            </w:r>
          </w:p>
        </w:tc>
        <w:tc>
          <w:tcPr>
            <w:tcW w:w="3600" w:type="dxa"/>
          </w:tcPr>
          <w:p w14:paraId="03320BE4" w14:textId="77777777" w:rsidR="00281C2F" w:rsidRPr="00A21CD2" w:rsidRDefault="00281C2F" w:rsidP="00001888">
            <w:pPr>
              <w:adjustRightInd w:val="0"/>
              <w:snapToGrid w:val="0"/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A21CD2">
              <w:rPr>
                <w:rFonts w:ascii="標楷體" w:eastAsia="標楷體" w:hAnsi="標楷體" w:hint="eastAsia"/>
                <w:sz w:val="28"/>
                <w:szCs w:val="28"/>
              </w:rPr>
              <w:t>集來生態休閒農場</w:t>
            </w:r>
          </w:p>
        </w:tc>
      </w:tr>
      <w:tr w:rsidR="00281C2F" w:rsidRPr="00A21CD2" w14:paraId="6C934520" w14:textId="77777777" w:rsidTr="00001888">
        <w:tc>
          <w:tcPr>
            <w:tcW w:w="2700" w:type="dxa"/>
            <w:gridSpan w:val="2"/>
            <w:vMerge/>
          </w:tcPr>
          <w:p w14:paraId="186E972B" w14:textId="77777777" w:rsidR="00281C2F" w:rsidRPr="00A21CD2" w:rsidRDefault="00281C2F" w:rsidP="00001888">
            <w:pPr>
              <w:adjustRightInd w:val="0"/>
              <w:snapToGrid w:val="0"/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3600" w:type="dxa"/>
          </w:tcPr>
          <w:p w14:paraId="65AA1A65" w14:textId="77777777" w:rsidR="00281C2F" w:rsidRPr="00A21CD2" w:rsidRDefault="00281C2F" w:rsidP="00001888">
            <w:pPr>
              <w:adjustRightInd w:val="0"/>
              <w:snapToGrid w:val="0"/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A21CD2">
              <w:rPr>
                <w:rFonts w:ascii="標楷體" w:eastAsia="標楷體" w:hAnsi="標楷體" w:hint="eastAsia"/>
                <w:sz w:val="28"/>
                <w:szCs w:val="28"/>
              </w:rPr>
              <w:t>童話村休閒農場</w:t>
            </w:r>
          </w:p>
        </w:tc>
        <w:tc>
          <w:tcPr>
            <w:tcW w:w="3600" w:type="dxa"/>
          </w:tcPr>
          <w:p w14:paraId="49C3835C" w14:textId="77777777" w:rsidR="00281C2F" w:rsidRPr="00A21CD2" w:rsidRDefault="00281C2F" w:rsidP="00001888">
            <w:pPr>
              <w:adjustRightInd w:val="0"/>
              <w:snapToGrid w:val="0"/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A21CD2">
              <w:rPr>
                <w:rFonts w:ascii="標楷體" w:eastAsia="標楷體" w:hAnsi="標楷體" w:hint="eastAsia"/>
                <w:sz w:val="28"/>
                <w:szCs w:val="28"/>
              </w:rPr>
              <w:t>旺樹園養生教育農場</w:t>
            </w:r>
          </w:p>
        </w:tc>
      </w:tr>
      <w:tr w:rsidR="00281C2F" w:rsidRPr="00A21CD2" w14:paraId="62383ACA" w14:textId="77777777" w:rsidTr="00001888">
        <w:tc>
          <w:tcPr>
            <w:tcW w:w="2700" w:type="dxa"/>
            <w:gridSpan w:val="2"/>
            <w:vMerge/>
          </w:tcPr>
          <w:p w14:paraId="68CFBB42" w14:textId="77777777" w:rsidR="00281C2F" w:rsidRPr="00A21CD2" w:rsidRDefault="00281C2F" w:rsidP="00001888">
            <w:pPr>
              <w:adjustRightInd w:val="0"/>
              <w:snapToGrid w:val="0"/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3600" w:type="dxa"/>
          </w:tcPr>
          <w:p w14:paraId="044FBCB4" w14:textId="77777777" w:rsidR="00281C2F" w:rsidRPr="00A21CD2" w:rsidRDefault="00281C2F" w:rsidP="00001888">
            <w:pPr>
              <w:adjustRightInd w:val="0"/>
              <w:snapToGrid w:val="0"/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A21CD2">
              <w:rPr>
                <w:rFonts w:ascii="標楷體" w:eastAsia="標楷體" w:hAnsi="標楷體" w:hint="eastAsia"/>
                <w:sz w:val="28"/>
                <w:szCs w:val="28"/>
              </w:rPr>
              <w:t>火炭谷休閒農場</w:t>
            </w:r>
          </w:p>
        </w:tc>
        <w:tc>
          <w:tcPr>
            <w:tcW w:w="3600" w:type="dxa"/>
          </w:tcPr>
          <w:p w14:paraId="0207042F" w14:textId="77777777" w:rsidR="00281C2F" w:rsidRPr="00A21CD2" w:rsidRDefault="00281C2F" w:rsidP="00001888">
            <w:pPr>
              <w:adjustRightInd w:val="0"/>
              <w:snapToGrid w:val="0"/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A21CD2">
              <w:rPr>
                <w:rFonts w:ascii="標楷體" w:eastAsia="標楷體" w:hAnsi="標楷體" w:hint="eastAsia"/>
                <w:sz w:val="28"/>
                <w:szCs w:val="28"/>
              </w:rPr>
              <w:t>台南縣農會走馬瀨農場</w:t>
            </w:r>
          </w:p>
        </w:tc>
      </w:tr>
      <w:tr w:rsidR="00281C2F" w:rsidRPr="00A21CD2" w14:paraId="5439D5D5" w14:textId="77777777" w:rsidTr="00001888">
        <w:tc>
          <w:tcPr>
            <w:tcW w:w="2700" w:type="dxa"/>
            <w:gridSpan w:val="2"/>
            <w:vMerge/>
          </w:tcPr>
          <w:p w14:paraId="22344EAC" w14:textId="77777777" w:rsidR="00281C2F" w:rsidRPr="00A21CD2" w:rsidRDefault="00281C2F" w:rsidP="00001888">
            <w:pPr>
              <w:adjustRightInd w:val="0"/>
              <w:snapToGrid w:val="0"/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3600" w:type="dxa"/>
          </w:tcPr>
          <w:p w14:paraId="4BBAED8E" w14:textId="77777777" w:rsidR="00281C2F" w:rsidRPr="00A21CD2" w:rsidRDefault="00281C2F" w:rsidP="00001888">
            <w:pPr>
              <w:adjustRightInd w:val="0"/>
              <w:snapToGrid w:val="0"/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A21CD2">
              <w:rPr>
                <w:rFonts w:ascii="標楷體" w:eastAsia="標楷體" w:hAnsi="標楷體" w:hint="eastAsia"/>
                <w:sz w:val="28"/>
                <w:szCs w:val="28"/>
              </w:rPr>
              <w:t>台一生態教育休閒農場</w:t>
            </w:r>
          </w:p>
        </w:tc>
        <w:tc>
          <w:tcPr>
            <w:tcW w:w="3600" w:type="dxa"/>
          </w:tcPr>
          <w:p w14:paraId="5D384EF4" w14:textId="77777777" w:rsidR="00281C2F" w:rsidRPr="00A21CD2" w:rsidRDefault="00281C2F" w:rsidP="00001888">
            <w:pPr>
              <w:adjustRightInd w:val="0"/>
              <w:snapToGrid w:val="0"/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A21CD2">
              <w:rPr>
                <w:rFonts w:ascii="標楷體" w:eastAsia="標楷體" w:hAnsi="標楷體" w:hint="eastAsia"/>
                <w:sz w:val="28"/>
                <w:szCs w:val="28"/>
              </w:rPr>
              <w:t>大坑休閒農場</w:t>
            </w:r>
          </w:p>
        </w:tc>
      </w:tr>
      <w:tr w:rsidR="00281C2F" w:rsidRPr="00A21CD2" w14:paraId="55DBB447" w14:textId="77777777" w:rsidTr="00001888">
        <w:tc>
          <w:tcPr>
            <w:tcW w:w="2700" w:type="dxa"/>
            <w:gridSpan w:val="2"/>
            <w:vMerge/>
          </w:tcPr>
          <w:p w14:paraId="49CD3B7F" w14:textId="77777777" w:rsidR="00281C2F" w:rsidRPr="00A21CD2" w:rsidRDefault="00281C2F" w:rsidP="00001888">
            <w:pPr>
              <w:adjustRightInd w:val="0"/>
              <w:snapToGrid w:val="0"/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3600" w:type="dxa"/>
          </w:tcPr>
          <w:p w14:paraId="61705F49" w14:textId="77777777" w:rsidR="00281C2F" w:rsidRPr="00A21CD2" w:rsidRDefault="00281C2F" w:rsidP="00001888">
            <w:pPr>
              <w:adjustRightInd w:val="0"/>
              <w:snapToGrid w:val="0"/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A21CD2">
              <w:rPr>
                <w:rFonts w:ascii="標楷體" w:eastAsia="標楷體" w:hAnsi="標楷體" w:hint="eastAsia"/>
                <w:sz w:val="28"/>
                <w:szCs w:val="28"/>
              </w:rPr>
              <w:t>南元休閒農場</w:t>
            </w:r>
          </w:p>
        </w:tc>
        <w:tc>
          <w:tcPr>
            <w:tcW w:w="3600" w:type="dxa"/>
          </w:tcPr>
          <w:p w14:paraId="2F045FCB" w14:textId="77777777" w:rsidR="00281C2F" w:rsidRPr="00A21CD2" w:rsidRDefault="00281C2F" w:rsidP="00001888">
            <w:pPr>
              <w:adjustRightInd w:val="0"/>
              <w:snapToGrid w:val="0"/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  <w:tr w:rsidR="00281C2F" w:rsidRPr="00A21CD2" w14:paraId="0FF36E2A" w14:textId="77777777" w:rsidTr="00001888">
        <w:tc>
          <w:tcPr>
            <w:tcW w:w="2700" w:type="dxa"/>
            <w:gridSpan w:val="2"/>
            <w:vMerge/>
          </w:tcPr>
          <w:p w14:paraId="689FF736" w14:textId="77777777" w:rsidR="00281C2F" w:rsidRPr="00A21CD2" w:rsidRDefault="00281C2F" w:rsidP="00001888">
            <w:pPr>
              <w:adjustRightInd w:val="0"/>
              <w:snapToGrid w:val="0"/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3600" w:type="dxa"/>
          </w:tcPr>
          <w:p w14:paraId="5BDBB047" w14:textId="77777777" w:rsidR="00281C2F" w:rsidRPr="00A21CD2" w:rsidRDefault="00281C2F" w:rsidP="00001888">
            <w:pPr>
              <w:adjustRightInd w:val="0"/>
              <w:snapToGrid w:val="0"/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A21CD2">
              <w:rPr>
                <w:rFonts w:ascii="標楷體" w:eastAsia="標楷體" w:hAnsi="標楷體" w:hint="eastAsia"/>
                <w:sz w:val="28"/>
                <w:szCs w:val="28"/>
              </w:rPr>
              <w:t>頭城休閒農場</w:t>
            </w:r>
          </w:p>
        </w:tc>
        <w:tc>
          <w:tcPr>
            <w:tcW w:w="3600" w:type="dxa"/>
          </w:tcPr>
          <w:p w14:paraId="16066F95" w14:textId="77777777" w:rsidR="00281C2F" w:rsidRPr="00A21CD2" w:rsidRDefault="00281C2F" w:rsidP="00001888">
            <w:pPr>
              <w:adjustRightInd w:val="0"/>
              <w:snapToGrid w:val="0"/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  <w:tr w:rsidR="00281C2F" w:rsidRPr="00A21CD2" w14:paraId="7A51378C" w14:textId="77777777" w:rsidTr="00001888">
        <w:tc>
          <w:tcPr>
            <w:tcW w:w="2700" w:type="dxa"/>
            <w:gridSpan w:val="2"/>
            <w:vMerge/>
          </w:tcPr>
          <w:p w14:paraId="08D5FC3B" w14:textId="77777777" w:rsidR="00281C2F" w:rsidRPr="00A21CD2" w:rsidRDefault="00281C2F" w:rsidP="00001888">
            <w:pPr>
              <w:adjustRightInd w:val="0"/>
              <w:snapToGrid w:val="0"/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3600" w:type="dxa"/>
          </w:tcPr>
          <w:p w14:paraId="143A150A" w14:textId="77777777" w:rsidR="00281C2F" w:rsidRPr="00A21CD2" w:rsidRDefault="00281C2F" w:rsidP="00001888">
            <w:pPr>
              <w:adjustRightInd w:val="0"/>
              <w:snapToGrid w:val="0"/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A21CD2">
              <w:rPr>
                <w:rFonts w:ascii="標楷體" w:eastAsia="標楷體" w:hAnsi="標楷體" w:hint="eastAsia"/>
                <w:sz w:val="28"/>
                <w:szCs w:val="28"/>
              </w:rPr>
              <w:t>東遊季休閒農場</w:t>
            </w:r>
          </w:p>
        </w:tc>
        <w:tc>
          <w:tcPr>
            <w:tcW w:w="3600" w:type="dxa"/>
          </w:tcPr>
          <w:p w14:paraId="1345DD8D" w14:textId="77777777" w:rsidR="00281C2F" w:rsidRPr="00A21CD2" w:rsidRDefault="00281C2F" w:rsidP="00001888">
            <w:pPr>
              <w:adjustRightInd w:val="0"/>
              <w:snapToGrid w:val="0"/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  <w:tr w:rsidR="00281C2F" w:rsidRPr="00A21CD2" w14:paraId="54693B07" w14:textId="77777777" w:rsidTr="00001888">
        <w:tc>
          <w:tcPr>
            <w:tcW w:w="2700" w:type="dxa"/>
            <w:gridSpan w:val="2"/>
            <w:vMerge/>
          </w:tcPr>
          <w:p w14:paraId="18CCE116" w14:textId="77777777" w:rsidR="00281C2F" w:rsidRPr="00A21CD2" w:rsidRDefault="00281C2F" w:rsidP="00001888">
            <w:pPr>
              <w:adjustRightInd w:val="0"/>
              <w:snapToGrid w:val="0"/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3600" w:type="dxa"/>
          </w:tcPr>
          <w:p w14:paraId="06E3B9C6" w14:textId="77777777" w:rsidR="00281C2F" w:rsidRPr="00A21CD2" w:rsidRDefault="00281C2F" w:rsidP="00001888">
            <w:pPr>
              <w:adjustRightInd w:val="0"/>
              <w:snapToGrid w:val="0"/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A21CD2">
              <w:rPr>
                <w:rFonts w:ascii="標楷體" w:eastAsia="標楷體" w:hAnsi="標楷體" w:hint="eastAsia"/>
                <w:sz w:val="28"/>
                <w:szCs w:val="28"/>
              </w:rPr>
              <w:t>本草奇花園休閒農場</w:t>
            </w:r>
          </w:p>
        </w:tc>
        <w:tc>
          <w:tcPr>
            <w:tcW w:w="3600" w:type="dxa"/>
          </w:tcPr>
          <w:p w14:paraId="695A9DEB" w14:textId="77777777" w:rsidR="00281C2F" w:rsidRPr="00A21CD2" w:rsidRDefault="00281C2F" w:rsidP="00001888">
            <w:pPr>
              <w:adjustRightInd w:val="0"/>
              <w:snapToGrid w:val="0"/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  <w:tr w:rsidR="00281C2F" w:rsidRPr="00A21CD2" w14:paraId="1C9EEA8E" w14:textId="77777777" w:rsidTr="00001888">
        <w:tc>
          <w:tcPr>
            <w:tcW w:w="2700" w:type="dxa"/>
            <w:gridSpan w:val="2"/>
            <w:vMerge/>
            <w:tcBorders>
              <w:bottom w:val="single" w:sz="18" w:space="0" w:color="auto"/>
            </w:tcBorders>
          </w:tcPr>
          <w:p w14:paraId="640A62A4" w14:textId="77777777" w:rsidR="00281C2F" w:rsidRPr="00A21CD2" w:rsidRDefault="00281C2F" w:rsidP="00001888">
            <w:pPr>
              <w:adjustRightInd w:val="0"/>
              <w:snapToGrid w:val="0"/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3600" w:type="dxa"/>
            <w:tcBorders>
              <w:bottom w:val="single" w:sz="18" w:space="0" w:color="auto"/>
            </w:tcBorders>
          </w:tcPr>
          <w:p w14:paraId="7D772B61" w14:textId="77777777" w:rsidR="00281C2F" w:rsidRPr="00A21CD2" w:rsidRDefault="00281C2F" w:rsidP="00001888">
            <w:pPr>
              <w:adjustRightInd w:val="0"/>
              <w:snapToGrid w:val="0"/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A21CD2">
              <w:rPr>
                <w:rFonts w:ascii="標楷體" w:eastAsia="標楷體" w:hAnsi="標楷體" w:hint="eastAsia"/>
                <w:sz w:val="28"/>
                <w:szCs w:val="28"/>
              </w:rPr>
              <w:t>花露休閒農場</w:t>
            </w:r>
          </w:p>
        </w:tc>
        <w:tc>
          <w:tcPr>
            <w:tcW w:w="3600" w:type="dxa"/>
            <w:tcBorders>
              <w:bottom w:val="single" w:sz="18" w:space="0" w:color="auto"/>
            </w:tcBorders>
          </w:tcPr>
          <w:p w14:paraId="5FC82777" w14:textId="77777777" w:rsidR="00281C2F" w:rsidRPr="00A21CD2" w:rsidRDefault="00281C2F" w:rsidP="00001888">
            <w:pPr>
              <w:adjustRightInd w:val="0"/>
              <w:snapToGrid w:val="0"/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  <w:tr w:rsidR="00281C2F" w:rsidRPr="00A21CD2" w14:paraId="06AE8F17" w14:textId="77777777" w:rsidTr="00001888">
        <w:tc>
          <w:tcPr>
            <w:tcW w:w="482" w:type="dxa"/>
            <w:vMerge w:val="restart"/>
            <w:tcBorders>
              <w:top w:val="single" w:sz="18" w:space="0" w:color="auto"/>
            </w:tcBorders>
          </w:tcPr>
          <w:p w14:paraId="179919C3" w14:textId="77777777" w:rsidR="00281C2F" w:rsidRPr="00DF3990" w:rsidRDefault="00281C2F" w:rsidP="00001888">
            <w:pPr>
              <w:adjustRightInd w:val="0"/>
              <w:snapToGrid w:val="0"/>
              <w:spacing w:line="400" w:lineRule="exact"/>
              <w:rPr>
                <w:rFonts w:ascii="標楷體" w:eastAsia="標楷體" w:hAnsi="標楷體" w:hint="eastAsia"/>
                <w:b/>
                <w:sz w:val="28"/>
                <w:szCs w:val="28"/>
              </w:rPr>
            </w:pPr>
            <w:r w:rsidRPr="00DF3990">
              <w:rPr>
                <w:rFonts w:ascii="標楷體" w:eastAsia="標楷體" w:hAnsi="標楷體" w:hint="eastAsia"/>
                <w:b/>
                <w:sz w:val="28"/>
                <w:szCs w:val="28"/>
              </w:rPr>
              <w:t>二日遊住宿劵</w:t>
            </w:r>
          </w:p>
        </w:tc>
        <w:tc>
          <w:tcPr>
            <w:tcW w:w="2218" w:type="dxa"/>
            <w:vMerge w:val="restart"/>
            <w:tcBorders>
              <w:top w:val="single" w:sz="18" w:space="0" w:color="auto"/>
            </w:tcBorders>
          </w:tcPr>
          <w:p w14:paraId="677E0EF3" w14:textId="77777777" w:rsidR="00281C2F" w:rsidRPr="00A21CD2" w:rsidRDefault="00281C2F" w:rsidP="00001888">
            <w:pPr>
              <w:adjustRightInd w:val="0"/>
              <w:snapToGrid w:val="0"/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A21CD2">
              <w:rPr>
                <w:rFonts w:ascii="標楷體" w:eastAsia="標楷體" w:hAnsi="標楷體" w:hint="eastAsia"/>
                <w:sz w:val="28"/>
                <w:szCs w:val="28"/>
              </w:rPr>
              <w:t>1500元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精緻遊</w:t>
            </w:r>
            <w:r w:rsidRPr="00A21CD2">
              <w:rPr>
                <w:rFonts w:ascii="標楷體" w:eastAsia="標楷體" w:hAnsi="標楷體" w:hint="eastAsia"/>
                <w:sz w:val="28"/>
                <w:szCs w:val="28"/>
              </w:rPr>
              <w:t>兌換券【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8</w:t>
            </w:r>
            <w:r w:rsidRPr="00A21CD2">
              <w:rPr>
                <w:rFonts w:ascii="標楷體" w:eastAsia="標楷體" w:hAnsi="標楷體" w:hint="eastAsia"/>
                <w:sz w:val="28"/>
                <w:szCs w:val="28"/>
              </w:rPr>
              <w:t>家】</w:t>
            </w:r>
          </w:p>
        </w:tc>
        <w:tc>
          <w:tcPr>
            <w:tcW w:w="3600" w:type="dxa"/>
            <w:tcBorders>
              <w:top w:val="single" w:sz="18" w:space="0" w:color="auto"/>
            </w:tcBorders>
          </w:tcPr>
          <w:p w14:paraId="6A107A8F" w14:textId="77777777" w:rsidR="00281C2F" w:rsidRPr="00A21CD2" w:rsidRDefault="00281C2F" w:rsidP="00001888">
            <w:pPr>
              <w:adjustRightInd w:val="0"/>
              <w:snapToGrid w:val="0"/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A21CD2">
              <w:rPr>
                <w:rFonts w:ascii="標楷體" w:eastAsia="標楷體" w:hAnsi="標楷體" w:hint="eastAsia"/>
                <w:sz w:val="28"/>
                <w:szCs w:val="28"/>
              </w:rPr>
              <w:t>香格里拉休閒農場</w:t>
            </w:r>
          </w:p>
        </w:tc>
        <w:tc>
          <w:tcPr>
            <w:tcW w:w="3600" w:type="dxa"/>
            <w:tcBorders>
              <w:top w:val="single" w:sz="18" w:space="0" w:color="auto"/>
            </w:tcBorders>
          </w:tcPr>
          <w:p w14:paraId="153AAA93" w14:textId="77777777" w:rsidR="00281C2F" w:rsidRPr="00A21CD2" w:rsidRDefault="00281C2F" w:rsidP="00001888">
            <w:pPr>
              <w:adjustRightInd w:val="0"/>
              <w:snapToGrid w:val="0"/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A21CD2">
              <w:rPr>
                <w:rFonts w:ascii="標楷體" w:eastAsia="標楷體" w:hAnsi="標楷體" w:hint="eastAsia"/>
                <w:sz w:val="28"/>
                <w:szCs w:val="28"/>
              </w:rPr>
              <w:t>集來生態休閒農場</w:t>
            </w:r>
          </w:p>
        </w:tc>
      </w:tr>
      <w:tr w:rsidR="00281C2F" w:rsidRPr="00A21CD2" w14:paraId="6B9A4F91" w14:textId="77777777" w:rsidTr="00001888">
        <w:tc>
          <w:tcPr>
            <w:tcW w:w="482" w:type="dxa"/>
            <w:vMerge/>
          </w:tcPr>
          <w:p w14:paraId="71B415FB" w14:textId="77777777" w:rsidR="00281C2F" w:rsidRPr="00A21CD2" w:rsidRDefault="00281C2F" w:rsidP="00001888">
            <w:pPr>
              <w:adjustRightInd w:val="0"/>
              <w:snapToGrid w:val="0"/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2218" w:type="dxa"/>
            <w:vMerge/>
          </w:tcPr>
          <w:p w14:paraId="24BC39F8" w14:textId="77777777" w:rsidR="00281C2F" w:rsidRPr="00A21CD2" w:rsidRDefault="00281C2F" w:rsidP="00001888">
            <w:pPr>
              <w:adjustRightInd w:val="0"/>
              <w:snapToGrid w:val="0"/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3600" w:type="dxa"/>
          </w:tcPr>
          <w:p w14:paraId="64089544" w14:textId="77777777" w:rsidR="00281C2F" w:rsidRPr="00A21CD2" w:rsidRDefault="00281C2F" w:rsidP="00001888">
            <w:pPr>
              <w:adjustRightInd w:val="0"/>
              <w:snapToGrid w:val="0"/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A21CD2">
              <w:rPr>
                <w:rFonts w:ascii="標楷體" w:eastAsia="標楷體" w:hAnsi="標楷體" w:hint="eastAsia"/>
                <w:sz w:val="28"/>
                <w:szCs w:val="28"/>
              </w:rPr>
              <w:t>童話村休閒農場</w:t>
            </w:r>
          </w:p>
        </w:tc>
        <w:tc>
          <w:tcPr>
            <w:tcW w:w="3600" w:type="dxa"/>
          </w:tcPr>
          <w:p w14:paraId="3853380E" w14:textId="77777777" w:rsidR="00281C2F" w:rsidRPr="00A21CD2" w:rsidRDefault="00281C2F" w:rsidP="00001888">
            <w:pPr>
              <w:adjustRightInd w:val="0"/>
              <w:snapToGrid w:val="0"/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A21CD2">
              <w:rPr>
                <w:rFonts w:ascii="標楷體" w:eastAsia="標楷體" w:hAnsi="標楷體" w:hint="eastAsia"/>
                <w:sz w:val="28"/>
                <w:szCs w:val="28"/>
              </w:rPr>
              <w:t>仙湖休閒農場</w:t>
            </w:r>
          </w:p>
        </w:tc>
      </w:tr>
      <w:tr w:rsidR="00281C2F" w:rsidRPr="00A21CD2" w14:paraId="6D19525A" w14:textId="77777777" w:rsidTr="00001888">
        <w:tc>
          <w:tcPr>
            <w:tcW w:w="482" w:type="dxa"/>
            <w:vMerge/>
          </w:tcPr>
          <w:p w14:paraId="19EB6FC1" w14:textId="77777777" w:rsidR="00281C2F" w:rsidRPr="00A21CD2" w:rsidRDefault="00281C2F" w:rsidP="00001888">
            <w:pPr>
              <w:adjustRightInd w:val="0"/>
              <w:snapToGrid w:val="0"/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2218" w:type="dxa"/>
            <w:vMerge/>
          </w:tcPr>
          <w:p w14:paraId="782AFF2D" w14:textId="77777777" w:rsidR="00281C2F" w:rsidRPr="00A21CD2" w:rsidRDefault="00281C2F" w:rsidP="00001888">
            <w:pPr>
              <w:adjustRightInd w:val="0"/>
              <w:snapToGrid w:val="0"/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3600" w:type="dxa"/>
          </w:tcPr>
          <w:p w14:paraId="248C46CD" w14:textId="77777777" w:rsidR="00281C2F" w:rsidRPr="00A21CD2" w:rsidRDefault="00281C2F" w:rsidP="00001888">
            <w:pPr>
              <w:adjustRightInd w:val="0"/>
              <w:snapToGrid w:val="0"/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A21CD2">
              <w:rPr>
                <w:rFonts w:ascii="標楷體" w:eastAsia="標楷體" w:hAnsi="標楷體" w:hint="eastAsia"/>
                <w:sz w:val="28"/>
                <w:szCs w:val="28"/>
              </w:rPr>
              <w:t>本草奇花園休閒農場</w:t>
            </w:r>
          </w:p>
        </w:tc>
        <w:tc>
          <w:tcPr>
            <w:tcW w:w="3600" w:type="dxa"/>
          </w:tcPr>
          <w:p w14:paraId="3484FE37" w14:textId="77777777" w:rsidR="00281C2F" w:rsidRPr="00A21CD2" w:rsidRDefault="00281C2F" w:rsidP="00001888">
            <w:pPr>
              <w:adjustRightInd w:val="0"/>
              <w:snapToGrid w:val="0"/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A21CD2">
              <w:rPr>
                <w:rFonts w:ascii="標楷體" w:eastAsia="標楷體" w:hAnsi="標楷體" w:hint="eastAsia"/>
                <w:sz w:val="28"/>
                <w:szCs w:val="28"/>
              </w:rPr>
              <w:t>北關休閒農場</w:t>
            </w:r>
          </w:p>
        </w:tc>
      </w:tr>
      <w:tr w:rsidR="00281C2F" w:rsidRPr="00A21CD2" w14:paraId="41EEC5D4" w14:textId="77777777" w:rsidTr="00001888">
        <w:tc>
          <w:tcPr>
            <w:tcW w:w="482" w:type="dxa"/>
            <w:vMerge/>
          </w:tcPr>
          <w:p w14:paraId="7F7946BF" w14:textId="77777777" w:rsidR="00281C2F" w:rsidRPr="00A21CD2" w:rsidRDefault="00281C2F" w:rsidP="00001888">
            <w:pPr>
              <w:adjustRightInd w:val="0"/>
              <w:snapToGrid w:val="0"/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2218" w:type="dxa"/>
            <w:vMerge/>
            <w:tcBorders>
              <w:bottom w:val="double" w:sz="4" w:space="0" w:color="auto"/>
            </w:tcBorders>
          </w:tcPr>
          <w:p w14:paraId="6A9BF78F" w14:textId="77777777" w:rsidR="00281C2F" w:rsidRPr="00A21CD2" w:rsidRDefault="00281C2F" w:rsidP="00001888">
            <w:pPr>
              <w:adjustRightInd w:val="0"/>
              <w:snapToGrid w:val="0"/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3600" w:type="dxa"/>
            <w:tcBorders>
              <w:bottom w:val="double" w:sz="4" w:space="0" w:color="auto"/>
            </w:tcBorders>
          </w:tcPr>
          <w:p w14:paraId="7C75119F" w14:textId="77777777" w:rsidR="00281C2F" w:rsidRPr="00A21CD2" w:rsidRDefault="00281C2F" w:rsidP="00001888">
            <w:pPr>
              <w:adjustRightInd w:val="0"/>
              <w:snapToGrid w:val="0"/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A21CD2">
              <w:rPr>
                <w:rFonts w:ascii="標楷體" w:eastAsia="標楷體" w:hAnsi="標楷體" w:hint="eastAsia"/>
                <w:sz w:val="28"/>
                <w:szCs w:val="28"/>
              </w:rPr>
              <w:t>火炭谷休閒農場</w:t>
            </w:r>
          </w:p>
        </w:tc>
        <w:tc>
          <w:tcPr>
            <w:tcW w:w="3600" w:type="dxa"/>
            <w:tcBorders>
              <w:bottom w:val="double" w:sz="4" w:space="0" w:color="auto"/>
            </w:tcBorders>
          </w:tcPr>
          <w:p w14:paraId="3231F773" w14:textId="77777777" w:rsidR="00281C2F" w:rsidRPr="00A21CD2" w:rsidRDefault="00281C2F" w:rsidP="00001888">
            <w:pPr>
              <w:adjustRightInd w:val="0"/>
              <w:snapToGrid w:val="0"/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A21CD2">
              <w:rPr>
                <w:rFonts w:ascii="標楷體" w:eastAsia="標楷體" w:hAnsi="標楷體" w:hint="eastAsia"/>
                <w:sz w:val="28"/>
                <w:szCs w:val="28"/>
              </w:rPr>
              <w:t>旺樹園養生教育農場</w:t>
            </w:r>
          </w:p>
        </w:tc>
      </w:tr>
      <w:tr w:rsidR="00281C2F" w:rsidRPr="00A21CD2" w14:paraId="7AAD63EB" w14:textId="77777777" w:rsidTr="00001888">
        <w:tc>
          <w:tcPr>
            <w:tcW w:w="482" w:type="dxa"/>
            <w:vMerge/>
          </w:tcPr>
          <w:p w14:paraId="002821B3" w14:textId="77777777" w:rsidR="00281C2F" w:rsidRPr="00A21CD2" w:rsidRDefault="00281C2F" w:rsidP="00001888">
            <w:pPr>
              <w:adjustRightInd w:val="0"/>
              <w:snapToGrid w:val="0"/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2218" w:type="dxa"/>
            <w:vMerge w:val="restart"/>
            <w:tcBorders>
              <w:top w:val="double" w:sz="4" w:space="0" w:color="auto"/>
            </w:tcBorders>
          </w:tcPr>
          <w:p w14:paraId="1EA16EAD" w14:textId="77777777" w:rsidR="00281C2F" w:rsidRPr="00A21CD2" w:rsidRDefault="00281C2F" w:rsidP="00001888">
            <w:pPr>
              <w:adjustRightInd w:val="0"/>
              <w:snapToGrid w:val="0"/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A21CD2">
              <w:rPr>
                <w:rFonts w:ascii="標楷體" w:eastAsia="標楷體" w:hAnsi="標楷體" w:hint="eastAsia"/>
                <w:sz w:val="28"/>
                <w:szCs w:val="28"/>
              </w:rPr>
              <w:t>3000元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尊爵遊</w:t>
            </w:r>
            <w:r w:rsidRPr="00A21CD2">
              <w:rPr>
                <w:rFonts w:ascii="標楷體" w:eastAsia="標楷體" w:hAnsi="標楷體" w:hint="eastAsia"/>
                <w:sz w:val="28"/>
                <w:szCs w:val="28"/>
              </w:rPr>
              <w:t>兌換券【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12</w:t>
            </w:r>
            <w:r w:rsidRPr="00A21CD2">
              <w:rPr>
                <w:rFonts w:ascii="標楷體" w:eastAsia="標楷體" w:hAnsi="標楷體" w:hint="eastAsia"/>
                <w:sz w:val="28"/>
                <w:szCs w:val="28"/>
              </w:rPr>
              <w:t>家】</w:t>
            </w:r>
          </w:p>
        </w:tc>
        <w:tc>
          <w:tcPr>
            <w:tcW w:w="3600" w:type="dxa"/>
            <w:tcBorders>
              <w:top w:val="double" w:sz="4" w:space="0" w:color="auto"/>
            </w:tcBorders>
          </w:tcPr>
          <w:p w14:paraId="321FA17E" w14:textId="77777777" w:rsidR="00281C2F" w:rsidRPr="00A21CD2" w:rsidRDefault="00281C2F" w:rsidP="00001888">
            <w:pPr>
              <w:adjustRightInd w:val="0"/>
              <w:snapToGrid w:val="0"/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A21CD2">
              <w:rPr>
                <w:rFonts w:ascii="標楷體" w:eastAsia="標楷體" w:hAnsi="標楷體" w:hint="eastAsia"/>
                <w:sz w:val="28"/>
                <w:szCs w:val="28"/>
              </w:rPr>
              <w:t>香格里拉休閒農場</w:t>
            </w:r>
          </w:p>
        </w:tc>
        <w:tc>
          <w:tcPr>
            <w:tcW w:w="3600" w:type="dxa"/>
            <w:tcBorders>
              <w:top w:val="double" w:sz="4" w:space="0" w:color="auto"/>
            </w:tcBorders>
          </w:tcPr>
          <w:p w14:paraId="02831AF2" w14:textId="77777777" w:rsidR="00281C2F" w:rsidRPr="00A21CD2" w:rsidRDefault="00281C2F" w:rsidP="00001888">
            <w:pPr>
              <w:adjustRightInd w:val="0"/>
              <w:snapToGrid w:val="0"/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A21CD2">
              <w:rPr>
                <w:rFonts w:ascii="標楷體" w:eastAsia="標楷體" w:hAnsi="標楷體" w:hint="eastAsia"/>
                <w:sz w:val="28"/>
                <w:szCs w:val="28"/>
              </w:rPr>
              <w:t>北關休閒農場</w:t>
            </w:r>
          </w:p>
        </w:tc>
      </w:tr>
      <w:tr w:rsidR="00281C2F" w:rsidRPr="00A21CD2" w14:paraId="1E9F10AA" w14:textId="77777777" w:rsidTr="00001888">
        <w:tc>
          <w:tcPr>
            <w:tcW w:w="482" w:type="dxa"/>
            <w:vMerge/>
          </w:tcPr>
          <w:p w14:paraId="68DF1C71" w14:textId="77777777" w:rsidR="00281C2F" w:rsidRPr="00A21CD2" w:rsidRDefault="00281C2F" w:rsidP="00001888">
            <w:pPr>
              <w:adjustRightInd w:val="0"/>
              <w:snapToGrid w:val="0"/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2218" w:type="dxa"/>
            <w:vMerge/>
          </w:tcPr>
          <w:p w14:paraId="52530560" w14:textId="77777777" w:rsidR="00281C2F" w:rsidRPr="00A21CD2" w:rsidRDefault="00281C2F" w:rsidP="00001888">
            <w:pPr>
              <w:adjustRightInd w:val="0"/>
              <w:snapToGrid w:val="0"/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3600" w:type="dxa"/>
          </w:tcPr>
          <w:p w14:paraId="5602040C" w14:textId="77777777" w:rsidR="00281C2F" w:rsidRPr="00A21CD2" w:rsidRDefault="00281C2F" w:rsidP="00001888">
            <w:pPr>
              <w:adjustRightInd w:val="0"/>
              <w:snapToGrid w:val="0"/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A21CD2">
              <w:rPr>
                <w:rFonts w:ascii="標楷體" w:eastAsia="標楷體" w:hAnsi="標楷體" w:hint="eastAsia"/>
                <w:sz w:val="28"/>
                <w:szCs w:val="28"/>
              </w:rPr>
              <w:t>童話村休閒農場</w:t>
            </w:r>
          </w:p>
        </w:tc>
        <w:tc>
          <w:tcPr>
            <w:tcW w:w="3600" w:type="dxa"/>
          </w:tcPr>
          <w:p w14:paraId="266227D6" w14:textId="77777777" w:rsidR="00281C2F" w:rsidRPr="00A21CD2" w:rsidRDefault="00281C2F" w:rsidP="00001888">
            <w:pPr>
              <w:adjustRightInd w:val="0"/>
              <w:snapToGrid w:val="0"/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A21CD2">
              <w:rPr>
                <w:rFonts w:ascii="標楷體" w:eastAsia="標楷體" w:hAnsi="標楷體" w:hint="eastAsia"/>
                <w:sz w:val="28"/>
                <w:szCs w:val="28"/>
              </w:rPr>
              <w:t>集來生態休閒農場</w:t>
            </w:r>
          </w:p>
        </w:tc>
      </w:tr>
      <w:tr w:rsidR="00281C2F" w:rsidRPr="00A21CD2" w14:paraId="61F0A356" w14:textId="77777777" w:rsidTr="00001888">
        <w:tc>
          <w:tcPr>
            <w:tcW w:w="482" w:type="dxa"/>
            <w:vMerge/>
          </w:tcPr>
          <w:p w14:paraId="574F0E04" w14:textId="77777777" w:rsidR="00281C2F" w:rsidRPr="00A21CD2" w:rsidRDefault="00281C2F" w:rsidP="00001888">
            <w:pPr>
              <w:adjustRightInd w:val="0"/>
              <w:snapToGrid w:val="0"/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2218" w:type="dxa"/>
            <w:vMerge/>
          </w:tcPr>
          <w:p w14:paraId="0ED99B81" w14:textId="77777777" w:rsidR="00281C2F" w:rsidRPr="00A21CD2" w:rsidRDefault="00281C2F" w:rsidP="00001888">
            <w:pPr>
              <w:adjustRightInd w:val="0"/>
              <w:snapToGrid w:val="0"/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3600" w:type="dxa"/>
          </w:tcPr>
          <w:p w14:paraId="4D2F547E" w14:textId="77777777" w:rsidR="00281C2F" w:rsidRPr="00A21CD2" w:rsidRDefault="00281C2F" w:rsidP="00001888">
            <w:pPr>
              <w:adjustRightInd w:val="0"/>
              <w:snapToGrid w:val="0"/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A21CD2">
              <w:rPr>
                <w:rFonts w:ascii="標楷體" w:eastAsia="標楷體" w:hAnsi="標楷體" w:hint="eastAsia"/>
                <w:sz w:val="28"/>
                <w:szCs w:val="28"/>
              </w:rPr>
              <w:t>東遊季休閒農場</w:t>
            </w:r>
          </w:p>
        </w:tc>
        <w:tc>
          <w:tcPr>
            <w:tcW w:w="3600" w:type="dxa"/>
          </w:tcPr>
          <w:p w14:paraId="2BC93B31" w14:textId="77777777" w:rsidR="00281C2F" w:rsidRPr="00A21CD2" w:rsidRDefault="00281C2F" w:rsidP="00001888">
            <w:pPr>
              <w:adjustRightInd w:val="0"/>
              <w:snapToGrid w:val="0"/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A21CD2">
              <w:rPr>
                <w:rFonts w:ascii="標楷體" w:eastAsia="標楷體" w:hAnsi="標楷體" w:hint="eastAsia"/>
                <w:sz w:val="28"/>
                <w:szCs w:val="28"/>
              </w:rPr>
              <w:t>三富花園農場</w:t>
            </w:r>
          </w:p>
        </w:tc>
      </w:tr>
      <w:tr w:rsidR="00281C2F" w:rsidRPr="00A21CD2" w14:paraId="40F28577" w14:textId="77777777" w:rsidTr="00001888">
        <w:tc>
          <w:tcPr>
            <w:tcW w:w="482" w:type="dxa"/>
            <w:vMerge/>
          </w:tcPr>
          <w:p w14:paraId="67B70098" w14:textId="77777777" w:rsidR="00281C2F" w:rsidRPr="00A21CD2" w:rsidRDefault="00281C2F" w:rsidP="00001888">
            <w:pPr>
              <w:adjustRightInd w:val="0"/>
              <w:snapToGrid w:val="0"/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2218" w:type="dxa"/>
            <w:vMerge/>
          </w:tcPr>
          <w:p w14:paraId="729EA5B3" w14:textId="77777777" w:rsidR="00281C2F" w:rsidRPr="00A21CD2" w:rsidRDefault="00281C2F" w:rsidP="00001888">
            <w:pPr>
              <w:adjustRightInd w:val="0"/>
              <w:snapToGrid w:val="0"/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3600" w:type="dxa"/>
          </w:tcPr>
          <w:p w14:paraId="4B47C61A" w14:textId="77777777" w:rsidR="00281C2F" w:rsidRPr="00A21CD2" w:rsidRDefault="00281C2F" w:rsidP="00001888">
            <w:pPr>
              <w:adjustRightInd w:val="0"/>
              <w:snapToGrid w:val="0"/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A21CD2">
              <w:rPr>
                <w:rFonts w:ascii="標楷體" w:eastAsia="標楷體" w:hAnsi="標楷體" w:hint="eastAsia"/>
                <w:sz w:val="28"/>
                <w:szCs w:val="28"/>
              </w:rPr>
              <w:t>酒桶山休閒農場</w:t>
            </w:r>
          </w:p>
        </w:tc>
        <w:tc>
          <w:tcPr>
            <w:tcW w:w="3600" w:type="dxa"/>
          </w:tcPr>
          <w:p w14:paraId="1B87B9E0" w14:textId="77777777" w:rsidR="00281C2F" w:rsidRPr="00A21CD2" w:rsidRDefault="00281C2F" w:rsidP="00001888">
            <w:pPr>
              <w:adjustRightInd w:val="0"/>
              <w:snapToGrid w:val="0"/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A21CD2">
              <w:rPr>
                <w:rFonts w:ascii="標楷體" w:eastAsia="標楷體" w:hAnsi="標楷體" w:hint="eastAsia"/>
                <w:sz w:val="28"/>
                <w:szCs w:val="28"/>
              </w:rPr>
              <w:t>旺樹園養生教育農場</w:t>
            </w:r>
          </w:p>
        </w:tc>
      </w:tr>
      <w:tr w:rsidR="00281C2F" w:rsidRPr="00A21CD2" w14:paraId="11695E54" w14:textId="77777777" w:rsidTr="00001888">
        <w:tc>
          <w:tcPr>
            <w:tcW w:w="482" w:type="dxa"/>
            <w:vMerge/>
          </w:tcPr>
          <w:p w14:paraId="32F6FDD3" w14:textId="77777777" w:rsidR="00281C2F" w:rsidRPr="00A21CD2" w:rsidRDefault="00281C2F" w:rsidP="00001888">
            <w:pPr>
              <w:adjustRightInd w:val="0"/>
              <w:snapToGrid w:val="0"/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2218" w:type="dxa"/>
            <w:vMerge/>
          </w:tcPr>
          <w:p w14:paraId="48744817" w14:textId="77777777" w:rsidR="00281C2F" w:rsidRPr="00A21CD2" w:rsidRDefault="00281C2F" w:rsidP="00001888">
            <w:pPr>
              <w:adjustRightInd w:val="0"/>
              <w:snapToGrid w:val="0"/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3600" w:type="dxa"/>
          </w:tcPr>
          <w:p w14:paraId="2FFE7C4A" w14:textId="77777777" w:rsidR="00281C2F" w:rsidRPr="00A21CD2" w:rsidRDefault="00281C2F" w:rsidP="00001888">
            <w:pPr>
              <w:adjustRightInd w:val="0"/>
              <w:snapToGrid w:val="0"/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A21CD2">
              <w:rPr>
                <w:rFonts w:ascii="標楷體" w:eastAsia="標楷體" w:hAnsi="標楷體" w:hint="eastAsia"/>
                <w:sz w:val="28"/>
                <w:szCs w:val="28"/>
              </w:rPr>
              <w:t>頭城農場</w:t>
            </w:r>
          </w:p>
        </w:tc>
        <w:tc>
          <w:tcPr>
            <w:tcW w:w="3600" w:type="dxa"/>
          </w:tcPr>
          <w:p w14:paraId="50F2E5DE" w14:textId="77777777" w:rsidR="00281C2F" w:rsidRPr="00A21CD2" w:rsidRDefault="00281C2F" w:rsidP="00001888">
            <w:pPr>
              <w:adjustRightInd w:val="0"/>
              <w:snapToGrid w:val="0"/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A21CD2">
              <w:rPr>
                <w:rFonts w:ascii="標楷體" w:eastAsia="標楷體" w:hAnsi="標楷體" w:hint="eastAsia"/>
                <w:sz w:val="28"/>
                <w:szCs w:val="28"/>
              </w:rPr>
              <w:t>大坑休閒農場</w:t>
            </w:r>
          </w:p>
        </w:tc>
      </w:tr>
      <w:tr w:rsidR="00281C2F" w:rsidRPr="00A21CD2" w14:paraId="15481735" w14:textId="77777777" w:rsidTr="00001888">
        <w:tc>
          <w:tcPr>
            <w:tcW w:w="482" w:type="dxa"/>
            <w:vMerge/>
          </w:tcPr>
          <w:p w14:paraId="1254667B" w14:textId="77777777" w:rsidR="00281C2F" w:rsidRPr="00A21CD2" w:rsidRDefault="00281C2F" w:rsidP="00001888">
            <w:pPr>
              <w:adjustRightInd w:val="0"/>
              <w:snapToGrid w:val="0"/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2218" w:type="dxa"/>
            <w:vMerge/>
          </w:tcPr>
          <w:p w14:paraId="4AEC255F" w14:textId="77777777" w:rsidR="00281C2F" w:rsidRPr="00A21CD2" w:rsidRDefault="00281C2F" w:rsidP="00001888">
            <w:pPr>
              <w:adjustRightInd w:val="0"/>
              <w:snapToGrid w:val="0"/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3600" w:type="dxa"/>
          </w:tcPr>
          <w:p w14:paraId="60627930" w14:textId="77777777" w:rsidR="00281C2F" w:rsidRPr="00A21CD2" w:rsidRDefault="00281C2F" w:rsidP="00001888">
            <w:pPr>
              <w:adjustRightInd w:val="0"/>
              <w:snapToGrid w:val="0"/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A21CD2">
              <w:rPr>
                <w:rFonts w:ascii="標楷體" w:eastAsia="標楷體" w:hAnsi="標楷體" w:hint="eastAsia"/>
                <w:sz w:val="28"/>
                <w:szCs w:val="28"/>
              </w:rPr>
              <w:t>火炭谷休閒農場</w:t>
            </w:r>
          </w:p>
        </w:tc>
        <w:tc>
          <w:tcPr>
            <w:tcW w:w="3600" w:type="dxa"/>
          </w:tcPr>
          <w:p w14:paraId="3CD011CF" w14:textId="77777777" w:rsidR="00281C2F" w:rsidRPr="00A21CD2" w:rsidRDefault="00281C2F" w:rsidP="00001888">
            <w:pPr>
              <w:adjustRightInd w:val="0"/>
              <w:snapToGrid w:val="0"/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  <w:tr w:rsidR="00281C2F" w:rsidRPr="00A21CD2" w14:paraId="56376352" w14:textId="77777777" w:rsidTr="00001888">
        <w:tc>
          <w:tcPr>
            <w:tcW w:w="482" w:type="dxa"/>
            <w:vMerge/>
            <w:tcBorders>
              <w:bottom w:val="single" w:sz="18" w:space="0" w:color="auto"/>
            </w:tcBorders>
          </w:tcPr>
          <w:p w14:paraId="09AEFA0A" w14:textId="77777777" w:rsidR="00281C2F" w:rsidRPr="00A21CD2" w:rsidRDefault="00281C2F" w:rsidP="00001888">
            <w:pPr>
              <w:adjustRightInd w:val="0"/>
              <w:snapToGrid w:val="0"/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2218" w:type="dxa"/>
            <w:vMerge/>
            <w:tcBorders>
              <w:bottom w:val="single" w:sz="18" w:space="0" w:color="auto"/>
            </w:tcBorders>
          </w:tcPr>
          <w:p w14:paraId="18BB0470" w14:textId="77777777" w:rsidR="00281C2F" w:rsidRPr="00A21CD2" w:rsidRDefault="00281C2F" w:rsidP="00001888">
            <w:pPr>
              <w:adjustRightInd w:val="0"/>
              <w:snapToGrid w:val="0"/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3600" w:type="dxa"/>
            <w:tcBorders>
              <w:bottom w:val="single" w:sz="18" w:space="0" w:color="auto"/>
            </w:tcBorders>
          </w:tcPr>
          <w:p w14:paraId="59A5F602" w14:textId="77777777" w:rsidR="00281C2F" w:rsidRPr="00A21CD2" w:rsidRDefault="00281C2F" w:rsidP="00001888">
            <w:pPr>
              <w:adjustRightInd w:val="0"/>
              <w:snapToGrid w:val="0"/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A21CD2">
              <w:rPr>
                <w:rFonts w:ascii="標楷體" w:eastAsia="標楷體" w:hAnsi="標楷體" w:hint="eastAsia"/>
                <w:sz w:val="28"/>
                <w:szCs w:val="28"/>
              </w:rPr>
              <w:t>台一生態教育休閒農場</w:t>
            </w:r>
          </w:p>
        </w:tc>
        <w:tc>
          <w:tcPr>
            <w:tcW w:w="3600" w:type="dxa"/>
            <w:tcBorders>
              <w:bottom w:val="single" w:sz="18" w:space="0" w:color="auto"/>
            </w:tcBorders>
          </w:tcPr>
          <w:p w14:paraId="4EDB82D7" w14:textId="77777777" w:rsidR="00281C2F" w:rsidRPr="00A21CD2" w:rsidRDefault="00281C2F" w:rsidP="00001888">
            <w:pPr>
              <w:adjustRightInd w:val="0"/>
              <w:snapToGrid w:val="0"/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</w:tbl>
    <w:p w14:paraId="25EA2C3D" w14:textId="77777777" w:rsidR="00281C2F" w:rsidRDefault="00281C2F" w:rsidP="00281C2F">
      <w:pPr>
        <w:spacing w:line="480" w:lineRule="exact"/>
        <w:ind w:left="1400"/>
        <w:rPr>
          <w:rFonts w:ascii="標楷體" w:eastAsia="標楷體" w:hAnsi="標楷體"/>
          <w:sz w:val="28"/>
          <w:szCs w:val="28"/>
        </w:rPr>
        <w:sectPr w:rsidR="00281C2F" w:rsidSect="00D11BF2">
          <w:footerReference w:type="even" r:id="rId7"/>
          <w:pgSz w:w="11906" w:h="16838"/>
          <w:pgMar w:top="1440" w:right="1701" w:bottom="1440" w:left="1701" w:header="851" w:footer="992" w:gutter="0"/>
          <w:cols w:space="425"/>
          <w:docGrid w:type="lines" w:linePitch="360"/>
        </w:sectPr>
      </w:pPr>
    </w:p>
    <w:p w14:paraId="23AFE5C5" w14:textId="5BF5322B" w:rsidR="00281C2F" w:rsidRDefault="004453AF" w:rsidP="0072590D">
      <w:pPr>
        <w:spacing w:line="480" w:lineRule="exact"/>
        <w:jc w:val="center"/>
        <w:rPr>
          <w:rFonts w:ascii="標楷體" w:eastAsia="標楷體" w:hAnsi="標楷體" w:hint="eastAsia"/>
          <w:sz w:val="28"/>
          <w:szCs w:val="28"/>
        </w:rPr>
      </w:pPr>
      <w:r>
        <w:rPr>
          <w:rFonts w:ascii="標楷體" w:eastAsia="標楷體" w:hAnsi="標楷體" w:hint="eastAsia"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E3DB535" wp14:editId="5EE6EBE9">
                <wp:simplePos x="0" y="0"/>
                <wp:positionH relativeFrom="column">
                  <wp:posOffset>5143500</wp:posOffset>
                </wp:positionH>
                <wp:positionV relativeFrom="paragraph">
                  <wp:posOffset>-228600</wp:posOffset>
                </wp:positionV>
                <wp:extent cx="800100" cy="342900"/>
                <wp:effectExtent l="9525" t="9525" r="9525" b="9525"/>
                <wp:wrapNone/>
                <wp:docPr id="1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EEDDB9" w14:textId="77777777" w:rsidR="00281C2F" w:rsidRPr="0023511E" w:rsidRDefault="00281C2F" w:rsidP="00281C2F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 xml:space="preserve"> </w:t>
                            </w:r>
                            <w:r w:rsidRPr="0023511E">
                              <w:rPr>
                                <w:rFonts w:ascii="標楷體" w:eastAsia="標楷體" w:hAnsi="標楷體" w:hint="eastAsia"/>
                              </w:rPr>
                              <w:t>附件</w:t>
                            </w:r>
                            <w:r w:rsidR="00C358F1">
                              <w:rPr>
                                <w:rFonts w:ascii="標楷體" w:eastAsia="標楷體" w:hAnsi="標楷體" w:hint="eastAsia"/>
                              </w:rPr>
                              <w:t>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3DB535" id="Text Box 6" o:spid="_x0000_s1027" type="#_x0000_t202" style="position:absolute;left:0;text-align:left;margin-left:405pt;margin-top:-18pt;width:63pt;height:2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T4fKQIAAFYEAAAOAAAAZHJzL2Uyb0RvYy54bWysVNtu2zAMfR+wfxD0vtjJkq4x4hRdugwD&#10;ugvQ7gNkWY6FSaImKbGzry8lu6mx7WmYHwRKPDoiD0lvbnqtyEk4L8GUdD7LKRGGQy3NoaTfH/dv&#10;rinxgZmaKTCipGfh6c329atNZwuxgBZULRxBEuOLzpa0DcEWWeZ5KzTzM7DCoLMBp1nArTtktWMd&#10;smuVLfL8KuvA1dYBF97j6d3gpNvE3zSCh69N40UgqqQYW0irS2sV12y7YcXBMdtKPobB/iEKzaTB&#10;Ry9UdywwcnTyDyotuQMPTZhx0Bk0jeQi5YDZzPPfsnlomRUpFxTH24tM/v/R8i+nb47IGmtHiWEa&#10;S/Qo+kDeQ0+uojqd9QWCHizCQo/HERkz9fYe+A9PDOxaZg7i1jnoWsFqjG4eb2aTqwOPjyRV9xlq&#10;fIYdAySivnE6EqIYBNmxSudLZWIoHA+vc1QHPRxdb5eLNdrxBVY8X7bOh48CNIlGSR0WPpGz070P&#10;A/QZkoIHJeu9VCpt3KHaKUdODJtkn76R3U9hypCupOvVYjXkP/X5KUWevr9RaBmw25XUKSOERRAr&#10;omofTJ3swKQabMxOmVHGqNygYeirfqwX4qPEFdRn1NXB0Nw4jGi04H5R0mFjl9T/PDInKFGfDNZm&#10;PV8u4ySkzXL1boEbN/VUUw8zHKlKGigZzF0YpudonTy0+NLQDQZusZ6NTFq/RDWGj82bqjUOWpyO&#10;6T6hXn4H2ycAAAD//wMAUEsDBBQABgAIAAAAIQDS7Njf3gAAAAoBAAAPAAAAZHJzL2Rvd25yZXYu&#10;eG1sTI/BTsMwEETvSPyDtUhcUGuXopCGOBVCAsGtFARXN9kmEfY62G4a/p6FC9xmtE+zM+V6claM&#10;GGLvScNirkAg1b7pqdXw+nI/y0HEZKgx1hNq+MII6+r0pDRF44/0jOM2tYJDKBZGQ5fSUEgZ6w6d&#10;iXM/IPFt74MziW1oZRPMkcOdlZdKZdKZnvhDZwa867D+2B6chvzqcXyPT8vNW53t7SpdXI8Pn0Hr&#10;87Pp9gZEwin9wfBTn6tDxZ12/kBNFJYzFoq3JA2zZcaCidWv2DGaK5BVKf9PqL4BAAD//wMAUEsB&#10;Ai0AFAAGAAgAAAAhALaDOJL+AAAA4QEAABMAAAAAAAAAAAAAAAAAAAAAAFtDb250ZW50X1R5cGVz&#10;XS54bWxQSwECLQAUAAYACAAAACEAOP0h/9YAAACUAQAACwAAAAAAAAAAAAAAAAAvAQAAX3JlbHMv&#10;LnJlbHNQSwECLQAUAAYACAAAACEAbwU+HykCAABWBAAADgAAAAAAAAAAAAAAAAAuAgAAZHJzL2Uy&#10;b0RvYy54bWxQSwECLQAUAAYACAAAACEA0uzY394AAAAKAQAADwAAAAAAAAAAAAAAAACDBAAAZHJz&#10;L2Rvd25yZXYueG1sUEsFBgAAAAAEAAQA8wAAAI4FAAAAAA==&#10;">
                <v:textbox>
                  <w:txbxContent>
                    <w:p w14:paraId="11EEDDB9" w14:textId="77777777" w:rsidR="00281C2F" w:rsidRPr="0023511E" w:rsidRDefault="00281C2F" w:rsidP="00281C2F">
                      <w:pPr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 xml:space="preserve"> </w:t>
                      </w:r>
                      <w:r w:rsidRPr="0023511E">
                        <w:rPr>
                          <w:rFonts w:ascii="標楷體" w:eastAsia="標楷體" w:hAnsi="標楷體" w:hint="eastAsia"/>
                        </w:rPr>
                        <w:t>附件</w:t>
                      </w:r>
                      <w:r w:rsidR="00C358F1">
                        <w:rPr>
                          <w:rFonts w:ascii="標楷體" w:eastAsia="標楷體" w:hAnsi="標楷體" w:hint="eastAsia"/>
                        </w:rPr>
                        <w:t>二</w:t>
                      </w:r>
                    </w:p>
                  </w:txbxContent>
                </v:textbox>
              </v:shape>
            </w:pict>
          </mc:Fallback>
        </mc:AlternateContent>
      </w:r>
      <w:r w:rsidR="00281C2F">
        <w:rPr>
          <w:rFonts w:ascii="標楷體" w:eastAsia="標楷體" w:hAnsi="標楷體" w:hint="eastAsia"/>
          <w:sz w:val="28"/>
          <w:szCs w:val="28"/>
        </w:rPr>
        <w:t>休閒農場伴手禮</w:t>
      </w:r>
    </w:p>
    <w:p w14:paraId="2E0E8697" w14:textId="77777777" w:rsidR="00281C2F" w:rsidRDefault="00281C2F" w:rsidP="00281C2F">
      <w:pPr>
        <w:spacing w:line="480" w:lineRule="exact"/>
        <w:ind w:left="1400"/>
        <w:jc w:val="center"/>
        <w:rPr>
          <w:rFonts w:ascii="標楷體" w:eastAsia="標楷體" w:hAnsi="標楷體" w:hint="eastAsia"/>
          <w:sz w:val="28"/>
          <w:szCs w:val="28"/>
        </w:rPr>
      </w:pPr>
    </w:p>
    <w:tbl>
      <w:tblPr>
        <w:tblStyle w:val="a5"/>
        <w:tblW w:w="9779" w:type="dxa"/>
        <w:jc w:val="center"/>
        <w:tblLayout w:type="fixed"/>
        <w:tblLook w:val="01E0" w:firstRow="1" w:lastRow="1" w:firstColumn="1" w:lastColumn="1" w:noHBand="0" w:noVBand="0"/>
      </w:tblPr>
      <w:tblGrid>
        <w:gridCol w:w="1817"/>
        <w:gridCol w:w="4500"/>
        <w:gridCol w:w="2160"/>
        <w:gridCol w:w="1302"/>
      </w:tblGrid>
      <w:tr w:rsidR="00281C2F" w:rsidRPr="00FB287F" w14:paraId="1E8E756D" w14:textId="77777777" w:rsidTr="00001888">
        <w:trPr>
          <w:jc w:val="center"/>
        </w:trPr>
        <w:tc>
          <w:tcPr>
            <w:tcW w:w="1817" w:type="dxa"/>
          </w:tcPr>
          <w:p w14:paraId="7E4E2864" w14:textId="77777777" w:rsidR="00281C2F" w:rsidRPr="00FB287F" w:rsidRDefault="00281C2F" w:rsidP="00001888">
            <w:pPr>
              <w:rPr>
                <w:rFonts w:ascii="標楷體" w:eastAsia="標楷體" w:hAnsi="標楷體" w:hint="eastAsia"/>
              </w:rPr>
            </w:pPr>
            <w:r w:rsidRPr="00FB287F">
              <w:rPr>
                <w:rFonts w:ascii="標楷體" w:eastAsia="標楷體" w:hAnsi="標楷體" w:hint="eastAsia"/>
              </w:rPr>
              <w:t>伴手禮名稱</w:t>
            </w:r>
          </w:p>
          <w:p w14:paraId="177086DB" w14:textId="77777777" w:rsidR="00281C2F" w:rsidRPr="00FB287F" w:rsidRDefault="00281C2F" w:rsidP="00001888">
            <w:pPr>
              <w:rPr>
                <w:rFonts w:ascii="標楷體" w:eastAsia="標楷體" w:hAnsi="標楷體" w:hint="eastAsia"/>
              </w:rPr>
            </w:pPr>
            <w:r w:rsidRPr="00FB287F">
              <w:rPr>
                <w:rFonts w:ascii="標楷體" w:eastAsia="標楷體" w:hAnsi="標楷體" w:hint="eastAsia"/>
              </w:rPr>
              <w:t>Gift Name</w:t>
            </w:r>
          </w:p>
        </w:tc>
        <w:tc>
          <w:tcPr>
            <w:tcW w:w="4500" w:type="dxa"/>
          </w:tcPr>
          <w:p w14:paraId="52F24338" w14:textId="77777777" w:rsidR="00281C2F" w:rsidRPr="00FB287F" w:rsidRDefault="00281C2F" w:rsidP="00001888">
            <w:pPr>
              <w:rPr>
                <w:rFonts w:ascii="標楷體" w:eastAsia="標楷體" w:hAnsi="標楷體" w:hint="eastAsia"/>
              </w:rPr>
            </w:pPr>
            <w:r w:rsidRPr="00FB287F">
              <w:rPr>
                <w:rFonts w:ascii="標楷體" w:eastAsia="標楷體" w:hAnsi="標楷體" w:hint="eastAsia"/>
              </w:rPr>
              <w:t>伴手禮特色介紹</w:t>
            </w:r>
          </w:p>
          <w:p w14:paraId="33099602" w14:textId="77777777" w:rsidR="00281C2F" w:rsidRPr="00FB287F" w:rsidRDefault="00281C2F" w:rsidP="00001888">
            <w:pPr>
              <w:rPr>
                <w:rFonts w:ascii="標楷體" w:eastAsia="標楷體" w:hAnsi="標楷體" w:hint="eastAsia"/>
              </w:rPr>
            </w:pPr>
            <w:r w:rsidRPr="00FB287F">
              <w:rPr>
                <w:rFonts w:ascii="標楷體" w:eastAsia="標楷體" w:hAnsi="標楷體" w:hint="eastAsia"/>
              </w:rPr>
              <w:t xml:space="preserve">Description </w:t>
            </w:r>
          </w:p>
        </w:tc>
        <w:tc>
          <w:tcPr>
            <w:tcW w:w="2160" w:type="dxa"/>
          </w:tcPr>
          <w:p w14:paraId="11CC9C54" w14:textId="77777777" w:rsidR="00281C2F" w:rsidRPr="00FB287F" w:rsidRDefault="00281C2F" w:rsidP="00001888">
            <w:pPr>
              <w:rPr>
                <w:rFonts w:ascii="標楷體" w:eastAsia="標楷體" w:hAnsi="標楷體" w:hint="eastAsia"/>
              </w:rPr>
            </w:pPr>
            <w:r w:rsidRPr="00FB287F">
              <w:rPr>
                <w:rFonts w:ascii="標楷體" w:eastAsia="標楷體" w:hAnsi="標楷體" w:hint="eastAsia"/>
              </w:rPr>
              <w:t>售價/規格</w:t>
            </w:r>
          </w:p>
          <w:p w14:paraId="7195EE92" w14:textId="77777777" w:rsidR="00281C2F" w:rsidRPr="00FB287F" w:rsidRDefault="00281C2F" w:rsidP="00001888">
            <w:pPr>
              <w:rPr>
                <w:rFonts w:ascii="標楷體" w:eastAsia="標楷體" w:hAnsi="標楷體" w:hint="eastAsia"/>
              </w:rPr>
            </w:pPr>
            <w:r w:rsidRPr="00FB287F">
              <w:rPr>
                <w:rFonts w:ascii="標楷體" w:eastAsia="標楷體" w:hAnsi="標楷體" w:hint="eastAsia"/>
              </w:rPr>
              <w:t>Price/</w:t>
            </w:r>
          </w:p>
          <w:p w14:paraId="1FEE4FC0" w14:textId="77777777" w:rsidR="00281C2F" w:rsidRPr="00FB287F" w:rsidRDefault="00281C2F" w:rsidP="00001888">
            <w:pPr>
              <w:rPr>
                <w:rFonts w:ascii="標楷體" w:eastAsia="標楷體" w:hAnsi="標楷體" w:hint="eastAsia"/>
              </w:rPr>
            </w:pPr>
            <w:r w:rsidRPr="00FB287F">
              <w:rPr>
                <w:rFonts w:ascii="標楷體" w:eastAsia="標楷體" w:hAnsi="標楷體" w:hint="eastAsia"/>
              </w:rPr>
              <w:t>Pieces in Box</w:t>
            </w:r>
          </w:p>
        </w:tc>
        <w:tc>
          <w:tcPr>
            <w:tcW w:w="1302" w:type="dxa"/>
          </w:tcPr>
          <w:p w14:paraId="14764435" w14:textId="77777777" w:rsidR="00281C2F" w:rsidRPr="00FB287F" w:rsidRDefault="00281C2F" w:rsidP="00001888">
            <w:pPr>
              <w:rPr>
                <w:rFonts w:ascii="標楷體" w:eastAsia="標楷體" w:hAnsi="標楷體" w:hint="eastAsia"/>
              </w:rPr>
            </w:pPr>
            <w:r w:rsidRPr="00FB287F">
              <w:rPr>
                <w:rFonts w:ascii="標楷體" w:eastAsia="標楷體" w:hAnsi="標楷體" w:hint="eastAsia"/>
              </w:rPr>
              <w:t>洽購單位</w:t>
            </w:r>
          </w:p>
          <w:p w14:paraId="1823555C" w14:textId="77777777" w:rsidR="00281C2F" w:rsidRPr="00FB287F" w:rsidRDefault="00281C2F" w:rsidP="00001888">
            <w:pPr>
              <w:rPr>
                <w:rFonts w:ascii="標楷體" w:eastAsia="標楷體" w:hAnsi="標楷體" w:hint="eastAsia"/>
              </w:rPr>
            </w:pPr>
            <w:r w:rsidRPr="00FB287F">
              <w:rPr>
                <w:rFonts w:ascii="標楷體" w:eastAsia="標楷體" w:hAnsi="標楷體" w:hint="eastAsia"/>
              </w:rPr>
              <w:t>Store Name</w:t>
            </w:r>
          </w:p>
        </w:tc>
      </w:tr>
      <w:tr w:rsidR="00281C2F" w:rsidRPr="00FB287F" w14:paraId="24D1F521" w14:textId="77777777" w:rsidTr="00001888">
        <w:trPr>
          <w:jc w:val="center"/>
        </w:trPr>
        <w:tc>
          <w:tcPr>
            <w:tcW w:w="1817" w:type="dxa"/>
          </w:tcPr>
          <w:p w14:paraId="5A3BA99E" w14:textId="77777777" w:rsidR="00281C2F" w:rsidRPr="00FB287F" w:rsidRDefault="00281C2F" w:rsidP="00001888">
            <w:pPr>
              <w:rPr>
                <w:rFonts w:ascii="標楷體" w:eastAsia="標楷體" w:hAnsi="標楷體" w:hint="eastAsia"/>
              </w:rPr>
            </w:pPr>
            <w:r w:rsidRPr="00FB287F">
              <w:rPr>
                <w:rFonts w:ascii="標楷體" w:eastAsia="標楷體" w:hAnsi="標楷體" w:hint="eastAsia"/>
              </w:rPr>
              <w:t>藍莓露</w:t>
            </w:r>
          </w:p>
          <w:p w14:paraId="3DE6F621" w14:textId="77777777" w:rsidR="00281C2F" w:rsidRPr="00FB287F" w:rsidRDefault="00281C2F" w:rsidP="00001888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4500" w:type="dxa"/>
          </w:tcPr>
          <w:p w14:paraId="607D20C2" w14:textId="77777777" w:rsidR="00281C2F" w:rsidRPr="00FB287F" w:rsidRDefault="00281C2F" w:rsidP="00001888">
            <w:pPr>
              <w:rPr>
                <w:rFonts w:ascii="標楷體" w:eastAsia="標楷體" w:hAnsi="標楷體" w:hint="eastAsia"/>
              </w:rPr>
            </w:pPr>
            <w:r w:rsidRPr="00FB287F">
              <w:rPr>
                <w:rFonts w:ascii="標楷體" w:eastAsia="標楷體" w:hAnsi="標楷體" w:hint="eastAsia"/>
              </w:rPr>
              <w:t>小藍莓富含高纖維，尤其果實特別含有高維他命礦物質以及多種植物纖維聚合鋂，卻不含脂肪、膽固醇，低糖、低卡路里，將其用來釀酒別有一番風味~</w:t>
            </w:r>
          </w:p>
          <w:p w14:paraId="3B5EAB56" w14:textId="77777777" w:rsidR="00281C2F" w:rsidRPr="00FB287F" w:rsidRDefault="00281C2F" w:rsidP="00001888">
            <w:pPr>
              <w:rPr>
                <w:rFonts w:ascii="標楷體" w:eastAsia="標楷體" w:hAnsi="標楷體" w:hint="eastAsia"/>
              </w:rPr>
            </w:pPr>
            <w:r w:rsidRPr="00FB287F">
              <w:rPr>
                <w:rFonts w:ascii="標楷體" w:eastAsia="標楷體" w:hAnsi="標楷體" w:hint="eastAsia"/>
              </w:rPr>
              <w:t>小藍莓為抗氧活化性最高的天然食物，亦是益於眼睛的保健食品。</w:t>
            </w:r>
          </w:p>
        </w:tc>
        <w:tc>
          <w:tcPr>
            <w:tcW w:w="2160" w:type="dxa"/>
          </w:tcPr>
          <w:p w14:paraId="39DFDB8F" w14:textId="77777777" w:rsidR="00281C2F" w:rsidRPr="00FB287F" w:rsidRDefault="00281C2F" w:rsidP="00001888">
            <w:pPr>
              <w:rPr>
                <w:rFonts w:ascii="標楷體" w:eastAsia="標楷體" w:hAnsi="標楷體" w:hint="eastAsia"/>
              </w:rPr>
            </w:pPr>
            <w:r w:rsidRPr="00FB287F">
              <w:rPr>
                <w:rFonts w:ascii="標楷體" w:eastAsia="標楷體" w:hAnsi="標楷體"/>
              </w:rPr>
              <w:t>NT</w:t>
            </w:r>
            <w:r w:rsidRPr="00FB287F">
              <w:rPr>
                <w:rFonts w:ascii="標楷體" w:eastAsia="標楷體" w:hAnsi="標楷體" w:hint="eastAsia"/>
              </w:rPr>
              <w:t>600元/瓶(400ml)</w:t>
            </w:r>
          </w:p>
        </w:tc>
        <w:tc>
          <w:tcPr>
            <w:tcW w:w="1302" w:type="dxa"/>
          </w:tcPr>
          <w:p w14:paraId="5BF6C434" w14:textId="77777777" w:rsidR="00281C2F" w:rsidRPr="00FB287F" w:rsidRDefault="00281C2F" w:rsidP="00001888">
            <w:pPr>
              <w:rPr>
                <w:rFonts w:ascii="標楷體" w:eastAsia="標楷體" w:hAnsi="標楷體" w:hint="eastAsia"/>
              </w:rPr>
            </w:pPr>
            <w:r w:rsidRPr="00FB287F">
              <w:rPr>
                <w:rFonts w:ascii="標楷體" w:eastAsia="標楷體" w:hAnsi="標楷體" w:hint="eastAsia"/>
              </w:rPr>
              <w:t>雪霸農場</w:t>
            </w:r>
          </w:p>
        </w:tc>
      </w:tr>
      <w:tr w:rsidR="00281C2F" w:rsidRPr="00FB287F" w14:paraId="19489D20" w14:textId="77777777" w:rsidTr="00001888">
        <w:trPr>
          <w:jc w:val="center"/>
        </w:trPr>
        <w:tc>
          <w:tcPr>
            <w:tcW w:w="1817" w:type="dxa"/>
          </w:tcPr>
          <w:p w14:paraId="25B5BE98" w14:textId="77777777" w:rsidR="00281C2F" w:rsidRPr="00FB287F" w:rsidRDefault="00281C2F" w:rsidP="00001888">
            <w:pPr>
              <w:rPr>
                <w:rFonts w:ascii="標楷體" w:eastAsia="標楷體" w:hAnsi="標楷體" w:hint="eastAsia"/>
              </w:rPr>
            </w:pPr>
            <w:r w:rsidRPr="00FB287F">
              <w:rPr>
                <w:rFonts w:ascii="標楷體" w:eastAsia="標楷體" w:hAnsi="標楷體" w:hint="eastAsia"/>
              </w:rPr>
              <w:t>草莓酵素</w:t>
            </w:r>
          </w:p>
          <w:p w14:paraId="485D8B42" w14:textId="77777777" w:rsidR="00281C2F" w:rsidRPr="00FB287F" w:rsidRDefault="00281C2F" w:rsidP="00001888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4500" w:type="dxa"/>
          </w:tcPr>
          <w:p w14:paraId="47B44C1A" w14:textId="77777777" w:rsidR="00281C2F" w:rsidRPr="00FB287F" w:rsidRDefault="00281C2F" w:rsidP="00001888">
            <w:pPr>
              <w:rPr>
                <w:rFonts w:ascii="標楷體" w:eastAsia="標楷體" w:hAnsi="標楷體" w:hint="eastAsia"/>
              </w:rPr>
            </w:pPr>
            <w:r w:rsidRPr="00FB287F">
              <w:rPr>
                <w:rFonts w:ascii="標楷體" w:eastAsia="標楷體" w:hAnsi="標楷體" w:hint="eastAsia"/>
              </w:rPr>
              <w:t>草莓熱量極低，維生素C含量豐富，不只符合現代愛美女性的需求，也是個老少咸宜之高級水果。</w:t>
            </w:r>
          </w:p>
        </w:tc>
        <w:tc>
          <w:tcPr>
            <w:tcW w:w="2160" w:type="dxa"/>
          </w:tcPr>
          <w:p w14:paraId="6AD85536" w14:textId="77777777" w:rsidR="00281C2F" w:rsidRPr="00FB287F" w:rsidRDefault="00281C2F" w:rsidP="00001888">
            <w:pPr>
              <w:rPr>
                <w:rFonts w:ascii="標楷體" w:eastAsia="標楷體" w:hAnsi="標楷體" w:hint="eastAsia"/>
              </w:rPr>
            </w:pPr>
            <w:r w:rsidRPr="00FB287F">
              <w:rPr>
                <w:rFonts w:ascii="標楷體" w:eastAsia="標楷體" w:hAnsi="標楷體"/>
              </w:rPr>
              <w:t>NT</w:t>
            </w:r>
            <w:r w:rsidRPr="00FB287F">
              <w:rPr>
                <w:rFonts w:ascii="標楷體" w:eastAsia="標楷體" w:hAnsi="標楷體" w:hint="eastAsia"/>
              </w:rPr>
              <w:t>450元/瓶(600ml)</w:t>
            </w:r>
          </w:p>
        </w:tc>
        <w:tc>
          <w:tcPr>
            <w:tcW w:w="1302" w:type="dxa"/>
          </w:tcPr>
          <w:p w14:paraId="0849FBAC" w14:textId="77777777" w:rsidR="00281C2F" w:rsidRPr="00FB287F" w:rsidRDefault="00281C2F" w:rsidP="00001888">
            <w:pPr>
              <w:rPr>
                <w:rFonts w:ascii="標楷體" w:eastAsia="標楷體" w:hAnsi="標楷體" w:hint="eastAsia"/>
              </w:rPr>
            </w:pPr>
            <w:r w:rsidRPr="00FB287F">
              <w:rPr>
                <w:rFonts w:ascii="標楷體" w:eastAsia="標楷體" w:hAnsi="標楷體" w:hint="eastAsia"/>
              </w:rPr>
              <w:t>石門客棧</w:t>
            </w:r>
            <w:r>
              <w:rPr>
                <w:rFonts w:ascii="標楷體" w:eastAsia="標楷體" w:hAnsi="標楷體" w:hint="eastAsia"/>
              </w:rPr>
              <w:t>休閒農場</w:t>
            </w:r>
          </w:p>
        </w:tc>
      </w:tr>
      <w:tr w:rsidR="00281C2F" w:rsidRPr="00FB287F" w14:paraId="0632CFDE" w14:textId="77777777" w:rsidTr="00001888">
        <w:trPr>
          <w:jc w:val="center"/>
        </w:trPr>
        <w:tc>
          <w:tcPr>
            <w:tcW w:w="1817" w:type="dxa"/>
          </w:tcPr>
          <w:p w14:paraId="11C08B7A" w14:textId="77777777" w:rsidR="00281C2F" w:rsidRPr="00FB287F" w:rsidRDefault="00281C2F" w:rsidP="00001888">
            <w:pPr>
              <w:rPr>
                <w:rFonts w:ascii="標楷體" w:eastAsia="標楷體" w:hAnsi="標楷體" w:hint="eastAsia"/>
              </w:rPr>
            </w:pPr>
            <w:r w:rsidRPr="00FB287F">
              <w:rPr>
                <w:rFonts w:ascii="標楷體" w:eastAsia="標楷體" w:hAnsi="標楷體"/>
              </w:rPr>
              <w:t>幸福柚花牛舌餅</w:t>
            </w:r>
          </w:p>
          <w:p w14:paraId="22B3794D" w14:textId="77777777" w:rsidR="00281C2F" w:rsidRPr="00FB287F" w:rsidRDefault="00281C2F" w:rsidP="00001888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4500" w:type="dxa"/>
          </w:tcPr>
          <w:p w14:paraId="5A41385E" w14:textId="77777777" w:rsidR="00281C2F" w:rsidRPr="00FB287F" w:rsidRDefault="00281C2F" w:rsidP="00001888">
            <w:pPr>
              <w:rPr>
                <w:rFonts w:ascii="標楷體" w:eastAsia="標楷體" w:hAnsi="標楷體" w:hint="eastAsia"/>
              </w:rPr>
            </w:pPr>
            <w:r w:rsidRPr="00FB287F">
              <w:rPr>
                <w:rFonts w:ascii="標楷體" w:eastAsia="標楷體" w:hAnsi="標楷體"/>
              </w:rPr>
              <w:t>這是一份愛的禮物，結合宜蘭名產牛舌餅和農場自產的柚子花而成的特色伴手禮。六片特大手工牛舌餅，香脆可口，六片餅上各有不同的祝福，邀請您一口吃下──幸福快樂！</w:t>
            </w:r>
          </w:p>
        </w:tc>
        <w:tc>
          <w:tcPr>
            <w:tcW w:w="2160" w:type="dxa"/>
          </w:tcPr>
          <w:p w14:paraId="131C4D3C" w14:textId="77777777" w:rsidR="00281C2F" w:rsidRPr="00FB287F" w:rsidRDefault="00281C2F" w:rsidP="00001888">
            <w:pPr>
              <w:rPr>
                <w:rFonts w:ascii="標楷體" w:eastAsia="標楷體" w:hAnsi="標楷體" w:hint="eastAsia"/>
              </w:rPr>
            </w:pPr>
            <w:r w:rsidRPr="00FB287F">
              <w:rPr>
                <w:rFonts w:ascii="標楷體" w:eastAsia="標楷體" w:hAnsi="標楷體"/>
              </w:rPr>
              <w:t>NT250</w:t>
            </w:r>
            <w:r w:rsidRPr="00FB287F">
              <w:rPr>
                <w:rFonts w:ascii="標楷體" w:eastAsia="標楷體" w:hAnsi="標楷體" w:hint="eastAsia"/>
              </w:rPr>
              <w:t>元</w:t>
            </w:r>
            <w:r w:rsidRPr="00FB287F">
              <w:rPr>
                <w:rFonts w:ascii="標楷體" w:eastAsia="標楷體" w:hAnsi="標楷體"/>
              </w:rPr>
              <w:t xml:space="preserve"> / 盒</w:t>
            </w:r>
            <w:r w:rsidRPr="00FB287F">
              <w:rPr>
                <w:rFonts w:ascii="標楷體" w:eastAsia="標楷體" w:hAnsi="標楷體" w:hint="eastAsia"/>
              </w:rPr>
              <w:t>(6片裝)</w:t>
            </w:r>
          </w:p>
        </w:tc>
        <w:tc>
          <w:tcPr>
            <w:tcW w:w="1302" w:type="dxa"/>
          </w:tcPr>
          <w:p w14:paraId="3FCBBD88" w14:textId="77777777" w:rsidR="00281C2F" w:rsidRPr="00FB287F" w:rsidRDefault="00281C2F" w:rsidP="00001888">
            <w:pPr>
              <w:rPr>
                <w:rFonts w:ascii="標楷體" w:eastAsia="標楷體" w:hAnsi="標楷體" w:hint="eastAsia"/>
              </w:rPr>
            </w:pPr>
            <w:r w:rsidRPr="00FB287F">
              <w:rPr>
                <w:rFonts w:ascii="標楷體" w:eastAsia="標楷體" w:hAnsi="標楷體" w:hint="eastAsia"/>
              </w:rPr>
              <w:t>三富休閒農場</w:t>
            </w:r>
          </w:p>
        </w:tc>
      </w:tr>
      <w:tr w:rsidR="00281C2F" w:rsidRPr="00FB287F" w14:paraId="5B791FD7" w14:textId="77777777" w:rsidTr="00001888">
        <w:trPr>
          <w:jc w:val="center"/>
        </w:trPr>
        <w:tc>
          <w:tcPr>
            <w:tcW w:w="1817" w:type="dxa"/>
          </w:tcPr>
          <w:p w14:paraId="665D39BC" w14:textId="77777777" w:rsidR="00281C2F" w:rsidRPr="00FB287F" w:rsidRDefault="00281C2F" w:rsidP="00001888">
            <w:pPr>
              <w:rPr>
                <w:rFonts w:ascii="標楷體" w:eastAsia="標楷體" w:hAnsi="標楷體"/>
              </w:rPr>
            </w:pPr>
            <w:r w:rsidRPr="00FB287F">
              <w:rPr>
                <w:rFonts w:ascii="標楷體" w:eastAsia="標楷體" w:hAnsi="標楷體"/>
              </w:rPr>
              <w:t>千里光伴手禮</w:t>
            </w:r>
          </w:p>
          <w:p w14:paraId="217CC315" w14:textId="77777777" w:rsidR="00281C2F" w:rsidRPr="00FB287F" w:rsidRDefault="00281C2F" w:rsidP="00001888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4500" w:type="dxa"/>
          </w:tcPr>
          <w:p w14:paraId="4A54B1AE" w14:textId="77777777" w:rsidR="00281C2F" w:rsidRPr="00FB287F" w:rsidRDefault="00281C2F" w:rsidP="00001888">
            <w:pPr>
              <w:rPr>
                <w:rFonts w:ascii="標楷體" w:eastAsia="標楷體" w:hAnsi="標楷體" w:hint="eastAsia"/>
              </w:rPr>
            </w:pPr>
            <w:r w:rsidRPr="00FB287F">
              <w:rPr>
                <w:rFonts w:ascii="標楷體" w:eastAsia="標楷體" w:hAnsi="標楷體"/>
              </w:rPr>
              <w:t>千里光藥園的產品原料均採用本藥園新鮮藥草調配。對於藥草的栽培、採收、清洗、烘培，以及產品的製造過程非常嚴謹，絕不使用化學肥料、農藥及其他化學添加物</w:t>
            </w:r>
            <w:r w:rsidRPr="00FB287F">
              <w:rPr>
                <w:rFonts w:ascii="標楷體" w:eastAsia="標楷體" w:hAnsi="標楷體" w:hint="eastAsia"/>
              </w:rPr>
              <w:t>，提供最健康的養生保健聖品!</w:t>
            </w:r>
          </w:p>
        </w:tc>
        <w:tc>
          <w:tcPr>
            <w:tcW w:w="2160" w:type="dxa"/>
          </w:tcPr>
          <w:p w14:paraId="2E312AC4" w14:textId="77777777" w:rsidR="00281C2F" w:rsidRPr="00FB287F" w:rsidRDefault="00281C2F" w:rsidP="00001888">
            <w:pPr>
              <w:rPr>
                <w:rFonts w:ascii="標楷體" w:eastAsia="標楷體" w:hAnsi="標楷體" w:hint="eastAsia"/>
              </w:rPr>
            </w:pPr>
            <w:r w:rsidRPr="00FB287F">
              <w:rPr>
                <w:rFonts w:ascii="標楷體" w:eastAsia="標楷體" w:hAnsi="標楷體"/>
              </w:rPr>
              <w:t>各式茶包伴手禮1盒10包：</w:t>
            </w:r>
          </w:p>
          <w:p w14:paraId="2F4270C7" w14:textId="77777777" w:rsidR="00281C2F" w:rsidRPr="00FB287F" w:rsidRDefault="00281C2F" w:rsidP="00001888">
            <w:pPr>
              <w:rPr>
                <w:rFonts w:ascii="標楷體" w:eastAsia="標楷體" w:hAnsi="標楷體" w:hint="eastAsia"/>
              </w:rPr>
            </w:pPr>
            <w:r w:rsidRPr="00FB287F">
              <w:rPr>
                <w:rFonts w:ascii="標楷體" w:eastAsia="標楷體" w:hAnsi="標楷體" w:hint="eastAsia"/>
              </w:rPr>
              <w:t>定價</w:t>
            </w:r>
            <w:r w:rsidRPr="00FB287F">
              <w:rPr>
                <w:rFonts w:ascii="標楷體" w:eastAsia="標楷體" w:hAnsi="標楷體"/>
              </w:rPr>
              <w:t>NT150元 / 盒</w:t>
            </w:r>
          </w:p>
          <w:p w14:paraId="22ED5863" w14:textId="77777777" w:rsidR="00281C2F" w:rsidRPr="00FB287F" w:rsidRDefault="00281C2F" w:rsidP="00001888">
            <w:pPr>
              <w:rPr>
                <w:rFonts w:ascii="標楷體" w:eastAsia="標楷體" w:hAnsi="標楷體" w:hint="eastAsia"/>
              </w:rPr>
            </w:pPr>
            <w:r w:rsidRPr="00FB287F">
              <w:rPr>
                <w:rFonts w:ascii="標楷體" w:eastAsia="標楷體" w:hAnsi="標楷體" w:hint="eastAsia"/>
              </w:rPr>
              <w:t>售價</w:t>
            </w:r>
            <w:r w:rsidRPr="00FB287F">
              <w:rPr>
                <w:rFonts w:ascii="標楷體" w:eastAsia="標楷體" w:hAnsi="標楷體"/>
              </w:rPr>
              <w:t>NT1</w:t>
            </w:r>
            <w:r w:rsidRPr="00FB287F">
              <w:rPr>
                <w:rFonts w:ascii="標楷體" w:eastAsia="標楷體" w:hAnsi="標楷體" w:hint="eastAsia"/>
              </w:rPr>
              <w:t>2</w:t>
            </w:r>
            <w:r w:rsidRPr="00FB287F">
              <w:rPr>
                <w:rFonts w:ascii="標楷體" w:eastAsia="標楷體" w:hAnsi="標楷體"/>
              </w:rPr>
              <w:t>0元 / 盒</w:t>
            </w:r>
          </w:p>
          <w:p w14:paraId="06649C7E" w14:textId="77777777" w:rsidR="00281C2F" w:rsidRPr="00FB287F" w:rsidRDefault="00281C2F" w:rsidP="00001888">
            <w:pPr>
              <w:rPr>
                <w:rFonts w:ascii="標楷體" w:eastAsia="標楷體" w:hAnsi="標楷體" w:hint="eastAsia"/>
              </w:rPr>
            </w:pPr>
            <w:r w:rsidRPr="00FB287F">
              <w:rPr>
                <w:rFonts w:ascii="標楷體" w:eastAsia="標楷體" w:hAnsi="標楷體"/>
              </w:rPr>
              <w:t>紫蘇果醬：</w:t>
            </w:r>
          </w:p>
          <w:p w14:paraId="5CD44F09" w14:textId="77777777" w:rsidR="00281C2F" w:rsidRPr="00FB287F" w:rsidRDefault="00281C2F" w:rsidP="00001888">
            <w:pPr>
              <w:rPr>
                <w:rFonts w:ascii="標楷體" w:eastAsia="標楷體" w:hAnsi="標楷體"/>
              </w:rPr>
            </w:pPr>
            <w:r w:rsidRPr="00FB287F">
              <w:rPr>
                <w:rFonts w:ascii="標楷體" w:eastAsia="標楷體" w:hAnsi="標楷體"/>
              </w:rPr>
              <w:t>NT120元 / 瓶</w:t>
            </w:r>
          </w:p>
          <w:p w14:paraId="57E8EE20" w14:textId="77777777" w:rsidR="00281C2F" w:rsidRPr="00FB287F" w:rsidRDefault="00281C2F" w:rsidP="00001888">
            <w:pPr>
              <w:rPr>
                <w:rFonts w:ascii="標楷體" w:eastAsia="標楷體" w:hAnsi="標楷體" w:hint="eastAsia"/>
              </w:rPr>
            </w:pPr>
            <w:r w:rsidRPr="00FB287F">
              <w:rPr>
                <w:rFonts w:ascii="標楷體" w:eastAsia="標楷體" w:hAnsi="標楷體"/>
              </w:rPr>
              <w:t>益母草膏：</w:t>
            </w:r>
          </w:p>
          <w:p w14:paraId="1E042402" w14:textId="77777777" w:rsidR="00281C2F" w:rsidRPr="00FB287F" w:rsidRDefault="00281C2F" w:rsidP="00001888">
            <w:pPr>
              <w:rPr>
                <w:rFonts w:ascii="標楷體" w:eastAsia="標楷體" w:hAnsi="標楷體" w:hint="eastAsia"/>
              </w:rPr>
            </w:pPr>
            <w:r w:rsidRPr="00FB287F">
              <w:rPr>
                <w:rFonts w:ascii="標楷體" w:eastAsia="標楷體" w:hAnsi="標楷體"/>
              </w:rPr>
              <w:t>NT150元 / 瓶</w:t>
            </w:r>
          </w:p>
        </w:tc>
        <w:tc>
          <w:tcPr>
            <w:tcW w:w="1302" w:type="dxa"/>
          </w:tcPr>
          <w:p w14:paraId="1FE62729" w14:textId="77777777" w:rsidR="00281C2F" w:rsidRPr="00FB287F" w:rsidRDefault="00281C2F" w:rsidP="00001888">
            <w:pPr>
              <w:rPr>
                <w:rFonts w:ascii="標楷體" w:eastAsia="標楷體" w:hAnsi="標楷體" w:hint="eastAsia"/>
              </w:rPr>
            </w:pPr>
            <w:r w:rsidRPr="00FB287F">
              <w:rPr>
                <w:rFonts w:ascii="標楷體" w:eastAsia="標楷體" w:hAnsi="標楷體"/>
              </w:rPr>
              <w:t>千里光藥園休閒農場</w:t>
            </w:r>
          </w:p>
        </w:tc>
      </w:tr>
      <w:tr w:rsidR="00281C2F" w:rsidRPr="00FB287F" w14:paraId="4C3B2867" w14:textId="77777777" w:rsidTr="00001888">
        <w:trPr>
          <w:jc w:val="center"/>
        </w:trPr>
        <w:tc>
          <w:tcPr>
            <w:tcW w:w="1817" w:type="dxa"/>
          </w:tcPr>
          <w:p w14:paraId="50C7740A" w14:textId="77777777" w:rsidR="00281C2F" w:rsidRPr="00FB287F" w:rsidRDefault="00281C2F" w:rsidP="00001888">
            <w:pPr>
              <w:rPr>
                <w:rFonts w:ascii="標楷體" w:eastAsia="標楷體" w:hAnsi="標楷體" w:hint="eastAsia"/>
              </w:rPr>
            </w:pPr>
            <w:r w:rsidRPr="00FB287F">
              <w:rPr>
                <w:rFonts w:ascii="標楷體" w:eastAsia="標楷體" w:hAnsi="標楷體" w:hint="eastAsia"/>
              </w:rPr>
              <w:t>筍漬 醬筍</w:t>
            </w:r>
          </w:p>
        </w:tc>
        <w:tc>
          <w:tcPr>
            <w:tcW w:w="4500" w:type="dxa"/>
          </w:tcPr>
          <w:p w14:paraId="0EBB83EB" w14:textId="77777777" w:rsidR="00281C2F" w:rsidRPr="00FB287F" w:rsidRDefault="00281C2F" w:rsidP="00001888">
            <w:pPr>
              <w:rPr>
                <w:rFonts w:ascii="標楷體" w:eastAsia="標楷體" w:hAnsi="標楷體" w:hint="eastAsia"/>
              </w:rPr>
            </w:pPr>
            <w:r w:rsidRPr="00FB287F">
              <w:rPr>
                <w:rFonts w:ascii="標楷體" w:eastAsia="標楷體" w:hAnsi="標楷體" w:hint="eastAsia"/>
              </w:rPr>
              <w:t>地處於台南縣新化鎮的大坑休閒農場，利用當地盛產的竹筍醃漬而成的醬筍，搭配清粥小菜，極具道地的農村美食。</w:t>
            </w:r>
          </w:p>
        </w:tc>
        <w:tc>
          <w:tcPr>
            <w:tcW w:w="2160" w:type="dxa"/>
          </w:tcPr>
          <w:p w14:paraId="4AC09182" w14:textId="77777777" w:rsidR="00281C2F" w:rsidRPr="00FB287F" w:rsidRDefault="00281C2F" w:rsidP="00001888">
            <w:pPr>
              <w:rPr>
                <w:rFonts w:ascii="標楷體" w:eastAsia="標楷體" w:hAnsi="標楷體" w:hint="eastAsia"/>
              </w:rPr>
            </w:pPr>
            <w:r w:rsidRPr="00FB287F">
              <w:rPr>
                <w:rFonts w:ascii="標楷體" w:eastAsia="標楷體" w:hAnsi="標楷體"/>
              </w:rPr>
              <w:t>NT</w:t>
            </w:r>
            <w:r w:rsidRPr="00FB287F">
              <w:rPr>
                <w:rFonts w:ascii="標楷體" w:eastAsia="標楷體" w:hAnsi="標楷體" w:hint="eastAsia"/>
              </w:rPr>
              <w:t>380元/盒(</w:t>
            </w:r>
            <w:smartTag w:uri="urn:schemas-microsoft-com:office:smarttags" w:element="chmetcnv">
              <w:smartTagPr>
                <w:attr w:name="UnitName" w:val="g"/>
                <w:attr w:name="SourceValue" w:val="450"/>
                <w:attr w:name="HasSpace" w:val="True"/>
                <w:attr w:name="Negative" w:val="False"/>
                <w:attr w:name="NumberType" w:val="1"/>
                <w:attr w:name="TCSC" w:val="0"/>
              </w:smartTagPr>
              <w:r w:rsidRPr="00FB287F">
                <w:rPr>
                  <w:rFonts w:ascii="標楷體" w:eastAsia="標楷體" w:hAnsi="標楷體" w:hint="eastAsia"/>
                </w:rPr>
                <w:t>450 g</w:t>
              </w:r>
            </w:smartTag>
            <w:r w:rsidRPr="00FB287F">
              <w:rPr>
                <w:rFonts w:ascii="標楷體" w:eastAsia="標楷體" w:hAnsi="標楷體" w:hint="eastAsia"/>
              </w:rPr>
              <w:t xml:space="preserve"> /罐，2入)</w:t>
            </w:r>
          </w:p>
        </w:tc>
        <w:tc>
          <w:tcPr>
            <w:tcW w:w="1302" w:type="dxa"/>
          </w:tcPr>
          <w:p w14:paraId="589AF879" w14:textId="77777777" w:rsidR="00281C2F" w:rsidRPr="00FB287F" w:rsidRDefault="00281C2F" w:rsidP="00001888">
            <w:pPr>
              <w:rPr>
                <w:rFonts w:ascii="標楷體" w:eastAsia="標楷體" w:hAnsi="標楷體" w:hint="eastAsia"/>
              </w:rPr>
            </w:pPr>
            <w:r w:rsidRPr="00FB287F">
              <w:rPr>
                <w:rFonts w:ascii="標楷體" w:eastAsia="標楷體" w:hAnsi="標楷體" w:hint="eastAsia"/>
              </w:rPr>
              <w:t>大坑休閒農場</w:t>
            </w:r>
          </w:p>
        </w:tc>
      </w:tr>
      <w:tr w:rsidR="00281C2F" w:rsidRPr="00FB287F" w14:paraId="2DF421A5" w14:textId="77777777" w:rsidTr="00001888">
        <w:trPr>
          <w:jc w:val="center"/>
        </w:trPr>
        <w:tc>
          <w:tcPr>
            <w:tcW w:w="1817" w:type="dxa"/>
          </w:tcPr>
          <w:p w14:paraId="1489C738" w14:textId="77777777" w:rsidR="00281C2F" w:rsidRPr="00FB287F" w:rsidRDefault="00281C2F" w:rsidP="00001888">
            <w:pPr>
              <w:rPr>
                <w:rFonts w:ascii="標楷體" w:eastAsia="標楷體" w:hAnsi="標楷體" w:hint="eastAsia"/>
              </w:rPr>
            </w:pPr>
            <w:r w:rsidRPr="00FB287F">
              <w:rPr>
                <w:rFonts w:ascii="標楷體" w:eastAsia="標楷體" w:hAnsi="標楷體" w:hint="eastAsia"/>
              </w:rPr>
              <w:t>仙溪流域組合式禮盒</w:t>
            </w:r>
          </w:p>
        </w:tc>
        <w:tc>
          <w:tcPr>
            <w:tcW w:w="4500" w:type="dxa"/>
          </w:tcPr>
          <w:p w14:paraId="04AC73FB" w14:textId="77777777" w:rsidR="00281C2F" w:rsidRPr="00FB287F" w:rsidRDefault="00281C2F" w:rsidP="00001888">
            <w:pPr>
              <w:rPr>
                <w:rFonts w:ascii="標楷體" w:eastAsia="標楷體" w:hAnsi="標楷體" w:hint="eastAsia"/>
              </w:rPr>
            </w:pPr>
            <w:r w:rsidRPr="00FB287F">
              <w:rPr>
                <w:rFonts w:ascii="標楷體" w:eastAsia="標楷體" w:hAnsi="標楷體" w:hint="eastAsia"/>
              </w:rPr>
              <w:t>楠梓仙溪滋潤、灌溉高雄縣境內許多鄉鎮，也孕育出各種獨特的美食特產：旗山的香蕉、甲仙的芋頭、內門的鳳梨、三民的咖啡組合成</w:t>
            </w:r>
            <w:r w:rsidRPr="00FB287F">
              <w:rPr>
                <w:rFonts w:ascii="標楷體" w:eastAsia="標楷體" w:hAnsi="標楷體"/>
              </w:rPr>
              <w:t>仙溪流域伴手禮</w:t>
            </w:r>
            <w:r w:rsidRPr="00FB287F">
              <w:rPr>
                <w:rFonts w:ascii="標楷體" w:eastAsia="標楷體" w:hAnsi="標楷體" w:hint="eastAsia"/>
              </w:rPr>
              <w:t>，是高雄縣</w:t>
            </w:r>
            <w:r w:rsidRPr="00FB287F">
              <w:rPr>
                <w:rFonts w:ascii="標楷體" w:eastAsia="標楷體" w:hAnsi="標楷體"/>
              </w:rPr>
              <w:t>最佳</w:t>
            </w:r>
            <w:r w:rsidRPr="00FB287F">
              <w:rPr>
                <w:rFonts w:ascii="標楷體" w:eastAsia="標楷體" w:hAnsi="標楷體" w:hint="eastAsia"/>
              </w:rPr>
              <w:t>的伴手禮</w:t>
            </w:r>
            <w:r w:rsidRPr="00FB287F">
              <w:rPr>
                <w:rFonts w:ascii="標楷體" w:eastAsia="標楷體" w:hAnsi="標楷體"/>
              </w:rPr>
              <w:t>。</w:t>
            </w:r>
          </w:p>
        </w:tc>
        <w:tc>
          <w:tcPr>
            <w:tcW w:w="2160" w:type="dxa"/>
          </w:tcPr>
          <w:p w14:paraId="66EA2658" w14:textId="77777777" w:rsidR="00281C2F" w:rsidRPr="00FB287F" w:rsidRDefault="00281C2F" w:rsidP="00001888">
            <w:pPr>
              <w:rPr>
                <w:rFonts w:ascii="標楷體" w:eastAsia="標楷體" w:hAnsi="標楷體" w:hint="eastAsia"/>
              </w:rPr>
            </w:pPr>
            <w:r w:rsidRPr="00FB287F">
              <w:rPr>
                <w:rFonts w:ascii="標楷體" w:eastAsia="標楷體" w:hAnsi="標楷體"/>
              </w:rPr>
              <w:t>NT</w:t>
            </w:r>
            <w:r w:rsidRPr="00FB287F">
              <w:rPr>
                <w:rFonts w:ascii="標楷體" w:eastAsia="標楷體" w:hAnsi="標楷體" w:hint="eastAsia"/>
              </w:rPr>
              <w:t>350元/盒(12入、不含咖啡)</w:t>
            </w:r>
          </w:p>
          <w:p w14:paraId="3FCDE6B8" w14:textId="77777777" w:rsidR="00281C2F" w:rsidRPr="00FB287F" w:rsidRDefault="00281C2F" w:rsidP="00001888">
            <w:pPr>
              <w:rPr>
                <w:rFonts w:ascii="標楷體" w:eastAsia="標楷體" w:hAnsi="標楷體" w:hint="eastAsia"/>
              </w:rPr>
            </w:pPr>
            <w:r w:rsidRPr="00FB287F">
              <w:rPr>
                <w:rFonts w:ascii="標楷體" w:eastAsia="標楷體" w:hAnsi="標楷體"/>
              </w:rPr>
              <w:t>NT</w:t>
            </w:r>
            <w:r w:rsidRPr="00FB287F">
              <w:rPr>
                <w:rFonts w:ascii="標楷體" w:eastAsia="標楷體" w:hAnsi="標楷體" w:hint="eastAsia"/>
              </w:rPr>
              <w:t>290元/盒(9入、含咖啡)</w:t>
            </w:r>
          </w:p>
        </w:tc>
        <w:tc>
          <w:tcPr>
            <w:tcW w:w="1302" w:type="dxa"/>
          </w:tcPr>
          <w:p w14:paraId="5918F822" w14:textId="77777777" w:rsidR="00281C2F" w:rsidRPr="00FB287F" w:rsidRDefault="00281C2F" w:rsidP="00001888">
            <w:pPr>
              <w:rPr>
                <w:rFonts w:ascii="標楷體" w:eastAsia="標楷體" w:hAnsi="標楷體" w:hint="eastAsia"/>
              </w:rPr>
            </w:pPr>
            <w:r w:rsidRPr="00FB287F">
              <w:rPr>
                <w:rFonts w:ascii="標楷體" w:eastAsia="標楷體" w:hAnsi="標楷體" w:hint="eastAsia"/>
              </w:rPr>
              <w:t>旗山蕃薯寮休閒農場</w:t>
            </w:r>
          </w:p>
        </w:tc>
      </w:tr>
      <w:tr w:rsidR="00281C2F" w:rsidRPr="00FB287F" w14:paraId="330A3144" w14:textId="77777777" w:rsidTr="00001888">
        <w:trPr>
          <w:jc w:val="center"/>
        </w:trPr>
        <w:tc>
          <w:tcPr>
            <w:tcW w:w="1817" w:type="dxa"/>
          </w:tcPr>
          <w:p w14:paraId="09BB82FF" w14:textId="77777777" w:rsidR="00281C2F" w:rsidRPr="00FB287F" w:rsidRDefault="00281C2F" w:rsidP="00001888">
            <w:pPr>
              <w:rPr>
                <w:rFonts w:ascii="標楷體" w:eastAsia="標楷體" w:hAnsi="標楷體" w:hint="eastAsia"/>
              </w:rPr>
            </w:pPr>
            <w:r w:rsidRPr="00FB287F">
              <w:rPr>
                <w:rFonts w:ascii="標楷體" w:eastAsia="標楷體" w:hAnsi="標楷體" w:hint="eastAsia"/>
              </w:rPr>
              <w:lastRenderedPageBreak/>
              <w:t>愛文芒果乾</w:t>
            </w:r>
          </w:p>
          <w:p w14:paraId="799D321F" w14:textId="77777777" w:rsidR="00281C2F" w:rsidRPr="00FB287F" w:rsidRDefault="00281C2F" w:rsidP="00001888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4500" w:type="dxa"/>
          </w:tcPr>
          <w:p w14:paraId="1E98C607" w14:textId="77777777" w:rsidR="00281C2F" w:rsidRPr="00FB287F" w:rsidRDefault="00281C2F" w:rsidP="00001888">
            <w:pPr>
              <w:rPr>
                <w:rFonts w:ascii="標楷體" w:eastAsia="標楷體" w:hAnsi="標楷體" w:hint="eastAsia"/>
              </w:rPr>
            </w:pPr>
            <w:r w:rsidRPr="00FB287F">
              <w:rPr>
                <w:rFonts w:ascii="標楷體" w:eastAsia="標楷體" w:hAnsi="標楷體" w:hint="eastAsia"/>
              </w:rPr>
              <w:t>Ｍａｎｇｏ　Ｈｏｕｓｅ產出的芒果乾皆由新鮮愛文芒果削切，經過24小時的烘烤，每隔一段時間的翻面，烘培完成。基於愛物自然的原則，不添加任何添加物及糖粉。芒果乾的口感取決於果物的甜度直接反應在果乾上，天然、純淨。</w:t>
            </w:r>
          </w:p>
        </w:tc>
        <w:tc>
          <w:tcPr>
            <w:tcW w:w="2160" w:type="dxa"/>
          </w:tcPr>
          <w:p w14:paraId="65F1AA45" w14:textId="77777777" w:rsidR="00281C2F" w:rsidRPr="00FB287F" w:rsidRDefault="00281C2F" w:rsidP="00001888">
            <w:pPr>
              <w:rPr>
                <w:rFonts w:ascii="標楷體" w:eastAsia="標楷體" w:hAnsi="標楷體" w:hint="eastAsia"/>
              </w:rPr>
            </w:pPr>
            <w:r w:rsidRPr="00FB287F">
              <w:rPr>
                <w:rFonts w:ascii="標楷體" w:eastAsia="標楷體" w:hAnsi="標楷體"/>
              </w:rPr>
              <w:t>NT</w:t>
            </w:r>
            <w:r w:rsidRPr="00FB287F">
              <w:rPr>
                <w:rFonts w:ascii="標楷體" w:eastAsia="標楷體" w:hAnsi="標楷體" w:hint="eastAsia"/>
              </w:rPr>
              <w:t>250元/盒(2包)</w:t>
            </w:r>
          </w:p>
        </w:tc>
        <w:tc>
          <w:tcPr>
            <w:tcW w:w="1302" w:type="dxa"/>
          </w:tcPr>
          <w:p w14:paraId="031E0DF5" w14:textId="77777777" w:rsidR="00281C2F" w:rsidRPr="00FB287F" w:rsidRDefault="00281C2F" w:rsidP="00001888">
            <w:pPr>
              <w:rPr>
                <w:rFonts w:ascii="標楷體" w:eastAsia="標楷體" w:hAnsi="標楷體" w:hint="eastAsia"/>
              </w:rPr>
            </w:pPr>
            <w:r w:rsidRPr="00FB287F">
              <w:rPr>
                <w:rFonts w:ascii="標楷體" w:eastAsia="標楷體" w:hAnsi="標楷體" w:hint="eastAsia"/>
              </w:rPr>
              <w:t>枋山休閒農場</w:t>
            </w:r>
          </w:p>
        </w:tc>
      </w:tr>
      <w:tr w:rsidR="00281C2F" w:rsidRPr="00FB287F" w14:paraId="6CC576FF" w14:textId="77777777" w:rsidTr="00001888">
        <w:trPr>
          <w:jc w:val="center"/>
        </w:trPr>
        <w:tc>
          <w:tcPr>
            <w:tcW w:w="1817" w:type="dxa"/>
          </w:tcPr>
          <w:p w14:paraId="2910DF90" w14:textId="77777777" w:rsidR="00281C2F" w:rsidRPr="00FB287F" w:rsidRDefault="00281C2F" w:rsidP="00001888">
            <w:pPr>
              <w:rPr>
                <w:rFonts w:ascii="標楷體" w:eastAsia="標楷體" w:hAnsi="標楷體" w:hint="eastAsia"/>
              </w:rPr>
            </w:pPr>
            <w:r w:rsidRPr="00FB287F">
              <w:rPr>
                <w:rFonts w:ascii="標楷體" w:eastAsia="標楷體" w:hAnsi="標楷體" w:hint="eastAsia"/>
              </w:rPr>
              <w:t>濃情蜜意夫妻茶</w:t>
            </w:r>
          </w:p>
        </w:tc>
        <w:tc>
          <w:tcPr>
            <w:tcW w:w="4500" w:type="dxa"/>
          </w:tcPr>
          <w:p w14:paraId="075D6A56" w14:textId="77777777" w:rsidR="00281C2F" w:rsidRPr="00FB287F" w:rsidRDefault="00281C2F" w:rsidP="00001888">
            <w:pPr>
              <w:ind w:firstLineChars="185" w:firstLine="444"/>
              <w:rPr>
                <w:rFonts w:ascii="標楷體" w:eastAsia="標楷體" w:hAnsi="標楷體" w:hint="eastAsia"/>
              </w:rPr>
            </w:pPr>
            <w:r w:rsidRPr="00FB287F">
              <w:rPr>
                <w:rFonts w:ascii="標楷體" w:eastAsia="標楷體" w:hAnsi="標楷體" w:hint="eastAsia"/>
              </w:rPr>
              <w:t>「東方美人茶」是生長於北埔一帶奇特的夏茶，茶樹要在日照充足，無任何化肥或農藥下，才可讓小綠葉蟬附著吸吮。採收製茶過程中，全靠手工一芯二葉拮採嫩芽，低溫炒菁乾燥精製，茶身艷麗多彩具紅、白、黃、褐、綠五色香間，茶湯呈鮮豔的琥珀色，帶有獨特芳香茶味。</w:t>
            </w:r>
          </w:p>
          <w:p w14:paraId="25C5229C" w14:textId="77777777" w:rsidR="00281C2F" w:rsidRPr="00FB287F" w:rsidRDefault="00281C2F" w:rsidP="00001888">
            <w:pPr>
              <w:ind w:firstLineChars="185" w:firstLine="444"/>
              <w:rPr>
                <w:rFonts w:ascii="標楷體" w:eastAsia="標楷體" w:hAnsi="標楷體" w:hint="eastAsia"/>
              </w:rPr>
            </w:pPr>
            <w:r w:rsidRPr="00FB287F">
              <w:rPr>
                <w:rFonts w:ascii="標楷體" w:eastAsia="標楷體" w:hAnsi="標楷體" w:hint="eastAsia"/>
              </w:rPr>
              <w:t>「烏龍茶」葉質柔軟翠綠，葉肉厚，果膠質含量高，以山泉灌溉有機茶樹，色澤墨綠渾厚沉郁，茶水蜜綠清透，滋味醇厚甘韻足，飲後回味無窮。</w:t>
            </w:r>
          </w:p>
          <w:p w14:paraId="16CD8B73" w14:textId="77777777" w:rsidR="00281C2F" w:rsidRPr="00FB287F" w:rsidRDefault="00281C2F" w:rsidP="00001888">
            <w:pPr>
              <w:ind w:firstLineChars="185" w:firstLine="444"/>
              <w:rPr>
                <w:rFonts w:ascii="標楷體" w:eastAsia="標楷體" w:hAnsi="標楷體" w:hint="eastAsia"/>
              </w:rPr>
            </w:pPr>
            <w:r w:rsidRPr="00FB287F">
              <w:rPr>
                <w:rFonts w:ascii="標楷體" w:eastAsia="標楷體" w:hAnsi="標楷體" w:hint="eastAsia"/>
              </w:rPr>
              <w:t>惠森有機農場四周原始森林環繞，朝晚雲霧氤氳，生態豐富，在不受污染環境下，從土地出發，深植文化於人心，結合代表台灣文化的兩大『茶』主角，以推出剛柔並濟，陰陽調和的人文藝術伴手禮，名之為『濃情蜜意夫妻茶』。</w:t>
            </w:r>
          </w:p>
        </w:tc>
        <w:tc>
          <w:tcPr>
            <w:tcW w:w="2160" w:type="dxa"/>
          </w:tcPr>
          <w:p w14:paraId="666B66E8" w14:textId="77777777" w:rsidR="00281C2F" w:rsidRPr="00FB287F" w:rsidRDefault="00281C2F" w:rsidP="00001888">
            <w:pPr>
              <w:rPr>
                <w:rFonts w:ascii="標楷體" w:eastAsia="標楷體" w:hAnsi="標楷體" w:hint="eastAsia"/>
              </w:rPr>
            </w:pPr>
            <w:r w:rsidRPr="00FB287F">
              <w:rPr>
                <w:rFonts w:ascii="標楷體" w:eastAsia="標楷體" w:hAnsi="標楷體" w:hint="eastAsia"/>
              </w:rPr>
              <w:t>NT2000元/盒</w:t>
            </w:r>
          </w:p>
          <w:p w14:paraId="4157D1F6" w14:textId="77777777" w:rsidR="00281C2F" w:rsidRPr="00FB287F" w:rsidRDefault="00281C2F" w:rsidP="00001888">
            <w:pPr>
              <w:rPr>
                <w:rFonts w:ascii="標楷體" w:eastAsia="標楷體" w:hAnsi="標楷體"/>
              </w:rPr>
            </w:pPr>
            <w:r w:rsidRPr="00FB287F">
              <w:rPr>
                <w:rFonts w:ascii="標楷體" w:eastAsia="標楷體" w:hAnsi="標楷體" w:hint="eastAsia"/>
              </w:rPr>
              <w:t>(烏龍茶</w:t>
            </w:r>
            <w:smartTag w:uri="urn:schemas-microsoft-com:office:smarttags" w:element="chmetcnv">
              <w:smartTagPr>
                <w:attr w:name="UnitName" w:val="g"/>
                <w:attr w:name="SourceValue" w:val="800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FB287F">
                <w:rPr>
                  <w:rFonts w:ascii="標楷體" w:eastAsia="標楷體" w:hAnsi="標楷體" w:hint="eastAsia"/>
                </w:rPr>
                <w:t>800g</w:t>
              </w:r>
            </w:smartTag>
            <w:r w:rsidRPr="00FB287F">
              <w:rPr>
                <w:rFonts w:ascii="標楷體" w:eastAsia="標楷體" w:hAnsi="標楷體" w:hint="eastAsia"/>
              </w:rPr>
              <w:t>、東方美人茶</w:t>
            </w:r>
            <w:smartTag w:uri="urn:schemas-microsoft-com:office:smarttags" w:element="chmetcnv">
              <w:smartTagPr>
                <w:attr w:name="UnitName" w:val="g"/>
                <w:attr w:name="SourceValue" w:val="150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FB287F">
                <w:rPr>
                  <w:rFonts w:ascii="標楷體" w:eastAsia="標楷體" w:hAnsi="標楷體" w:hint="eastAsia"/>
                </w:rPr>
                <w:t>150g</w:t>
              </w:r>
            </w:smartTag>
            <w:r w:rsidRPr="00FB287F"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1302" w:type="dxa"/>
          </w:tcPr>
          <w:p w14:paraId="611E919F" w14:textId="77777777" w:rsidR="00281C2F" w:rsidRPr="00FB287F" w:rsidRDefault="00281C2F" w:rsidP="00001888">
            <w:pPr>
              <w:rPr>
                <w:rFonts w:ascii="標楷體" w:eastAsia="標楷體" w:hAnsi="標楷體" w:hint="eastAsia"/>
              </w:rPr>
            </w:pPr>
            <w:r w:rsidRPr="00FB287F">
              <w:rPr>
                <w:rFonts w:ascii="標楷體" w:eastAsia="標楷體" w:hAnsi="標楷體" w:hint="eastAsia"/>
              </w:rPr>
              <w:t>惠森自然休閒農場</w:t>
            </w:r>
          </w:p>
        </w:tc>
      </w:tr>
    </w:tbl>
    <w:p w14:paraId="6E73069A" w14:textId="77777777" w:rsidR="00281C2F" w:rsidRDefault="00281C2F" w:rsidP="00281C2F">
      <w:pPr>
        <w:spacing w:line="480" w:lineRule="exact"/>
        <w:ind w:left="1400"/>
        <w:rPr>
          <w:rFonts w:ascii="標楷體" w:eastAsia="標楷體" w:hAnsi="標楷體" w:hint="eastAsia"/>
          <w:sz w:val="28"/>
          <w:szCs w:val="28"/>
        </w:rPr>
      </w:pPr>
    </w:p>
    <w:p w14:paraId="4DD1266C" w14:textId="77777777" w:rsidR="00281C2F" w:rsidRDefault="00281C2F" w:rsidP="00281C2F">
      <w:pPr>
        <w:spacing w:line="480" w:lineRule="exact"/>
        <w:rPr>
          <w:rFonts w:ascii="標楷體" w:eastAsia="標楷體" w:hAnsi="標楷體" w:hint="eastAsia"/>
          <w:sz w:val="28"/>
          <w:szCs w:val="28"/>
        </w:rPr>
        <w:sectPr w:rsidR="00281C2F">
          <w:pgSz w:w="11906" w:h="16838"/>
          <w:pgMar w:top="1440" w:right="1800" w:bottom="1440" w:left="1800" w:header="851" w:footer="992" w:gutter="0"/>
          <w:cols w:space="425"/>
          <w:docGrid w:type="lines" w:linePitch="360"/>
        </w:sectPr>
      </w:pPr>
    </w:p>
    <w:p w14:paraId="6BBBED66" w14:textId="77777777" w:rsidR="00FF4419" w:rsidRPr="00281C2F" w:rsidRDefault="00FF4419" w:rsidP="00281C2F">
      <w:pPr>
        <w:spacing w:line="0" w:lineRule="atLeast"/>
        <w:rPr>
          <w:rFonts w:hint="eastAsia"/>
        </w:rPr>
      </w:pPr>
    </w:p>
    <w:sectPr w:rsidR="00FF4419" w:rsidRPr="00281C2F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00174F" w14:textId="77777777" w:rsidR="004D3502" w:rsidRDefault="004D3502">
      <w:r>
        <w:separator/>
      </w:r>
    </w:p>
  </w:endnote>
  <w:endnote w:type="continuationSeparator" w:id="0">
    <w:p w14:paraId="12403C89" w14:textId="77777777" w:rsidR="004D3502" w:rsidRDefault="004D35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FEB0D" w14:textId="77777777" w:rsidR="00001888" w:rsidRDefault="00001888" w:rsidP="00001888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634912FC" w14:textId="77777777" w:rsidR="00001888" w:rsidRDefault="00001888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12AC38" w14:textId="77777777" w:rsidR="004D3502" w:rsidRDefault="004D3502">
      <w:r>
        <w:separator/>
      </w:r>
    </w:p>
  </w:footnote>
  <w:footnote w:type="continuationSeparator" w:id="0">
    <w:p w14:paraId="25CCD873" w14:textId="77777777" w:rsidR="004D3502" w:rsidRDefault="004D35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1D0273"/>
    <w:multiLevelType w:val="hybridMultilevel"/>
    <w:tmpl w:val="618A4ADE"/>
    <w:lvl w:ilvl="0" w:tplc="9AB0D5F0">
      <w:start w:val="922"/>
      <w:numFmt w:val="bullet"/>
      <w:lvlText w:val="◎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  <w:b/>
        <w:color w:val="auto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22624B2E"/>
    <w:multiLevelType w:val="hybridMultilevel"/>
    <w:tmpl w:val="FC46BF50"/>
    <w:lvl w:ilvl="0" w:tplc="5822890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63881D9F"/>
    <w:multiLevelType w:val="hybridMultilevel"/>
    <w:tmpl w:val="6C08D390"/>
    <w:lvl w:ilvl="0" w:tplc="05807498">
      <w:numFmt w:val="bullet"/>
      <w:lvlText w:val="◎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634C"/>
    <w:rsid w:val="00001888"/>
    <w:rsid w:val="00256EEB"/>
    <w:rsid w:val="00281C2F"/>
    <w:rsid w:val="00366D35"/>
    <w:rsid w:val="003F078C"/>
    <w:rsid w:val="003F39F6"/>
    <w:rsid w:val="004453AF"/>
    <w:rsid w:val="00485E93"/>
    <w:rsid w:val="004D3502"/>
    <w:rsid w:val="005102D5"/>
    <w:rsid w:val="0072590D"/>
    <w:rsid w:val="00833D70"/>
    <w:rsid w:val="00975C72"/>
    <w:rsid w:val="009A7B02"/>
    <w:rsid w:val="009F634C"/>
    <w:rsid w:val="00C358F1"/>
    <w:rsid w:val="00C605CB"/>
    <w:rsid w:val="00C8198D"/>
    <w:rsid w:val="00D11BF2"/>
    <w:rsid w:val="00D83842"/>
    <w:rsid w:val="00DC0043"/>
    <w:rsid w:val="00E36BB3"/>
    <w:rsid w:val="00EA13B7"/>
    <w:rsid w:val="00F40D52"/>
    <w:rsid w:val="00F5252B"/>
    <w:rsid w:val="00FF4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metcnv"/>
  <w:shapeDefaults>
    <o:shapedefaults v:ext="edit" spidmax="1026"/>
    <o:shapelayout v:ext="edit">
      <o:idmap v:ext="edit" data="1"/>
    </o:shapelayout>
  </w:shapeDefaults>
  <w:decimalSymbol w:val="."/>
  <w:listSeparator w:val=","/>
  <w14:docId w14:val="66B12540"/>
  <w15:chartTrackingRefBased/>
  <w15:docId w15:val="{5DB19DDE-8F95-403C-BC1B-6E79BE14C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footer"/>
    <w:basedOn w:val="a"/>
    <w:rsid w:val="00281C2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4">
    <w:name w:val="page number"/>
    <w:basedOn w:val="a0"/>
    <w:rsid w:val="00281C2F"/>
  </w:style>
  <w:style w:type="table" w:styleId="a5">
    <w:name w:val="Table Grid"/>
    <w:basedOn w:val="a1"/>
    <w:rsid w:val="00281C2F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style-span">
    <w:name w:val="apple-style-span"/>
    <w:basedOn w:val="a0"/>
    <w:rsid w:val="00281C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261</Words>
  <Characters>1494</Characters>
  <Application>Microsoft Office Word</Application>
  <DocSecurity>0</DocSecurity>
  <Lines>12</Lines>
  <Paragraphs>3</Paragraphs>
  <ScaleCrop>false</ScaleCrop>
  <Company>coa</Company>
  <LinksUpToDate>false</LinksUpToDate>
  <CharactersWithSpaces>1752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「2010台北國際觀光博覽會─台灣休閒農業館」展館背景資料</dc:title>
  <dc:subject/>
  <dc:creator>AM4697</dc:creator>
  <cp:keywords/>
  <dc:description/>
  <cp:lastModifiedBy>Emma</cp:lastModifiedBy>
  <cp:revision>2</cp:revision>
  <cp:lastPrinted>2010-04-30T02:47:00Z</cp:lastPrinted>
  <dcterms:created xsi:type="dcterms:W3CDTF">2021-06-20T08:55:00Z</dcterms:created>
  <dcterms:modified xsi:type="dcterms:W3CDTF">2021-06-20T08:55:00Z</dcterms:modified>
</cp:coreProperties>
</file>