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090F6" w14:textId="77777777" w:rsidR="009A3BFA" w:rsidRDefault="009A3BFA" w:rsidP="009A3BFA">
      <w:pPr>
        <w:jc w:val="right"/>
        <w:rPr>
          <w:rFonts w:ascii="標楷體" w:eastAsia="標楷體" w:hAnsi="標楷體" w:hint="eastAsia"/>
          <w:b/>
          <w:sz w:val="26"/>
          <w:szCs w:val="26"/>
        </w:rPr>
      </w:pPr>
      <w:r>
        <w:rPr>
          <w:rFonts w:ascii="標楷體" w:eastAsia="標楷體" w:hAnsi="標楷體" w:hint="eastAsia"/>
          <w:b/>
          <w:sz w:val="26"/>
          <w:szCs w:val="26"/>
        </w:rPr>
        <w:t>附件</w:t>
      </w:r>
    </w:p>
    <w:p w14:paraId="23B5F6E0" w14:textId="77777777" w:rsidR="006F0BA4" w:rsidRPr="009A3BFA" w:rsidRDefault="00404BB5" w:rsidP="00404BB5">
      <w:pPr>
        <w:jc w:val="center"/>
        <w:rPr>
          <w:rFonts w:ascii="標楷體" w:eastAsia="標楷體" w:hAnsi="標楷體" w:hint="eastAsia"/>
          <w:b/>
          <w:sz w:val="40"/>
          <w:szCs w:val="40"/>
        </w:rPr>
      </w:pPr>
      <w:r w:rsidRPr="009A3BFA">
        <w:rPr>
          <w:rFonts w:ascii="標楷體" w:eastAsia="標楷體" w:hAnsi="標楷體" w:hint="eastAsia"/>
          <w:b/>
          <w:sz w:val="40"/>
          <w:szCs w:val="40"/>
        </w:rPr>
        <w:t>綠生活表演</w:t>
      </w:r>
      <w:proofErr w:type="gramStart"/>
      <w:r w:rsidRPr="009A3BFA">
        <w:rPr>
          <w:rFonts w:ascii="標楷體" w:eastAsia="標楷體" w:hAnsi="標楷體" w:hint="eastAsia"/>
          <w:b/>
          <w:sz w:val="40"/>
          <w:szCs w:val="40"/>
        </w:rPr>
        <w:t>趣</w:t>
      </w:r>
      <w:proofErr w:type="gramEnd"/>
      <w:r w:rsidRPr="009A3BFA">
        <w:rPr>
          <w:rFonts w:ascii="標楷體" w:eastAsia="標楷體" w:hAnsi="標楷體" w:hint="eastAsia"/>
          <w:b/>
          <w:sz w:val="40"/>
          <w:szCs w:val="40"/>
        </w:rPr>
        <w:t>決賽表演</w:t>
      </w:r>
      <w:r w:rsidR="009A3BFA" w:rsidRPr="009A3BFA">
        <w:rPr>
          <w:rFonts w:ascii="標楷體" w:eastAsia="標楷體" w:hAnsi="標楷體" w:hint="eastAsia"/>
          <w:b/>
          <w:sz w:val="40"/>
          <w:szCs w:val="40"/>
        </w:rPr>
        <w:t>單位及</w:t>
      </w:r>
      <w:r w:rsidRPr="009A3BFA">
        <w:rPr>
          <w:rFonts w:ascii="標楷體" w:eastAsia="標楷體" w:hAnsi="標楷體" w:hint="eastAsia"/>
          <w:b/>
          <w:sz w:val="40"/>
          <w:szCs w:val="40"/>
        </w:rPr>
        <w:t>內容介紹</w:t>
      </w:r>
    </w:p>
    <w:tbl>
      <w:tblPr>
        <w:tblW w:w="4991"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49"/>
        <w:gridCol w:w="1396"/>
        <w:gridCol w:w="802"/>
        <w:gridCol w:w="1898"/>
        <w:gridCol w:w="3856"/>
        <w:gridCol w:w="1290"/>
      </w:tblGrid>
      <w:tr w:rsidR="00BB7A65" w:rsidRPr="00780D88" w14:paraId="203EDE85" w14:textId="77777777" w:rsidTr="00BB7A65">
        <w:trPr>
          <w:trHeight w:val="317"/>
        </w:trPr>
        <w:tc>
          <w:tcPr>
            <w:tcW w:w="168" w:type="pct"/>
            <w:shd w:val="clear" w:color="auto" w:fill="D9D9D9"/>
            <w:vAlign w:val="center"/>
          </w:tcPr>
          <w:p w14:paraId="16CCAA1F" w14:textId="77777777" w:rsidR="00404BB5" w:rsidRPr="00780D88" w:rsidRDefault="00404BB5" w:rsidP="002E1EA8">
            <w:pPr>
              <w:spacing w:line="240" w:lineRule="exact"/>
              <w:ind w:leftChars="-45" w:left="-108" w:rightChars="-45" w:right="-108"/>
              <w:jc w:val="center"/>
              <w:rPr>
                <w:rFonts w:ascii="標楷體" w:eastAsia="標楷體" w:hAnsi="標楷體" w:cs="細明體" w:hint="eastAsia"/>
                <w:b/>
                <w:sz w:val="22"/>
              </w:rPr>
            </w:pPr>
            <w:r w:rsidRPr="00780D88">
              <w:rPr>
                <w:rFonts w:ascii="標楷體" w:eastAsia="標楷體" w:hAnsi="標楷體" w:cs="細明體" w:hint="eastAsia"/>
                <w:b/>
                <w:sz w:val="22"/>
              </w:rPr>
              <w:t>序號</w:t>
            </w:r>
          </w:p>
        </w:tc>
        <w:tc>
          <w:tcPr>
            <w:tcW w:w="731" w:type="pct"/>
            <w:shd w:val="clear" w:color="auto" w:fill="D9D9D9"/>
            <w:vAlign w:val="center"/>
          </w:tcPr>
          <w:p w14:paraId="44A72A53" w14:textId="77777777" w:rsidR="00404BB5" w:rsidRPr="00780D88" w:rsidRDefault="00780D88" w:rsidP="002E1EA8">
            <w:pPr>
              <w:spacing w:line="240" w:lineRule="exact"/>
              <w:jc w:val="center"/>
              <w:rPr>
                <w:rFonts w:ascii="標楷體" w:eastAsia="標楷體" w:hAnsi="標楷體" w:hint="eastAsia"/>
                <w:b/>
                <w:sz w:val="22"/>
              </w:rPr>
            </w:pPr>
            <w:r>
              <w:rPr>
                <w:rFonts w:ascii="標楷體" w:eastAsia="標楷體" w:hAnsi="標楷體" w:hint="eastAsia"/>
                <w:b/>
                <w:sz w:val="22"/>
              </w:rPr>
              <w:t>輔導農會</w:t>
            </w:r>
          </w:p>
        </w:tc>
        <w:tc>
          <w:tcPr>
            <w:tcW w:w="421" w:type="pct"/>
            <w:shd w:val="clear" w:color="auto" w:fill="D9D9D9"/>
            <w:vAlign w:val="center"/>
          </w:tcPr>
          <w:p w14:paraId="5C0F7B6E" w14:textId="77777777" w:rsidR="00404BB5" w:rsidRPr="00780D88" w:rsidRDefault="00404BB5" w:rsidP="002E1EA8">
            <w:pPr>
              <w:spacing w:line="240" w:lineRule="exact"/>
              <w:jc w:val="center"/>
              <w:rPr>
                <w:rFonts w:ascii="標楷體" w:eastAsia="標楷體" w:hAnsi="標楷體" w:hint="eastAsia"/>
                <w:b/>
                <w:sz w:val="22"/>
              </w:rPr>
            </w:pPr>
            <w:r w:rsidRPr="00780D88">
              <w:rPr>
                <w:rFonts w:ascii="標楷體" w:eastAsia="標楷體" w:hAnsi="標楷體" w:hint="eastAsia"/>
                <w:b/>
                <w:sz w:val="22"/>
              </w:rPr>
              <w:t>社區</w:t>
            </w:r>
          </w:p>
        </w:tc>
        <w:tc>
          <w:tcPr>
            <w:tcW w:w="992" w:type="pct"/>
            <w:shd w:val="clear" w:color="auto" w:fill="D9D9D9"/>
            <w:vAlign w:val="center"/>
          </w:tcPr>
          <w:p w14:paraId="58FF1D86" w14:textId="77777777" w:rsidR="00404BB5" w:rsidRPr="00780D88" w:rsidRDefault="00404BB5" w:rsidP="002E1EA8">
            <w:pPr>
              <w:spacing w:line="240" w:lineRule="exact"/>
              <w:jc w:val="center"/>
              <w:rPr>
                <w:rFonts w:ascii="標楷體" w:eastAsia="標楷體" w:hAnsi="標楷體" w:hint="eastAsia"/>
                <w:b/>
                <w:sz w:val="22"/>
              </w:rPr>
            </w:pPr>
            <w:r w:rsidRPr="00780D88">
              <w:rPr>
                <w:rFonts w:ascii="標楷體" w:eastAsia="標楷體" w:hAnsi="標楷體" w:hint="eastAsia"/>
                <w:b/>
                <w:sz w:val="22"/>
              </w:rPr>
              <w:t>表演名稱</w:t>
            </w:r>
          </w:p>
        </w:tc>
        <w:tc>
          <w:tcPr>
            <w:tcW w:w="2013" w:type="pct"/>
            <w:shd w:val="clear" w:color="auto" w:fill="D9D9D9"/>
            <w:vAlign w:val="center"/>
          </w:tcPr>
          <w:p w14:paraId="4E1C9377" w14:textId="77777777" w:rsidR="00404BB5" w:rsidRPr="00780D88" w:rsidRDefault="00404BB5" w:rsidP="002E1EA8">
            <w:pPr>
              <w:spacing w:line="240" w:lineRule="exact"/>
              <w:jc w:val="center"/>
              <w:rPr>
                <w:rFonts w:ascii="標楷體" w:eastAsia="標楷體" w:hAnsi="標楷體" w:hint="eastAsia"/>
                <w:b/>
                <w:sz w:val="22"/>
              </w:rPr>
            </w:pPr>
            <w:r w:rsidRPr="00780D88">
              <w:rPr>
                <w:rFonts w:ascii="標楷體" w:eastAsia="標楷體" w:hAnsi="標楷體" w:hint="eastAsia"/>
                <w:b/>
                <w:sz w:val="22"/>
              </w:rPr>
              <w:t>表演內容</w:t>
            </w:r>
          </w:p>
        </w:tc>
        <w:tc>
          <w:tcPr>
            <w:tcW w:w="675" w:type="pct"/>
            <w:shd w:val="clear" w:color="auto" w:fill="D9D9D9"/>
            <w:vAlign w:val="center"/>
          </w:tcPr>
          <w:p w14:paraId="39522AC0" w14:textId="77777777" w:rsidR="00404BB5" w:rsidRPr="00780D88" w:rsidRDefault="00404BB5" w:rsidP="002E1EA8">
            <w:pPr>
              <w:spacing w:line="240" w:lineRule="exact"/>
              <w:jc w:val="center"/>
              <w:rPr>
                <w:rFonts w:ascii="標楷體" w:eastAsia="標楷體" w:hAnsi="標楷體" w:hint="eastAsia"/>
                <w:b/>
                <w:sz w:val="22"/>
              </w:rPr>
            </w:pPr>
            <w:r w:rsidRPr="00780D88">
              <w:rPr>
                <w:rFonts w:ascii="標楷體" w:eastAsia="標楷體" w:hAnsi="標楷體" w:hint="eastAsia"/>
                <w:b/>
                <w:sz w:val="22"/>
              </w:rPr>
              <w:t>表演</w:t>
            </w:r>
            <w:r w:rsidR="001A20D4">
              <w:rPr>
                <w:rFonts w:ascii="標楷體" w:eastAsia="標楷體" w:hAnsi="標楷體" w:hint="eastAsia"/>
                <w:b/>
                <w:sz w:val="22"/>
              </w:rPr>
              <w:t>者</w:t>
            </w:r>
            <w:r w:rsidRPr="00780D88">
              <w:rPr>
                <w:rFonts w:ascii="標楷體" w:eastAsia="標楷體" w:hAnsi="標楷體" w:hint="eastAsia"/>
                <w:b/>
                <w:sz w:val="22"/>
              </w:rPr>
              <w:t>年齡</w:t>
            </w:r>
            <w:r w:rsidR="00780D88">
              <w:rPr>
                <w:rFonts w:ascii="標楷體" w:eastAsia="標楷體" w:hAnsi="標楷體" w:hint="eastAsia"/>
                <w:b/>
                <w:sz w:val="22"/>
              </w:rPr>
              <w:t>/人數</w:t>
            </w:r>
          </w:p>
        </w:tc>
      </w:tr>
      <w:tr w:rsidR="00BB7A65" w:rsidRPr="00780D88" w14:paraId="064D63EB" w14:textId="77777777" w:rsidTr="00BB7A65">
        <w:trPr>
          <w:trHeight w:val="317"/>
        </w:trPr>
        <w:tc>
          <w:tcPr>
            <w:tcW w:w="168" w:type="pct"/>
            <w:shd w:val="clear" w:color="auto" w:fill="auto"/>
            <w:vAlign w:val="center"/>
          </w:tcPr>
          <w:p w14:paraId="26EB54D5" w14:textId="77777777" w:rsidR="00404BB5" w:rsidRPr="00780D88" w:rsidRDefault="00404BB5" w:rsidP="002E1EA8">
            <w:pPr>
              <w:spacing w:line="0" w:lineRule="atLeast"/>
              <w:ind w:leftChars="-45" w:left="-108" w:rightChars="-45" w:right="-108"/>
              <w:jc w:val="center"/>
              <w:rPr>
                <w:rFonts w:ascii="標楷體" w:eastAsia="標楷體" w:hAnsi="標楷體" w:cs="細明體" w:hint="eastAsia"/>
                <w:b/>
              </w:rPr>
            </w:pPr>
            <w:r w:rsidRPr="00780D88">
              <w:rPr>
                <w:rFonts w:ascii="標楷體" w:eastAsia="標楷體" w:hAnsi="標楷體" w:hint="eastAsia"/>
              </w:rPr>
              <w:t>1</w:t>
            </w:r>
          </w:p>
        </w:tc>
        <w:tc>
          <w:tcPr>
            <w:tcW w:w="731" w:type="pct"/>
            <w:shd w:val="clear" w:color="auto" w:fill="auto"/>
            <w:vAlign w:val="center"/>
          </w:tcPr>
          <w:p w14:paraId="2D2231EB"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彰化縣</w:t>
            </w:r>
          </w:p>
          <w:p w14:paraId="13E1C33D" w14:textId="77777777" w:rsidR="00404BB5" w:rsidRPr="00780D88" w:rsidRDefault="00404BB5" w:rsidP="002E1EA8">
            <w:pPr>
              <w:spacing w:line="0" w:lineRule="atLeast"/>
              <w:jc w:val="center"/>
              <w:rPr>
                <w:rFonts w:ascii="標楷體" w:eastAsia="標楷體" w:hAnsi="標楷體" w:hint="eastAsia"/>
              </w:rPr>
            </w:pPr>
            <w:r w:rsidRPr="00780D88">
              <w:rPr>
                <w:rFonts w:ascii="標楷體" w:eastAsia="標楷體" w:hAnsi="標楷體" w:cs="細明體" w:hint="eastAsia"/>
              </w:rPr>
              <w:t>社頭鄉農會</w:t>
            </w:r>
          </w:p>
        </w:tc>
        <w:tc>
          <w:tcPr>
            <w:tcW w:w="421" w:type="pct"/>
            <w:shd w:val="clear" w:color="auto" w:fill="auto"/>
            <w:vAlign w:val="center"/>
          </w:tcPr>
          <w:p w14:paraId="570BBDD8" w14:textId="77777777" w:rsidR="00404BB5" w:rsidRPr="00780D88" w:rsidRDefault="00404BB5" w:rsidP="002E1EA8">
            <w:pPr>
              <w:spacing w:line="0" w:lineRule="atLeast"/>
              <w:jc w:val="center"/>
              <w:rPr>
                <w:rFonts w:ascii="標楷體" w:eastAsia="標楷體" w:hAnsi="標楷體" w:hint="eastAsia"/>
              </w:rPr>
            </w:pPr>
            <w:r w:rsidRPr="00780D88">
              <w:rPr>
                <w:rFonts w:ascii="標楷體" w:eastAsia="標楷體" w:hAnsi="標楷體" w:cs="細明體" w:hint="eastAsia"/>
              </w:rPr>
              <w:t>廣興社區</w:t>
            </w:r>
          </w:p>
        </w:tc>
        <w:tc>
          <w:tcPr>
            <w:tcW w:w="992" w:type="pct"/>
            <w:shd w:val="clear" w:color="auto" w:fill="auto"/>
            <w:vAlign w:val="center"/>
          </w:tcPr>
          <w:p w14:paraId="787EFAA1" w14:textId="77777777" w:rsidR="00404BB5" w:rsidRPr="00780D88" w:rsidRDefault="00404BB5" w:rsidP="00404BB5">
            <w:pPr>
              <w:spacing w:line="0" w:lineRule="atLeast"/>
              <w:jc w:val="center"/>
              <w:rPr>
                <w:rFonts w:ascii="標楷體" w:eastAsia="標楷體" w:hAnsi="標楷體" w:hint="eastAsia"/>
              </w:rPr>
            </w:pPr>
            <w:r w:rsidRPr="00780D88">
              <w:rPr>
                <w:rFonts w:ascii="標楷體" w:eastAsia="標楷體" w:hAnsi="標楷體" w:cs="細明體" w:hint="eastAsia"/>
              </w:rPr>
              <w:t>減少CO2讓地球更酷</w:t>
            </w:r>
          </w:p>
        </w:tc>
        <w:tc>
          <w:tcPr>
            <w:tcW w:w="2013" w:type="pct"/>
            <w:shd w:val="clear" w:color="auto" w:fill="auto"/>
            <w:vAlign w:val="center"/>
          </w:tcPr>
          <w:p w14:paraId="3A61F9A9" w14:textId="77777777" w:rsidR="00404BB5" w:rsidRPr="00780D88" w:rsidRDefault="00780D88" w:rsidP="002E1EA8">
            <w:pPr>
              <w:spacing w:line="0" w:lineRule="atLeast"/>
              <w:jc w:val="both"/>
              <w:rPr>
                <w:rFonts w:ascii="標楷體" w:eastAsia="標楷體" w:hAnsi="標楷體" w:hint="eastAsia"/>
              </w:rPr>
            </w:pPr>
            <w:r w:rsidRPr="00780D88">
              <w:rPr>
                <w:rFonts w:ascii="標楷體" w:eastAsia="標楷體" w:hAnsi="標楷體" w:cs="細明體" w:hint="eastAsia"/>
              </w:rPr>
              <w:t>結合社區農工商產業的資源利用</w:t>
            </w:r>
            <w:r>
              <w:rPr>
                <w:rFonts w:ascii="標楷體" w:eastAsia="標楷體" w:hAnsi="標楷體" w:cs="細明體" w:hint="eastAsia"/>
              </w:rPr>
              <w:t>，結合</w:t>
            </w:r>
            <w:r w:rsidR="00404BB5" w:rsidRPr="00780D88">
              <w:rPr>
                <w:rFonts w:ascii="標楷體" w:eastAsia="標楷體" w:hAnsi="標楷體" w:cs="細明體" w:hint="eastAsia"/>
              </w:rPr>
              <w:t>環保化身的</w:t>
            </w:r>
            <w:proofErr w:type="gramStart"/>
            <w:r w:rsidR="00404BB5" w:rsidRPr="00780D88">
              <w:rPr>
                <w:rFonts w:ascii="標楷體" w:eastAsia="標楷體" w:hAnsi="標楷體" w:cs="細明體" w:hint="eastAsia"/>
              </w:rPr>
              <w:t>大樹公</w:t>
            </w:r>
            <w:proofErr w:type="gramEnd"/>
            <w:r>
              <w:rPr>
                <w:rFonts w:ascii="標楷體" w:eastAsia="標楷體" w:hAnsi="標楷體" w:cs="細明體" w:hint="eastAsia"/>
              </w:rPr>
              <w:t>，導引</w:t>
            </w:r>
            <w:r w:rsidR="00404BB5" w:rsidRPr="00780D88">
              <w:rPr>
                <w:rFonts w:ascii="標楷體" w:eastAsia="標楷體" w:hAnsi="標楷體" w:cs="細明體" w:hint="eastAsia"/>
              </w:rPr>
              <w:t>出社區的作品，</w:t>
            </w:r>
            <w:r>
              <w:rPr>
                <w:rFonts w:ascii="標楷體" w:eastAsia="標楷體" w:hAnsi="標楷體" w:cs="細明體" w:hint="eastAsia"/>
              </w:rPr>
              <w:t>及</w:t>
            </w:r>
            <w:r w:rsidR="00404BB5" w:rsidRPr="00780D88">
              <w:rPr>
                <w:rFonts w:ascii="標楷體" w:eastAsia="標楷體" w:hAnsi="標楷體" w:cs="細明體" w:hint="eastAsia"/>
              </w:rPr>
              <w:t>生活化</w:t>
            </w:r>
            <w:r>
              <w:rPr>
                <w:rFonts w:ascii="標楷體" w:eastAsia="標楷體" w:hAnsi="標楷體" w:cs="細明體" w:hint="eastAsia"/>
              </w:rPr>
              <w:t>、</w:t>
            </w:r>
            <w:r w:rsidR="00404BB5" w:rsidRPr="00780D88">
              <w:rPr>
                <w:rFonts w:ascii="標楷體" w:eastAsia="標楷體" w:hAnsi="標楷體" w:cs="細明體" w:hint="eastAsia"/>
              </w:rPr>
              <w:t>實用性的走秀</w:t>
            </w:r>
            <w:r>
              <w:rPr>
                <w:rFonts w:ascii="標楷體" w:eastAsia="標楷體" w:hAnsi="標楷體" w:cs="細明體" w:hint="eastAsia"/>
              </w:rPr>
              <w:t>。</w:t>
            </w:r>
          </w:p>
        </w:tc>
        <w:tc>
          <w:tcPr>
            <w:tcW w:w="675" w:type="pct"/>
            <w:shd w:val="clear" w:color="auto" w:fill="auto"/>
            <w:vAlign w:val="center"/>
          </w:tcPr>
          <w:p w14:paraId="5BB395F2" w14:textId="77777777" w:rsidR="00404BB5" w:rsidRPr="00780D88" w:rsidRDefault="00780D88" w:rsidP="002E1EA8">
            <w:pPr>
              <w:spacing w:line="0" w:lineRule="atLeast"/>
              <w:rPr>
                <w:rFonts w:ascii="標楷體" w:eastAsia="標楷體" w:hAnsi="標楷體" w:cs="細明體" w:hint="eastAsia"/>
                <w:sz w:val="22"/>
              </w:rPr>
            </w:pPr>
            <w:r>
              <w:rPr>
                <w:rFonts w:ascii="標楷體" w:eastAsia="標楷體" w:hAnsi="標楷體" w:cs="細明體" w:hint="eastAsia"/>
                <w:sz w:val="22"/>
              </w:rPr>
              <w:t>43-</w:t>
            </w:r>
            <w:r w:rsidR="00404BB5" w:rsidRPr="00780D88">
              <w:rPr>
                <w:rFonts w:ascii="標楷體" w:eastAsia="標楷體" w:hAnsi="標楷體" w:cs="細明體" w:hint="eastAsia"/>
                <w:sz w:val="22"/>
              </w:rPr>
              <w:t>59</w:t>
            </w:r>
            <w:r>
              <w:rPr>
                <w:rFonts w:ascii="標楷體" w:eastAsia="標楷體" w:hAnsi="標楷體" w:cs="細明體" w:hint="eastAsia"/>
                <w:sz w:val="22"/>
              </w:rPr>
              <w:t>歲</w:t>
            </w:r>
          </w:p>
          <w:p w14:paraId="138C3EAE" w14:textId="77777777" w:rsidR="00404BB5" w:rsidRPr="00780D88" w:rsidRDefault="00404BB5" w:rsidP="002E1EA8">
            <w:pPr>
              <w:spacing w:line="0" w:lineRule="atLeast"/>
              <w:rPr>
                <w:rFonts w:ascii="標楷體" w:eastAsia="標楷體" w:hAnsi="標楷體" w:hint="eastAsia"/>
                <w:sz w:val="22"/>
              </w:rPr>
            </w:pPr>
            <w:r w:rsidRPr="00780D88">
              <w:rPr>
                <w:rFonts w:ascii="標楷體" w:eastAsia="標楷體" w:hAnsi="標楷體" w:hint="eastAsia"/>
                <w:sz w:val="22"/>
              </w:rPr>
              <w:t>表演20人</w:t>
            </w:r>
          </w:p>
        </w:tc>
      </w:tr>
      <w:tr w:rsidR="00BB7A65" w:rsidRPr="00780D88" w14:paraId="01654BE3" w14:textId="77777777" w:rsidTr="00BB7A65">
        <w:trPr>
          <w:trHeight w:val="317"/>
        </w:trPr>
        <w:tc>
          <w:tcPr>
            <w:tcW w:w="168" w:type="pct"/>
            <w:shd w:val="clear" w:color="auto" w:fill="auto"/>
            <w:vAlign w:val="center"/>
          </w:tcPr>
          <w:p w14:paraId="61FEE584" w14:textId="77777777" w:rsidR="00404BB5" w:rsidRPr="00780D88" w:rsidRDefault="00404BB5" w:rsidP="002E1EA8">
            <w:pPr>
              <w:spacing w:line="0" w:lineRule="atLeast"/>
              <w:ind w:leftChars="-45" w:left="-108" w:rightChars="-45" w:right="-108"/>
              <w:jc w:val="center"/>
              <w:rPr>
                <w:rFonts w:ascii="標楷體" w:eastAsia="標楷體" w:hAnsi="標楷體" w:hint="eastAsia"/>
              </w:rPr>
            </w:pPr>
            <w:r w:rsidRPr="00780D88">
              <w:rPr>
                <w:rFonts w:ascii="標楷體" w:eastAsia="標楷體" w:hAnsi="標楷體" w:hint="eastAsia"/>
              </w:rPr>
              <w:t>2</w:t>
            </w:r>
          </w:p>
        </w:tc>
        <w:tc>
          <w:tcPr>
            <w:tcW w:w="731" w:type="pct"/>
            <w:shd w:val="clear" w:color="auto" w:fill="auto"/>
            <w:vAlign w:val="center"/>
          </w:tcPr>
          <w:p w14:paraId="0AB7ED2C"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台南縣</w:t>
            </w:r>
          </w:p>
          <w:p w14:paraId="4D1259E5"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官田鄉農會</w:t>
            </w:r>
          </w:p>
        </w:tc>
        <w:tc>
          <w:tcPr>
            <w:tcW w:w="421" w:type="pct"/>
            <w:shd w:val="clear" w:color="auto" w:fill="auto"/>
            <w:vAlign w:val="center"/>
          </w:tcPr>
          <w:p w14:paraId="540F86C6"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二鎮社區</w:t>
            </w:r>
          </w:p>
        </w:tc>
        <w:tc>
          <w:tcPr>
            <w:tcW w:w="992" w:type="pct"/>
            <w:shd w:val="clear" w:color="auto" w:fill="auto"/>
            <w:vAlign w:val="center"/>
          </w:tcPr>
          <w:p w14:paraId="72B238F0" w14:textId="77777777" w:rsidR="00404BB5" w:rsidRPr="00780D88" w:rsidRDefault="00404BB5" w:rsidP="00404BB5">
            <w:pPr>
              <w:spacing w:line="0" w:lineRule="atLeast"/>
              <w:jc w:val="center"/>
              <w:rPr>
                <w:rFonts w:ascii="標楷體" w:eastAsia="標楷體" w:hAnsi="標楷體" w:cs="細明體" w:hint="eastAsia"/>
              </w:rPr>
            </w:pPr>
            <w:proofErr w:type="gramStart"/>
            <w:r w:rsidRPr="00780D88">
              <w:rPr>
                <w:rFonts w:ascii="標楷體" w:eastAsia="標楷體" w:hAnsi="標楷體" w:cs="細明體" w:hint="eastAsia"/>
              </w:rPr>
              <w:t>菱寶舞</w:t>
            </w:r>
            <w:proofErr w:type="gramEnd"/>
            <w:r w:rsidRPr="00780D88">
              <w:rPr>
                <w:rFonts w:ascii="標楷體" w:eastAsia="標楷體" w:hAnsi="標楷體" w:cs="細明體" w:hint="eastAsia"/>
              </w:rPr>
              <w:t>希望</w:t>
            </w:r>
          </w:p>
        </w:tc>
        <w:tc>
          <w:tcPr>
            <w:tcW w:w="2013" w:type="pct"/>
            <w:shd w:val="clear" w:color="auto" w:fill="auto"/>
            <w:vAlign w:val="center"/>
          </w:tcPr>
          <w:p w14:paraId="3A3F3551" w14:textId="77777777" w:rsidR="00404BB5" w:rsidRPr="00780D88" w:rsidRDefault="00780D88" w:rsidP="002E1EA8">
            <w:pPr>
              <w:spacing w:line="0" w:lineRule="atLeast"/>
              <w:jc w:val="both"/>
              <w:rPr>
                <w:rFonts w:ascii="標楷體" w:eastAsia="標楷體" w:hAnsi="標楷體" w:cs="細明體" w:hint="eastAsia"/>
              </w:rPr>
            </w:pPr>
            <w:r>
              <w:rPr>
                <w:rFonts w:ascii="標楷體" w:eastAsia="標楷體" w:hAnsi="標楷體" w:cs="細明體" w:hint="eastAsia"/>
              </w:rPr>
              <w:t>介紹</w:t>
            </w:r>
            <w:r w:rsidR="00404BB5" w:rsidRPr="00780D88">
              <w:rPr>
                <w:rFonts w:ascii="標楷體" w:eastAsia="標楷體" w:hAnsi="標楷體" w:cs="細明體" w:hint="eastAsia"/>
              </w:rPr>
              <w:t>官田特產菱角生態，</w:t>
            </w:r>
            <w:r>
              <w:rPr>
                <w:rFonts w:ascii="標楷體" w:eastAsia="標楷體" w:hAnsi="標楷體" w:cs="細明體" w:hint="eastAsia"/>
              </w:rPr>
              <w:t>結合</w:t>
            </w:r>
            <w:r w:rsidR="00404BB5" w:rsidRPr="00780D88">
              <w:rPr>
                <w:rFonts w:ascii="標楷體" w:eastAsia="標楷體" w:hAnsi="標楷體" w:cs="細明體" w:hint="eastAsia"/>
              </w:rPr>
              <w:t>農產廢</w:t>
            </w:r>
            <w:r>
              <w:rPr>
                <w:rFonts w:ascii="標楷體" w:eastAsia="標楷體" w:hAnsi="標楷體" w:cs="細明體" w:hint="eastAsia"/>
              </w:rPr>
              <w:t>棄</w:t>
            </w:r>
            <w:r w:rsidR="00404BB5" w:rsidRPr="00780D88">
              <w:rPr>
                <w:rFonts w:ascii="標楷體" w:eastAsia="標楷體" w:hAnsi="標楷體" w:cs="細明體" w:hint="eastAsia"/>
              </w:rPr>
              <w:t>物及</w:t>
            </w:r>
            <w:proofErr w:type="gramStart"/>
            <w:r w:rsidR="00404BB5" w:rsidRPr="00780D88">
              <w:rPr>
                <w:rFonts w:ascii="標楷體" w:eastAsia="標楷體" w:hAnsi="標楷體" w:cs="細明體" w:hint="eastAsia"/>
              </w:rPr>
              <w:t>舊衣再利用</w:t>
            </w:r>
            <w:proofErr w:type="gramEnd"/>
            <w:r w:rsidR="00404BB5" w:rsidRPr="00780D88">
              <w:rPr>
                <w:rFonts w:ascii="標楷體" w:eastAsia="標楷體" w:hAnsi="標楷體" w:cs="細明體" w:hint="eastAsia"/>
              </w:rPr>
              <w:t>。</w:t>
            </w:r>
          </w:p>
        </w:tc>
        <w:tc>
          <w:tcPr>
            <w:tcW w:w="675" w:type="pct"/>
            <w:shd w:val="clear" w:color="auto" w:fill="auto"/>
            <w:vAlign w:val="center"/>
          </w:tcPr>
          <w:p w14:paraId="25ED2E15" w14:textId="77777777" w:rsidR="00404BB5" w:rsidRPr="00780D88" w:rsidRDefault="00780D88" w:rsidP="002E1EA8">
            <w:pPr>
              <w:spacing w:line="0" w:lineRule="atLeast"/>
              <w:rPr>
                <w:rFonts w:ascii="標楷體" w:eastAsia="標楷體" w:hAnsi="標楷體" w:cs="細明體" w:hint="eastAsia"/>
                <w:sz w:val="22"/>
              </w:rPr>
            </w:pPr>
            <w:r>
              <w:rPr>
                <w:rFonts w:ascii="標楷體" w:eastAsia="標楷體" w:hAnsi="標楷體" w:cs="細明體" w:hint="eastAsia"/>
                <w:sz w:val="22"/>
              </w:rPr>
              <w:t>10-50歲</w:t>
            </w:r>
          </w:p>
          <w:p w14:paraId="170DA450" w14:textId="77777777" w:rsidR="00404BB5" w:rsidRPr="00780D88" w:rsidRDefault="00404BB5" w:rsidP="002E1EA8">
            <w:pPr>
              <w:spacing w:line="0" w:lineRule="atLeast"/>
              <w:rPr>
                <w:rFonts w:ascii="標楷體" w:eastAsia="標楷體" w:hAnsi="標楷體" w:cs="細明體" w:hint="eastAsia"/>
                <w:sz w:val="22"/>
              </w:rPr>
            </w:pPr>
            <w:r w:rsidRPr="00780D88">
              <w:rPr>
                <w:rFonts w:ascii="標楷體" w:eastAsia="標楷體" w:hAnsi="標楷體" w:cs="細明體" w:hint="eastAsia"/>
                <w:sz w:val="22"/>
              </w:rPr>
              <w:t>表演17人</w:t>
            </w:r>
          </w:p>
        </w:tc>
      </w:tr>
      <w:tr w:rsidR="00BB7A65" w:rsidRPr="00780D88" w14:paraId="501FECAF" w14:textId="77777777" w:rsidTr="00BB7A65">
        <w:trPr>
          <w:trHeight w:val="317"/>
        </w:trPr>
        <w:tc>
          <w:tcPr>
            <w:tcW w:w="168" w:type="pct"/>
            <w:shd w:val="clear" w:color="auto" w:fill="auto"/>
            <w:vAlign w:val="center"/>
          </w:tcPr>
          <w:p w14:paraId="261CE722" w14:textId="77777777" w:rsidR="00404BB5" w:rsidRPr="00780D88" w:rsidRDefault="00404BB5" w:rsidP="002E1EA8">
            <w:pPr>
              <w:spacing w:line="0" w:lineRule="atLeast"/>
              <w:ind w:leftChars="-45" w:left="-108" w:rightChars="-45" w:right="-108"/>
              <w:jc w:val="center"/>
              <w:rPr>
                <w:rFonts w:ascii="標楷體" w:eastAsia="標楷體" w:hAnsi="標楷體" w:hint="eastAsia"/>
              </w:rPr>
            </w:pPr>
            <w:r w:rsidRPr="00780D88">
              <w:rPr>
                <w:rFonts w:ascii="標楷體" w:eastAsia="標楷體" w:hAnsi="標楷體" w:hint="eastAsia"/>
              </w:rPr>
              <w:t>3</w:t>
            </w:r>
          </w:p>
        </w:tc>
        <w:tc>
          <w:tcPr>
            <w:tcW w:w="731" w:type="pct"/>
            <w:shd w:val="clear" w:color="auto" w:fill="auto"/>
            <w:vAlign w:val="center"/>
          </w:tcPr>
          <w:p w14:paraId="3DDBC883"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花蓮縣</w:t>
            </w:r>
          </w:p>
          <w:p w14:paraId="33A821AB"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富里鄉農會</w:t>
            </w:r>
          </w:p>
        </w:tc>
        <w:tc>
          <w:tcPr>
            <w:tcW w:w="421" w:type="pct"/>
            <w:shd w:val="clear" w:color="auto" w:fill="auto"/>
            <w:vAlign w:val="center"/>
          </w:tcPr>
          <w:p w14:paraId="542077A2"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豐南社區</w:t>
            </w:r>
          </w:p>
        </w:tc>
        <w:tc>
          <w:tcPr>
            <w:tcW w:w="992" w:type="pct"/>
            <w:shd w:val="clear" w:color="auto" w:fill="auto"/>
            <w:vAlign w:val="center"/>
          </w:tcPr>
          <w:p w14:paraId="7C9A6BDF" w14:textId="77777777" w:rsidR="00404BB5" w:rsidRPr="00780D88" w:rsidRDefault="00404BB5" w:rsidP="00404BB5">
            <w:pPr>
              <w:spacing w:line="0" w:lineRule="atLeast"/>
              <w:jc w:val="center"/>
              <w:rPr>
                <w:rFonts w:ascii="標楷體" w:eastAsia="標楷體" w:hAnsi="標楷體" w:cs="細明體" w:hint="eastAsia"/>
              </w:rPr>
            </w:pPr>
            <w:proofErr w:type="gramStart"/>
            <w:r w:rsidRPr="00780D88">
              <w:rPr>
                <w:rFonts w:ascii="標楷體" w:eastAsia="標楷體" w:hAnsi="標楷體" w:cs="細明體" w:hint="eastAsia"/>
                <w:sz w:val="22"/>
              </w:rPr>
              <w:t>搗米樂</w:t>
            </w:r>
            <w:proofErr w:type="gramEnd"/>
            <w:r w:rsidRPr="00780D88">
              <w:rPr>
                <w:rFonts w:ascii="標楷體" w:eastAsia="標楷體" w:hAnsi="標楷體" w:cs="細明體" w:hint="eastAsia"/>
                <w:sz w:val="22"/>
              </w:rPr>
              <w:t>and鴨咪咪的綠生活</w:t>
            </w:r>
          </w:p>
        </w:tc>
        <w:tc>
          <w:tcPr>
            <w:tcW w:w="2013" w:type="pct"/>
            <w:shd w:val="clear" w:color="auto" w:fill="auto"/>
            <w:vAlign w:val="center"/>
          </w:tcPr>
          <w:p w14:paraId="4B294B0A" w14:textId="77777777" w:rsidR="00404BB5" w:rsidRPr="00780D88" w:rsidRDefault="00780D88" w:rsidP="002E1EA8">
            <w:pPr>
              <w:spacing w:line="0" w:lineRule="atLeast"/>
              <w:rPr>
                <w:rFonts w:ascii="標楷體" w:eastAsia="標楷體" w:hAnsi="標楷體" w:cs="細明體" w:hint="eastAsia"/>
              </w:rPr>
            </w:pPr>
            <w:r>
              <w:rPr>
                <w:rFonts w:ascii="標楷體" w:eastAsia="標楷體" w:hAnsi="標楷體" w:cs="細明體" w:hint="eastAsia"/>
              </w:rPr>
              <w:t>透過</w:t>
            </w:r>
            <w:proofErr w:type="gramStart"/>
            <w:r>
              <w:rPr>
                <w:rFonts w:ascii="標楷體" w:eastAsia="標楷體" w:hAnsi="標楷體" w:cs="細明體" w:hint="eastAsia"/>
              </w:rPr>
              <w:t>原住民</w:t>
            </w:r>
            <w:r w:rsidR="00404BB5" w:rsidRPr="00780D88">
              <w:rPr>
                <w:rFonts w:ascii="標楷體" w:eastAsia="標楷體" w:hAnsi="標楷體" w:cs="細明體" w:hint="eastAsia"/>
              </w:rPr>
              <w:t>搗米體驗</w:t>
            </w:r>
            <w:proofErr w:type="gramEnd"/>
            <w:r w:rsidR="00404BB5" w:rsidRPr="00780D88">
              <w:rPr>
                <w:rFonts w:ascii="標楷體" w:eastAsia="標楷體" w:hAnsi="標楷體" w:cs="細明體" w:hint="eastAsia"/>
              </w:rPr>
              <w:t>：原住民之歌＞</w:t>
            </w:r>
            <w:proofErr w:type="gramStart"/>
            <w:r w:rsidR="00404BB5" w:rsidRPr="00780D88">
              <w:rPr>
                <w:rFonts w:ascii="標楷體" w:eastAsia="標楷體" w:hAnsi="標楷體" w:cs="細明體" w:hint="eastAsia"/>
              </w:rPr>
              <w:t>挑米</w:t>
            </w:r>
            <w:proofErr w:type="gramEnd"/>
            <w:r w:rsidR="00404BB5" w:rsidRPr="00780D88">
              <w:rPr>
                <w:rFonts w:ascii="標楷體" w:eastAsia="標楷體" w:hAnsi="標楷體" w:cs="細明體" w:hint="eastAsia"/>
              </w:rPr>
              <w:t>＞舂米＞麻</w:t>
            </w:r>
            <w:proofErr w:type="gramStart"/>
            <w:r w:rsidR="00404BB5" w:rsidRPr="00780D88">
              <w:rPr>
                <w:rFonts w:ascii="標楷體" w:eastAsia="標楷體" w:hAnsi="標楷體" w:cs="細明體" w:hint="eastAsia"/>
              </w:rPr>
              <w:t>糬</w:t>
            </w:r>
            <w:proofErr w:type="gramEnd"/>
            <w:r>
              <w:rPr>
                <w:rFonts w:ascii="標楷體" w:eastAsia="標楷體" w:hAnsi="標楷體" w:cs="細明體" w:hint="eastAsia"/>
              </w:rPr>
              <w:t>，及地方特色（</w:t>
            </w:r>
            <w:proofErr w:type="gramStart"/>
            <w:r w:rsidRPr="00780D88">
              <w:rPr>
                <w:rFonts w:ascii="標楷體" w:eastAsia="標楷體" w:hAnsi="標楷體" w:cs="細明體" w:hint="eastAsia"/>
              </w:rPr>
              <w:t>鹹</w:t>
            </w:r>
            <w:proofErr w:type="gramEnd"/>
            <w:r w:rsidRPr="00780D88">
              <w:rPr>
                <w:rFonts w:ascii="標楷體" w:eastAsia="標楷體" w:hAnsi="標楷體" w:cs="細明體" w:hint="eastAsia"/>
              </w:rPr>
              <w:t>鴨蛋</w:t>
            </w:r>
            <w:r>
              <w:rPr>
                <w:rFonts w:ascii="標楷體" w:eastAsia="標楷體" w:hAnsi="標楷體" w:cs="細明體" w:hint="eastAsia"/>
              </w:rPr>
              <w:t>），介紹富里鄉豐南社區</w:t>
            </w:r>
            <w:r w:rsidR="00404BB5" w:rsidRPr="00780D88">
              <w:rPr>
                <w:rFonts w:ascii="標楷體" w:eastAsia="標楷體" w:hAnsi="標楷體" w:cs="細明體" w:hint="eastAsia"/>
              </w:rPr>
              <w:t>。</w:t>
            </w:r>
          </w:p>
        </w:tc>
        <w:tc>
          <w:tcPr>
            <w:tcW w:w="675" w:type="pct"/>
            <w:shd w:val="clear" w:color="auto" w:fill="auto"/>
            <w:vAlign w:val="center"/>
          </w:tcPr>
          <w:p w14:paraId="0A309062" w14:textId="77777777" w:rsidR="00404BB5" w:rsidRPr="00780D88" w:rsidRDefault="00780D88" w:rsidP="002E1EA8">
            <w:pPr>
              <w:spacing w:line="0" w:lineRule="atLeast"/>
              <w:rPr>
                <w:rFonts w:ascii="標楷體" w:eastAsia="標楷體" w:hAnsi="標楷體" w:cs="細明體" w:hint="eastAsia"/>
                <w:sz w:val="22"/>
              </w:rPr>
            </w:pPr>
            <w:r>
              <w:rPr>
                <w:rFonts w:ascii="標楷體" w:eastAsia="標楷體" w:hAnsi="標楷體" w:cs="細明體" w:hint="eastAsia"/>
                <w:sz w:val="22"/>
              </w:rPr>
              <w:t>35-78歲</w:t>
            </w:r>
          </w:p>
          <w:p w14:paraId="041FB99A" w14:textId="77777777" w:rsidR="00404BB5" w:rsidRPr="00780D88" w:rsidRDefault="00404BB5" w:rsidP="002E1EA8">
            <w:pPr>
              <w:spacing w:line="0" w:lineRule="atLeast"/>
              <w:rPr>
                <w:rFonts w:ascii="標楷體" w:eastAsia="標楷體" w:hAnsi="標楷體" w:cs="細明體" w:hint="eastAsia"/>
                <w:sz w:val="22"/>
              </w:rPr>
            </w:pPr>
            <w:r w:rsidRPr="00780D88">
              <w:rPr>
                <w:rFonts w:ascii="標楷體" w:eastAsia="標楷體" w:hAnsi="標楷體" w:cs="細明體" w:hint="eastAsia"/>
                <w:sz w:val="22"/>
              </w:rPr>
              <w:t>表演20人</w:t>
            </w:r>
          </w:p>
        </w:tc>
      </w:tr>
      <w:tr w:rsidR="00BB7A65" w:rsidRPr="00780D88" w14:paraId="1207B9BB" w14:textId="77777777" w:rsidTr="00BB7A65">
        <w:trPr>
          <w:trHeight w:val="317"/>
        </w:trPr>
        <w:tc>
          <w:tcPr>
            <w:tcW w:w="168" w:type="pct"/>
            <w:shd w:val="clear" w:color="auto" w:fill="auto"/>
            <w:vAlign w:val="center"/>
          </w:tcPr>
          <w:p w14:paraId="73C7E810" w14:textId="77777777" w:rsidR="00404BB5" w:rsidRPr="00780D88" w:rsidRDefault="00404BB5" w:rsidP="002E1EA8">
            <w:pPr>
              <w:spacing w:line="0" w:lineRule="atLeast"/>
              <w:ind w:leftChars="-45" w:left="-108" w:rightChars="-45" w:right="-108"/>
              <w:jc w:val="center"/>
              <w:rPr>
                <w:rFonts w:ascii="標楷體" w:eastAsia="標楷體" w:hAnsi="標楷體" w:hint="eastAsia"/>
              </w:rPr>
            </w:pPr>
            <w:r w:rsidRPr="00780D88">
              <w:rPr>
                <w:rFonts w:ascii="標楷體" w:eastAsia="標楷體" w:hAnsi="標楷體" w:hint="eastAsia"/>
              </w:rPr>
              <w:t>4</w:t>
            </w:r>
          </w:p>
        </w:tc>
        <w:tc>
          <w:tcPr>
            <w:tcW w:w="731" w:type="pct"/>
            <w:shd w:val="clear" w:color="auto" w:fill="auto"/>
            <w:vAlign w:val="center"/>
          </w:tcPr>
          <w:p w14:paraId="571E9CA1"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台南縣</w:t>
            </w:r>
          </w:p>
          <w:p w14:paraId="4C6BBF34"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鹽水鎮農會</w:t>
            </w:r>
          </w:p>
        </w:tc>
        <w:tc>
          <w:tcPr>
            <w:tcW w:w="421" w:type="pct"/>
            <w:shd w:val="clear" w:color="auto" w:fill="auto"/>
            <w:vAlign w:val="center"/>
          </w:tcPr>
          <w:p w14:paraId="5C930B40"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竹</w:t>
            </w:r>
            <w:proofErr w:type="gramStart"/>
            <w:r w:rsidRPr="00780D88">
              <w:rPr>
                <w:rFonts w:ascii="標楷體" w:eastAsia="標楷體" w:hAnsi="標楷體" w:cs="細明體" w:hint="eastAsia"/>
              </w:rPr>
              <w:t>埔</w:t>
            </w:r>
            <w:proofErr w:type="gramEnd"/>
            <w:r w:rsidRPr="00780D88">
              <w:rPr>
                <w:rFonts w:ascii="標楷體" w:eastAsia="標楷體" w:hAnsi="標楷體" w:cs="細明體" w:hint="eastAsia"/>
              </w:rPr>
              <w:t>社區</w:t>
            </w:r>
          </w:p>
        </w:tc>
        <w:tc>
          <w:tcPr>
            <w:tcW w:w="992" w:type="pct"/>
            <w:shd w:val="clear" w:color="auto" w:fill="auto"/>
            <w:vAlign w:val="center"/>
          </w:tcPr>
          <w:p w14:paraId="10237C88" w14:textId="77777777" w:rsidR="00404BB5" w:rsidRPr="00780D88" w:rsidRDefault="00404BB5" w:rsidP="00404BB5">
            <w:pPr>
              <w:spacing w:line="0" w:lineRule="atLeast"/>
              <w:jc w:val="center"/>
              <w:rPr>
                <w:rFonts w:ascii="標楷體" w:eastAsia="標楷體" w:hAnsi="標楷體" w:cs="細明體" w:hint="eastAsia"/>
              </w:rPr>
            </w:pPr>
            <w:r w:rsidRPr="00780D88">
              <w:rPr>
                <w:rFonts w:ascii="標楷體" w:eastAsia="標楷體" w:hAnsi="標楷體" w:cs="細明體" w:hint="eastAsia"/>
              </w:rPr>
              <w:t>抗老養生功</w:t>
            </w:r>
          </w:p>
        </w:tc>
        <w:tc>
          <w:tcPr>
            <w:tcW w:w="2013" w:type="pct"/>
            <w:shd w:val="clear" w:color="auto" w:fill="auto"/>
            <w:vAlign w:val="center"/>
          </w:tcPr>
          <w:p w14:paraId="3C6D1E8F" w14:textId="77777777" w:rsidR="00404BB5" w:rsidRPr="00780D88" w:rsidRDefault="00780D88" w:rsidP="002E1EA8">
            <w:pPr>
              <w:spacing w:line="0" w:lineRule="atLeast"/>
              <w:jc w:val="both"/>
              <w:rPr>
                <w:rFonts w:ascii="標楷體" w:eastAsia="標楷體" w:hAnsi="標楷體" w:cs="細明體" w:hint="eastAsia"/>
              </w:rPr>
            </w:pPr>
            <w:r>
              <w:rPr>
                <w:rFonts w:ascii="標楷體" w:eastAsia="標楷體" w:hAnsi="標楷體" w:cs="細明體" w:hint="eastAsia"/>
              </w:rPr>
              <w:t>由社區</w:t>
            </w:r>
            <w:r w:rsidRPr="00780D88">
              <w:rPr>
                <w:rFonts w:ascii="標楷體" w:eastAsia="標楷體" w:hAnsi="標楷體" w:cs="細明體" w:hint="eastAsia"/>
              </w:rPr>
              <w:t>抗老</w:t>
            </w:r>
            <w:smartTag w:uri="urn:schemas-microsoft-com:office:smarttags" w:element="PersonName">
              <w:smartTagPr>
                <w:attr w:name="ProductID" w:val="養生功"/>
              </w:smartTagPr>
              <w:r w:rsidRPr="00780D88">
                <w:rPr>
                  <w:rFonts w:ascii="標楷體" w:eastAsia="標楷體" w:hAnsi="標楷體" w:cs="細明體" w:hint="eastAsia"/>
                </w:rPr>
                <w:t>養生功</w:t>
              </w:r>
            </w:smartTag>
            <w:r>
              <w:rPr>
                <w:rFonts w:ascii="標楷體" w:eastAsia="標楷體" w:hAnsi="標楷體" w:cs="細明體" w:hint="eastAsia"/>
              </w:rPr>
              <w:t>老師帶領，大家</w:t>
            </w:r>
            <w:proofErr w:type="gramStart"/>
            <w:r>
              <w:rPr>
                <w:rFonts w:ascii="標楷體" w:eastAsia="標楷體" w:hAnsi="標楷體" w:cs="細明體" w:hint="eastAsia"/>
              </w:rPr>
              <w:t>一</w:t>
            </w:r>
            <w:proofErr w:type="gramEnd"/>
            <w:r>
              <w:rPr>
                <w:rFonts w:ascii="標楷體" w:eastAsia="標楷體" w:hAnsi="標楷體" w:cs="細明體" w:hint="eastAsia"/>
              </w:rPr>
              <w:t>起來練功。</w:t>
            </w:r>
          </w:p>
        </w:tc>
        <w:tc>
          <w:tcPr>
            <w:tcW w:w="675" w:type="pct"/>
            <w:shd w:val="clear" w:color="auto" w:fill="auto"/>
            <w:vAlign w:val="center"/>
          </w:tcPr>
          <w:p w14:paraId="413A33C8" w14:textId="77777777" w:rsidR="00404BB5" w:rsidRPr="00780D88" w:rsidRDefault="00780D88" w:rsidP="002E1EA8">
            <w:pPr>
              <w:spacing w:line="0" w:lineRule="atLeast"/>
              <w:rPr>
                <w:rFonts w:ascii="標楷體" w:eastAsia="標楷體" w:hAnsi="標楷體" w:cs="細明體" w:hint="eastAsia"/>
                <w:sz w:val="22"/>
              </w:rPr>
            </w:pPr>
            <w:r>
              <w:rPr>
                <w:rFonts w:ascii="標楷體" w:eastAsia="標楷體" w:hAnsi="標楷體" w:cs="細明體" w:hint="eastAsia"/>
                <w:sz w:val="22"/>
              </w:rPr>
              <w:t>13-</w:t>
            </w:r>
            <w:r w:rsidR="00404BB5" w:rsidRPr="00780D88">
              <w:rPr>
                <w:rFonts w:ascii="標楷體" w:eastAsia="標楷體" w:hAnsi="標楷體" w:cs="細明體" w:hint="eastAsia"/>
                <w:sz w:val="22"/>
              </w:rPr>
              <w:t>90</w:t>
            </w:r>
            <w:r>
              <w:rPr>
                <w:rFonts w:ascii="標楷體" w:eastAsia="標楷體" w:hAnsi="標楷體" w:cs="細明體" w:hint="eastAsia"/>
                <w:sz w:val="22"/>
              </w:rPr>
              <w:t>歲</w:t>
            </w:r>
          </w:p>
          <w:p w14:paraId="70E165B5" w14:textId="77777777" w:rsidR="00404BB5" w:rsidRPr="00780D88" w:rsidRDefault="00404BB5" w:rsidP="002E1EA8">
            <w:pPr>
              <w:spacing w:line="0" w:lineRule="atLeast"/>
              <w:rPr>
                <w:rFonts w:ascii="標楷體" w:eastAsia="標楷體" w:hAnsi="標楷體" w:cs="細明體" w:hint="eastAsia"/>
                <w:sz w:val="22"/>
              </w:rPr>
            </w:pPr>
            <w:r w:rsidRPr="00780D88">
              <w:rPr>
                <w:rFonts w:ascii="標楷體" w:eastAsia="標楷體" w:hAnsi="標楷體" w:cs="細明體" w:hint="eastAsia"/>
                <w:sz w:val="22"/>
              </w:rPr>
              <w:t>表演42人</w:t>
            </w:r>
          </w:p>
        </w:tc>
      </w:tr>
      <w:tr w:rsidR="00BB7A65" w:rsidRPr="00780D88" w14:paraId="1E2318C9" w14:textId="77777777" w:rsidTr="00BB7A65">
        <w:trPr>
          <w:trHeight w:val="317"/>
        </w:trPr>
        <w:tc>
          <w:tcPr>
            <w:tcW w:w="168" w:type="pct"/>
            <w:shd w:val="clear" w:color="auto" w:fill="auto"/>
            <w:vAlign w:val="center"/>
          </w:tcPr>
          <w:p w14:paraId="4D6D00D7" w14:textId="77777777" w:rsidR="00404BB5" w:rsidRPr="00780D88" w:rsidRDefault="00404BB5" w:rsidP="002E1EA8">
            <w:pPr>
              <w:spacing w:line="0" w:lineRule="atLeast"/>
              <w:ind w:leftChars="-45" w:left="-108" w:rightChars="-45" w:right="-108"/>
              <w:jc w:val="center"/>
              <w:rPr>
                <w:rFonts w:ascii="標楷體" w:eastAsia="標楷體" w:hAnsi="標楷體" w:hint="eastAsia"/>
              </w:rPr>
            </w:pPr>
            <w:r w:rsidRPr="00780D88">
              <w:rPr>
                <w:rFonts w:ascii="標楷體" w:eastAsia="標楷體" w:hAnsi="標楷體" w:hint="eastAsia"/>
              </w:rPr>
              <w:t>5</w:t>
            </w:r>
          </w:p>
        </w:tc>
        <w:tc>
          <w:tcPr>
            <w:tcW w:w="731" w:type="pct"/>
            <w:shd w:val="clear" w:color="auto" w:fill="auto"/>
            <w:vAlign w:val="center"/>
          </w:tcPr>
          <w:p w14:paraId="69C62400" w14:textId="77777777" w:rsidR="00404BB5" w:rsidRPr="00780D88" w:rsidRDefault="00404BB5" w:rsidP="002E1EA8">
            <w:pPr>
              <w:spacing w:line="0" w:lineRule="atLeast"/>
              <w:jc w:val="center"/>
              <w:rPr>
                <w:rFonts w:ascii="標楷體" w:eastAsia="標楷體" w:hAnsi="標楷體" w:cs="細明體" w:hint="eastAsia"/>
              </w:rPr>
            </w:pPr>
            <w:proofErr w:type="gramStart"/>
            <w:r w:rsidRPr="00780D88">
              <w:rPr>
                <w:rFonts w:ascii="標楷體" w:eastAsia="標楷體" w:hAnsi="標楷體" w:cs="細明體" w:hint="eastAsia"/>
              </w:rPr>
              <w:t>臺</w:t>
            </w:r>
            <w:proofErr w:type="gramEnd"/>
            <w:r w:rsidRPr="00780D88">
              <w:rPr>
                <w:rFonts w:ascii="標楷體" w:eastAsia="標楷體" w:hAnsi="標楷體" w:cs="細明體" w:hint="eastAsia"/>
              </w:rPr>
              <w:t>中市</w:t>
            </w:r>
          </w:p>
          <w:p w14:paraId="7160036A" w14:textId="77777777" w:rsidR="00404BB5" w:rsidRPr="00780D88" w:rsidRDefault="00404BB5" w:rsidP="002E1EA8">
            <w:pPr>
              <w:spacing w:line="0" w:lineRule="atLeast"/>
              <w:jc w:val="center"/>
              <w:rPr>
                <w:rFonts w:ascii="標楷體" w:eastAsia="標楷體" w:hAnsi="標楷體" w:hint="eastAsia"/>
              </w:rPr>
            </w:pPr>
            <w:proofErr w:type="gramStart"/>
            <w:r w:rsidRPr="00780D88">
              <w:rPr>
                <w:rFonts w:ascii="標楷體" w:eastAsia="標楷體" w:hAnsi="標楷體" w:cs="細明體" w:hint="eastAsia"/>
              </w:rPr>
              <w:t>臺</w:t>
            </w:r>
            <w:proofErr w:type="gramEnd"/>
            <w:r w:rsidRPr="00780D88">
              <w:rPr>
                <w:rFonts w:ascii="標楷體" w:eastAsia="標楷體" w:hAnsi="標楷體" w:cs="細明體" w:hint="eastAsia"/>
              </w:rPr>
              <w:t>中市農會</w:t>
            </w:r>
          </w:p>
        </w:tc>
        <w:tc>
          <w:tcPr>
            <w:tcW w:w="421" w:type="pct"/>
            <w:shd w:val="clear" w:color="auto" w:fill="auto"/>
            <w:vAlign w:val="center"/>
          </w:tcPr>
          <w:p w14:paraId="0B6FFD89" w14:textId="77777777" w:rsidR="00404BB5" w:rsidRPr="00780D88" w:rsidRDefault="00404BB5" w:rsidP="002E1EA8">
            <w:pPr>
              <w:spacing w:line="0" w:lineRule="atLeast"/>
              <w:jc w:val="center"/>
              <w:rPr>
                <w:rFonts w:ascii="標楷體" w:eastAsia="標楷體" w:hAnsi="標楷體" w:hint="eastAsia"/>
              </w:rPr>
            </w:pPr>
            <w:r w:rsidRPr="00780D88">
              <w:rPr>
                <w:rFonts w:ascii="標楷體" w:eastAsia="標楷體" w:hAnsi="標楷體" w:cs="細明體" w:hint="eastAsia"/>
              </w:rPr>
              <w:t>大坑社區</w:t>
            </w:r>
          </w:p>
        </w:tc>
        <w:tc>
          <w:tcPr>
            <w:tcW w:w="992" w:type="pct"/>
            <w:shd w:val="clear" w:color="auto" w:fill="auto"/>
            <w:vAlign w:val="center"/>
          </w:tcPr>
          <w:p w14:paraId="625E2657"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竹報平安舞獅陣</w:t>
            </w:r>
          </w:p>
          <w:p w14:paraId="50F1D2F0" w14:textId="77777777" w:rsidR="00404BB5" w:rsidRPr="00780D88" w:rsidRDefault="00404BB5" w:rsidP="00404BB5">
            <w:pPr>
              <w:spacing w:line="0" w:lineRule="atLeast"/>
              <w:jc w:val="center"/>
              <w:rPr>
                <w:rFonts w:ascii="標楷體" w:eastAsia="標楷體" w:hAnsi="標楷體" w:hint="eastAsia"/>
              </w:rPr>
            </w:pPr>
            <w:r w:rsidRPr="00780D88">
              <w:rPr>
                <w:rFonts w:ascii="標楷體" w:eastAsia="標楷體" w:hAnsi="標楷體" w:cs="細明體" w:hint="eastAsia"/>
              </w:rPr>
              <w:t>大坑產業慶豐收</w:t>
            </w:r>
          </w:p>
        </w:tc>
        <w:tc>
          <w:tcPr>
            <w:tcW w:w="2013" w:type="pct"/>
            <w:shd w:val="clear" w:color="auto" w:fill="auto"/>
            <w:vAlign w:val="center"/>
          </w:tcPr>
          <w:p w14:paraId="68361A46" w14:textId="77777777" w:rsidR="00404BB5" w:rsidRPr="00780D88" w:rsidRDefault="00404BB5" w:rsidP="002E1EA8">
            <w:pPr>
              <w:spacing w:line="0" w:lineRule="atLeast"/>
              <w:jc w:val="both"/>
              <w:rPr>
                <w:rFonts w:ascii="標楷體" w:eastAsia="標楷體" w:hAnsi="標楷體" w:hint="eastAsia"/>
              </w:rPr>
            </w:pPr>
            <w:r w:rsidRPr="00780D88">
              <w:rPr>
                <w:rFonts w:ascii="標楷體" w:eastAsia="標楷體" w:hAnsi="標楷體" w:hint="eastAsia"/>
              </w:rPr>
              <w:t>舞獅是</w:t>
            </w:r>
            <w:r w:rsidR="000827F6">
              <w:rPr>
                <w:rFonts w:ascii="標楷體" w:eastAsia="標楷體" w:hAnsi="標楷體" w:hint="eastAsia"/>
              </w:rPr>
              <w:t>台灣</w:t>
            </w:r>
            <w:r w:rsidRPr="00780D88">
              <w:rPr>
                <w:rFonts w:ascii="標楷體" w:eastAsia="標楷體" w:hAnsi="標楷體" w:hint="eastAsia"/>
              </w:rPr>
              <w:t>特</w:t>
            </w:r>
            <w:r w:rsidR="000827F6">
              <w:rPr>
                <w:rFonts w:ascii="標楷體" w:eastAsia="標楷體" w:hAnsi="標楷體" w:hint="eastAsia"/>
              </w:rPr>
              <w:t>有的</w:t>
            </w:r>
            <w:r w:rsidRPr="00780D88">
              <w:rPr>
                <w:rFonts w:ascii="標楷體" w:eastAsia="標楷體" w:hAnsi="標楷體" w:hint="eastAsia"/>
              </w:rPr>
              <w:t>文化</w:t>
            </w:r>
            <w:r w:rsidR="000827F6">
              <w:rPr>
                <w:rFonts w:ascii="標楷體" w:eastAsia="標楷體" w:hAnsi="標楷體" w:hint="eastAsia"/>
              </w:rPr>
              <w:t>，</w:t>
            </w:r>
            <w:r w:rsidRPr="00780D88">
              <w:rPr>
                <w:rFonts w:ascii="標楷體" w:eastAsia="標楷體" w:hAnsi="標楷體" w:hint="eastAsia"/>
              </w:rPr>
              <w:t>在慶典活動、過年過節酬神或慶豐收，都</w:t>
            </w:r>
            <w:r w:rsidR="000827F6">
              <w:rPr>
                <w:rFonts w:ascii="標楷體" w:eastAsia="標楷體" w:hAnsi="標楷體" w:hint="eastAsia"/>
              </w:rPr>
              <w:t>有</w:t>
            </w:r>
            <w:r w:rsidRPr="00780D88">
              <w:rPr>
                <w:rFonts w:ascii="標楷體" w:eastAsia="標楷體" w:hAnsi="標楷體" w:hint="eastAsia"/>
              </w:rPr>
              <w:t>舞獅、大鼓陣的表演，舞獅運動在大坑里傳承已久。</w:t>
            </w:r>
          </w:p>
        </w:tc>
        <w:tc>
          <w:tcPr>
            <w:tcW w:w="675" w:type="pct"/>
            <w:shd w:val="clear" w:color="auto" w:fill="auto"/>
            <w:vAlign w:val="center"/>
          </w:tcPr>
          <w:p w14:paraId="7E9AEE81" w14:textId="77777777" w:rsidR="00404BB5" w:rsidRPr="00780D88" w:rsidRDefault="000827F6" w:rsidP="002E1EA8">
            <w:pPr>
              <w:spacing w:line="0" w:lineRule="atLeast"/>
              <w:rPr>
                <w:rFonts w:ascii="標楷體" w:eastAsia="標楷體" w:hAnsi="標楷體" w:cs="細明體" w:hint="eastAsia"/>
                <w:sz w:val="22"/>
              </w:rPr>
            </w:pPr>
            <w:r>
              <w:rPr>
                <w:rFonts w:ascii="標楷體" w:eastAsia="標楷體" w:hAnsi="標楷體" w:cs="細明體" w:hint="eastAsia"/>
                <w:sz w:val="22"/>
              </w:rPr>
              <w:t>25-</w:t>
            </w:r>
            <w:r w:rsidR="00404BB5" w:rsidRPr="00780D88">
              <w:rPr>
                <w:rFonts w:ascii="標楷體" w:eastAsia="標楷體" w:hAnsi="標楷體" w:cs="細明體" w:hint="eastAsia"/>
                <w:sz w:val="22"/>
              </w:rPr>
              <w:t>88</w:t>
            </w:r>
            <w:r>
              <w:rPr>
                <w:rFonts w:ascii="標楷體" w:eastAsia="標楷體" w:hAnsi="標楷體" w:cs="細明體" w:hint="eastAsia"/>
                <w:sz w:val="22"/>
              </w:rPr>
              <w:t>歲</w:t>
            </w:r>
          </w:p>
          <w:p w14:paraId="18BCCD77" w14:textId="77777777" w:rsidR="00404BB5" w:rsidRPr="00780D88" w:rsidRDefault="00404BB5" w:rsidP="002E1EA8">
            <w:pPr>
              <w:spacing w:line="0" w:lineRule="atLeast"/>
              <w:rPr>
                <w:rFonts w:ascii="標楷體" w:eastAsia="標楷體" w:hAnsi="標楷體" w:hint="eastAsia"/>
                <w:sz w:val="22"/>
              </w:rPr>
            </w:pPr>
            <w:r w:rsidRPr="00780D88">
              <w:rPr>
                <w:rFonts w:ascii="標楷體" w:eastAsia="標楷體" w:hAnsi="標楷體" w:hint="eastAsia"/>
                <w:sz w:val="22"/>
              </w:rPr>
              <w:t>表演30人</w:t>
            </w:r>
          </w:p>
        </w:tc>
      </w:tr>
      <w:tr w:rsidR="00BB7A65" w:rsidRPr="00780D88" w14:paraId="03DCE2F8" w14:textId="77777777" w:rsidTr="00BB7A65">
        <w:trPr>
          <w:trHeight w:val="317"/>
        </w:trPr>
        <w:tc>
          <w:tcPr>
            <w:tcW w:w="168" w:type="pct"/>
            <w:shd w:val="clear" w:color="auto" w:fill="auto"/>
            <w:vAlign w:val="center"/>
          </w:tcPr>
          <w:p w14:paraId="437AA698" w14:textId="77777777" w:rsidR="00404BB5" w:rsidRPr="00780D88" w:rsidRDefault="00404BB5" w:rsidP="002E1EA8">
            <w:pPr>
              <w:spacing w:line="0" w:lineRule="atLeast"/>
              <w:ind w:leftChars="-45" w:left="-108" w:rightChars="-45" w:right="-108"/>
              <w:jc w:val="center"/>
              <w:rPr>
                <w:rFonts w:ascii="標楷體" w:eastAsia="標楷體" w:hAnsi="標楷體" w:cs="細明體" w:hint="eastAsia"/>
              </w:rPr>
            </w:pPr>
            <w:r w:rsidRPr="00780D88">
              <w:rPr>
                <w:rFonts w:ascii="標楷體" w:eastAsia="標楷體" w:hAnsi="標楷體" w:cs="細明體" w:hint="eastAsia"/>
              </w:rPr>
              <w:t>6</w:t>
            </w:r>
          </w:p>
        </w:tc>
        <w:tc>
          <w:tcPr>
            <w:tcW w:w="731" w:type="pct"/>
            <w:shd w:val="clear" w:color="auto" w:fill="auto"/>
            <w:vAlign w:val="center"/>
          </w:tcPr>
          <w:p w14:paraId="5355EB4F"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台南縣</w:t>
            </w:r>
          </w:p>
          <w:p w14:paraId="22312A97"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左鎮鄉農會</w:t>
            </w:r>
          </w:p>
        </w:tc>
        <w:tc>
          <w:tcPr>
            <w:tcW w:w="421" w:type="pct"/>
            <w:shd w:val="clear" w:color="auto" w:fill="auto"/>
            <w:vAlign w:val="center"/>
          </w:tcPr>
          <w:p w14:paraId="533BA41E"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左中社區</w:t>
            </w:r>
          </w:p>
        </w:tc>
        <w:tc>
          <w:tcPr>
            <w:tcW w:w="992" w:type="pct"/>
            <w:shd w:val="clear" w:color="auto" w:fill="auto"/>
            <w:vAlign w:val="center"/>
          </w:tcPr>
          <w:p w14:paraId="3213F4C2"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農村洛冬鬥牛陣</w:t>
            </w:r>
          </w:p>
          <w:p w14:paraId="42A1727F" w14:textId="77777777" w:rsidR="00404BB5" w:rsidRPr="00780D88" w:rsidRDefault="00404BB5" w:rsidP="00404BB5">
            <w:pPr>
              <w:spacing w:line="0" w:lineRule="atLeast"/>
              <w:jc w:val="center"/>
              <w:rPr>
                <w:rFonts w:ascii="標楷體" w:eastAsia="標楷體" w:hAnsi="標楷體" w:cs="細明體" w:hint="eastAsia"/>
              </w:rPr>
            </w:pPr>
            <w:proofErr w:type="gramStart"/>
            <w:r w:rsidRPr="00780D88">
              <w:rPr>
                <w:rFonts w:ascii="標楷體" w:eastAsia="標楷體" w:hAnsi="標楷體" w:cs="細明體" w:hint="eastAsia"/>
              </w:rPr>
              <w:t>趣演</w:t>
            </w:r>
            <w:proofErr w:type="gramEnd"/>
          </w:p>
        </w:tc>
        <w:tc>
          <w:tcPr>
            <w:tcW w:w="2013" w:type="pct"/>
            <w:shd w:val="clear" w:color="auto" w:fill="auto"/>
            <w:vAlign w:val="center"/>
          </w:tcPr>
          <w:p w14:paraId="46B23892" w14:textId="77777777" w:rsidR="00404BB5" w:rsidRPr="00780D88" w:rsidRDefault="00404BB5" w:rsidP="002E1EA8">
            <w:pPr>
              <w:spacing w:line="0" w:lineRule="atLeast"/>
              <w:jc w:val="both"/>
              <w:rPr>
                <w:rFonts w:ascii="標楷體" w:eastAsia="標楷體" w:hAnsi="標楷體" w:cs="細明體" w:hint="eastAsia"/>
              </w:rPr>
            </w:pPr>
            <w:r w:rsidRPr="00780D88">
              <w:rPr>
                <w:rFonts w:ascii="標楷體" w:eastAsia="標楷體" w:hAnsi="標楷體" w:cs="細明體" w:hint="eastAsia"/>
              </w:rPr>
              <w:t>主要</w:t>
            </w:r>
            <w:r w:rsidR="000827F6">
              <w:rPr>
                <w:rFonts w:ascii="標楷體" w:eastAsia="標楷體" w:hAnsi="標楷體" w:cs="細明體" w:hint="eastAsia"/>
              </w:rPr>
              <w:t>表演</w:t>
            </w:r>
            <w:r w:rsidRPr="00780D88">
              <w:rPr>
                <w:rFonts w:ascii="標楷體" w:eastAsia="標楷體" w:hAnsi="標楷體" w:cs="細明體" w:hint="eastAsia"/>
              </w:rPr>
              <w:t>村民將稻子收割後</w:t>
            </w:r>
            <w:r w:rsidR="000827F6">
              <w:rPr>
                <w:rFonts w:ascii="標楷體" w:eastAsia="標楷體" w:hAnsi="標楷體" w:cs="細明體" w:hint="eastAsia"/>
              </w:rPr>
              <w:t>，</w:t>
            </w:r>
            <w:r w:rsidRPr="00780D88">
              <w:rPr>
                <w:rFonts w:ascii="標楷體" w:eastAsia="標楷體" w:hAnsi="標楷體" w:cs="細明體" w:hint="eastAsia"/>
              </w:rPr>
              <w:t>整地犁</w:t>
            </w:r>
            <w:r w:rsidR="000827F6">
              <w:rPr>
                <w:rFonts w:ascii="標楷體" w:eastAsia="標楷體" w:hAnsi="標楷體" w:cs="細明體" w:hint="eastAsia"/>
              </w:rPr>
              <w:t>田，</w:t>
            </w:r>
            <w:r w:rsidRPr="00780D88">
              <w:rPr>
                <w:rFonts w:ascii="標楷體" w:eastAsia="標楷體" w:hAnsi="標楷體" w:cs="細明體" w:hint="eastAsia"/>
              </w:rPr>
              <w:t>準備「落冬」種蕃薯所發生的有趣事。</w:t>
            </w:r>
          </w:p>
        </w:tc>
        <w:tc>
          <w:tcPr>
            <w:tcW w:w="675" w:type="pct"/>
            <w:shd w:val="clear" w:color="auto" w:fill="auto"/>
            <w:vAlign w:val="center"/>
          </w:tcPr>
          <w:p w14:paraId="3E3108FD" w14:textId="77777777" w:rsidR="00404BB5" w:rsidRPr="00780D88" w:rsidRDefault="000827F6" w:rsidP="002E1EA8">
            <w:pPr>
              <w:spacing w:line="0" w:lineRule="atLeast"/>
              <w:rPr>
                <w:rFonts w:ascii="標楷體" w:eastAsia="標楷體" w:hAnsi="標楷體" w:cs="細明體" w:hint="eastAsia"/>
                <w:sz w:val="22"/>
              </w:rPr>
            </w:pPr>
            <w:r>
              <w:rPr>
                <w:rFonts w:ascii="標楷體" w:eastAsia="標楷體" w:hAnsi="標楷體" w:cs="細明體" w:hint="eastAsia"/>
                <w:sz w:val="22"/>
              </w:rPr>
              <w:t>11-</w:t>
            </w:r>
            <w:r w:rsidR="00404BB5" w:rsidRPr="00780D88">
              <w:rPr>
                <w:rFonts w:ascii="標楷體" w:eastAsia="標楷體" w:hAnsi="標楷體" w:cs="細明體" w:hint="eastAsia"/>
                <w:sz w:val="22"/>
              </w:rPr>
              <w:t>80</w:t>
            </w:r>
            <w:r>
              <w:rPr>
                <w:rFonts w:ascii="標楷體" w:eastAsia="標楷體" w:hAnsi="標楷體" w:cs="細明體" w:hint="eastAsia"/>
                <w:sz w:val="22"/>
              </w:rPr>
              <w:t>歲</w:t>
            </w:r>
          </w:p>
          <w:p w14:paraId="7A32A47A" w14:textId="77777777" w:rsidR="00404BB5" w:rsidRPr="00780D88" w:rsidRDefault="00404BB5" w:rsidP="002E1EA8">
            <w:pPr>
              <w:spacing w:line="0" w:lineRule="atLeast"/>
              <w:rPr>
                <w:rFonts w:ascii="標楷體" w:eastAsia="標楷體" w:hAnsi="標楷體" w:cs="細明體" w:hint="eastAsia"/>
                <w:sz w:val="22"/>
              </w:rPr>
            </w:pPr>
            <w:r w:rsidRPr="00780D88">
              <w:rPr>
                <w:rFonts w:ascii="標楷體" w:eastAsia="標楷體" w:hAnsi="標楷體" w:cs="細明體" w:hint="eastAsia"/>
                <w:sz w:val="22"/>
              </w:rPr>
              <w:t>表演25人</w:t>
            </w:r>
          </w:p>
        </w:tc>
      </w:tr>
      <w:tr w:rsidR="00BB7A65" w:rsidRPr="00780D88" w14:paraId="0C5E08AA" w14:textId="77777777" w:rsidTr="00BB7A65">
        <w:trPr>
          <w:trHeight w:val="317"/>
        </w:trPr>
        <w:tc>
          <w:tcPr>
            <w:tcW w:w="168" w:type="pct"/>
            <w:shd w:val="clear" w:color="auto" w:fill="auto"/>
            <w:vAlign w:val="center"/>
          </w:tcPr>
          <w:p w14:paraId="4BFC074E" w14:textId="77777777" w:rsidR="00404BB5" w:rsidRPr="00780D88" w:rsidRDefault="00404BB5" w:rsidP="002E1EA8">
            <w:pPr>
              <w:spacing w:line="0" w:lineRule="atLeast"/>
              <w:ind w:leftChars="-45" w:left="-108" w:rightChars="-45" w:right="-108"/>
              <w:jc w:val="center"/>
              <w:rPr>
                <w:rFonts w:ascii="標楷體" w:eastAsia="標楷體" w:hAnsi="標楷體" w:cs="細明體" w:hint="eastAsia"/>
              </w:rPr>
            </w:pPr>
            <w:r w:rsidRPr="00780D88">
              <w:rPr>
                <w:rFonts w:ascii="標楷體" w:eastAsia="標楷體" w:hAnsi="標楷體" w:cs="細明體" w:hint="eastAsia"/>
              </w:rPr>
              <w:t>7</w:t>
            </w:r>
          </w:p>
        </w:tc>
        <w:tc>
          <w:tcPr>
            <w:tcW w:w="731" w:type="pct"/>
            <w:shd w:val="clear" w:color="auto" w:fill="auto"/>
            <w:vAlign w:val="center"/>
          </w:tcPr>
          <w:p w14:paraId="1EB1128E"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高雄縣</w:t>
            </w:r>
          </w:p>
          <w:p w14:paraId="0A21958D"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林園鄉農會</w:t>
            </w:r>
          </w:p>
        </w:tc>
        <w:tc>
          <w:tcPr>
            <w:tcW w:w="421" w:type="pct"/>
            <w:shd w:val="clear" w:color="auto" w:fill="auto"/>
            <w:vAlign w:val="center"/>
          </w:tcPr>
          <w:p w14:paraId="4572EC08"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頂厝社區</w:t>
            </w:r>
          </w:p>
        </w:tc>
        <w:tc>
          <w:tcPr>
            <w:tcW w:w="992" w:type="pct"/>
            <w:shd w:val="clear" w:color="auto" w:fill="auto"/>
            <w:vAlign w:val="center"/>
          </w:tcPr>
          <w:p w14:paraId="64D5D661" w14:textId="77777777" w:rsidR="00404BB5" w:rsidRPr="00780D88" w:rsidRDefault="00404BB5" w:rsidP="00404BB5">
            <w:pPr>
              <w:spacing w:line="0" w:lineRule="atLeast"/>
              <w:jc w:val="center"/>
              <w:rPr>
                <w:rFonts w:ascii="標楷體" w:eastAsia="標楷體" w:hAnsi="標楷體" w:cs="細明體" w:hint="eastAsia"/>
              </w:rPr>
            </w:pPr>
            <w:proofErr w:type="gramStart"/>
            <w:r w:rsidRPr="00780D88">
              <w:rPr>
                <w:rFonts w:ascii="標楷體" w:eastAsia="標楷體" w:hAnsi="標楷體" w:cs="細明體" w:hint="eastAsia"/>
              </w:rPr>
              <w:t>洋楊得意</w:t>
            </w:r>
            <w:proofErr w:type="gramEnd"/>
          </w:p>
        </w:tc>
        <w:tc>
          <w:tcPr>
            <w:tcW w:w="2013" w:type="pct"/>
            <w:shd w:val="clear" w:color="auto" w:fill="auto"/>
            <w:vAlign w:val="center"/>
          </w:tcPr>
          <w:p w14:paraId="7A8E4185" w14:textId="77777777" w:rsidR="00404BB5" w:rsidRPr="00780D88" w:rsidRDefault="00404BB5" w:rsidP="002E1EA8">
            <w:pPr>
              <w:spacing w:line="0" w:lineRule="atLeast"/>
              <w:jc w:val="both"/>
              <w:rPr>
                <w:rFonts w:ascii="標楷體" w:eastAsia="標楷體" w:hAnsi="標楷體" w:cs="細明體" w:hint="eastAsia"/>
              </w:rPr>
            </w:pPr>
            <w:r w:rsidRPr="00780D88">
              <w:rPr>
                <w:rFonts w:ascii="標楷體" w:eastAsia="標楷體" w:hAnsi="標楷體" w:cs="細明體" w:hint="eastAsia"/>
              </w:rPr>
              <w:t>高雄縣林園鄉頂厝社區有一片綠意盎然的洋蔥田和一棵百年的楊桃樹，樹下有許多感人的故事，是一個令人懷念的好地方。</w:t>
            </w:r>
          </w:p>
        </w:tc>
        <w:tc>
          <w:tcPr>
            <w:tcW w:w="675" w:type="pct"/>
            <w:shd w:val="clear" w:color="auto" w:fill="auto"/>
            <w:vAlign w:val="center"/>
          </w:tcPr>
          <w:p w14:paraId="3E7475F1" w14:textId="77777777" w:rsidR="00404BB5" w:rsidRPr="00780D88" w:rsidRDefault="000827F6" w:rsidP="002E1EA8">
            <w:pPr>
              <w:spacing w:line="0" w:lineRule="atLeast"/>
              <w:rPr>
                <w:rFonts w:ascii="標楷體" w:eastAsia="標楷體" w:hAnsi="標楷體" w:cs="細明體" w:hint="eastAsia"/>
                <w:sz w:val="22"/>
              </w:rPr>
            </w:pPr>
            <w:r>
              <w:rPr>
                <w:rFonts w:ascii="標楷體" w:eastAsia="標楷體" w:hAnsi="標楷體" w:cs="細明體" w:hint="eastAsia"/>
                <w:sz w:val="22"/>
              </w:rPr>
              <w:t>40-</w:t>
            </w:r>
            <w:r w:rsidR="00404BB5" w:rsidRPr="00780D88">
              <w:rPr>
                <w:rFonts w:ascii="標楷體" w:eastAsia="標楷體" w:hAnsi="標楷體" w:cs="細明體" w:hint="eastAsia"/>
                <w:sz w:val="22"/>
              </w:rPr>
              <w:t>77</w:t>
            </w:r>
            <w:r>
              <w:rPr>
                <w:rFonts w:ascii="標楷體" w:eastAsia="標楷體" w:hAnsi="標楷體" w:cs="細明體" w:hint="eastAsia"/>
                <w:sz w:val="22"/>
              </w:rPr>
              <w:t>歲</w:t>
            </w:r>
          </w:p>
          <w:p w14:paraId="14DD6450" w14:textId="77777777" w:rsidR="00404BB5" w:rsidRPr="00780D88" w:rsidRDefault="00404BB5" w:rsidP="002E1EA8">
            <w:pPr>
              <w:spacing w:line="0" w:lineRule="atLeast"/>
              <w:rPr>
                <w:rFonts w:ascii="標楷體" w:eastAsia="標楷體" w:hAnsi="標楷體" w:cs="細明體" w:hint="eastAsia"/>
                <w:sz w:val="22"/>
              </w:rPr>
            </w:pPr>
            <w:r w:rsidRPr="00780D88">
              <w:rPr>
                <w:rFonts w:ascii="標楷體" w:eastAsia="標楷體" w:hAnsi="標楷體" w:cs="細明體" w:hint="eastAsia"/>
                <w:sz w:val="22"/>
              </w:rPr>
              <w:t>表演25人</w:t>
            </w:r>
          </w:p>
        </w:tc>
      </w:tr>
      <w:tr w:rsidR="00BB7A65" w:rsidRPr="00780D88" w14:paraId="1FA118F2" w14:textId="77777777" w:rsidTr="00BB7A65">
        <w:trPr>
          <w:trHeight w:val="317"/>
        </w:trPr>
        <w:tc>
          <w:tcPr>
            <w:tcW w:w="168" w:type="pct"/>
            <w:shd w:val="clear" w:color="auto" w:fill="auto"/>
            <w:vAlign w:val="center"/>
          </w:tcPr>
          <w:p w14:paraId="0E7F0CB2" w14:textId="77777777" w:rsidR="00404BB5" w:rsidRPr="00780D88" w:rsidRDefault="00404BB5" w:rsidP="002E1EA8">
            <w:pPr>
              <w:spacing w:line="0" w:lineRule="atLeast"/>
              <w:ind w:leftChars="-45" w:left="-108" w:rightChars="-45" w:right="-108"/>
              <w:jc w:val="center"/>
              <w:rPr>
                <w:rFonts w:ascii="標楷體" w:eastAsia="標楷體" w:hAnsi="標楷體" w:cs="細明體" w:hint="eastAsia"/>
              </w:rPr>
            </w:pPr>
            <w:r w:rsidRPr="00780D88">
              <w:rPr>
                <w:rFonts w:ascii="標楷體" w:eastAsia="標楷體" w:hAnsi="標楷體" w:cs="細明體" w:hint="eastAsia"/>
              </w:rPr>
              <w:t>8</w:t>
            </w:r>
          </w:p>
        </w:tc>
        <w:tc>
          <w:tcPr>
            <w:tcW w:w="731" w:type="pct"/>
            <w:shd w:val="clear" w:color="auto" w:fill="auto"/>
            <w:vAlign w:val="center"/>
          </w:tcPr>
          <w:p w14:paraId="3B16BF36"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宜蘭縣</w:t>
            </w:r>
          </w:p>
          <w:p w14:paraId="72B25D72" w14:textId="77777777" w:rsidR="00404BB5" w:rsidRPr="00780D88" w:rsidRDefault="00404BB5" w:rsidP="002E1EA8">
            <w:pPr>
              <w:spacing w:line="0" w:lineRule="atLeast"/>
              <w:jc w:val="center"/>
              <w:rPr>
                <w:rFonts w:ascii="標楷體" w:eastAsia="標楷體" w:hAnsi="標楷體" w:hint="eastAsia"/>
              </w:rPr>
            </w:pPr>
            <w:r w:rsidRPr="00780D88">
              <w:rPr>
                <w:rFonts w:ascii="標楷體" w:eastAsia="標楷體" w:hAnsi="標楷體" w:cs="細明體" w:hint="eastAsia"/>
              </w:rPr>
              <w:t>冬山鄉農會</w:t>
            </w:r>
          </w:p>
        </w:tc>
        <w:tc>
          <w:tcPr>
            <w:tcW w:w="421" w:type="pct"/>
            <w:shd w:val="clear" w:color="auto" w:fill="auto"/>
            <w:vAlign w:val="center"/>
          </w:tcPr>
          <w:p w14:paraId="3FB7CEA8" w14:textId="77777777" w:rsidR="00404BB5" w:rsidRPr="00780D88" w:rsidRDefault="00404BB5" w:rsidP="002E1EA8">
            <w:pPr>
              <w:spacing w:line="0" w:lineRule="atLeast"/>
              <w:jc w:val="center"/>
              <w:rPr>
                <w:rFonts w:ascii="標楷體" w:eastAsia="標楷體" w:hAnsi="標楷體" w:hint="eastAsia"/>
              </w:rPr>
            </w:pPr>
            <w:r w:rsidRPr="00780D88">
              <w:rPr>
                <w:rFonts w:ascii="標楷體" w:eastAsia="標楷體" w:hAnsi="標楷體" w:cs="細明體" w:hint="eastAsia"/>
              </w:rPr>
              <w:t>大興社區</w:t>
            </w:r>
          </w:p>
        </w:tc>
        <w:tc>
          <w:tcPr>
            <w:tcW w:w="992" w:type="pct"/>
            <w:shd w:val="clear" w:color="auto" w:fill="auto"/>
            <w:vAlign w:val="center"/>
          </w:tcPr>
          <w:p w14:paraId="097FE0C5" w14:textId="77777777" w:rsidR="00404BB5" w:rsidRPr="00780D88" w:rsidRDefault="00404BB5" w:rsidP="00404BB5">
            <w:pPr>
              <w:spacing w:line="0" w:lineRule="atLeast"/>
              <w:jc w:val="center"/>
              <w:rPr>
                <w:rFonts w:ascii="標楷體" w:eastAsia="標楷體" w:hAnsi="標楷體" w:hint="eastAsia"/>
              </w:rPr>
            </w:pPr>
            <w:r w:rsidRPr="00780D88">
              <w:rPr>
                <w:rFonts w:ascii="標楷體" w:eastAsia="標楷體" w:hAnsi="標楷體" w:cs="細明體" w:hint="eastAsia"/>
              </w:rPr>
              <w:t>懷舊農村歌舞劇</w:t>
            </w:r>
          </w:p>
        </w:tc>
        <w:tc>
          <w:tcPr>
            <w:tcW w:w="2013" w:type="pct"/>
            <w:shd w:val="clear" w:color="auto" w:fill="auto"/>
            <w:vAlign w:val="center"/>
          </w:tcPr>
          <w:p w14:paraId="09DEA1F6" w14:textId="77777777" w:rsidR="00404BB5" w:rsidRPr="00780D88" w:rsidRDefault="00404BB5" w:rsidP="002E1EA8">
            <w:pPr>
              <w:spacing w:line="0" w:lineRule="atLeast"/>
              <w:jc w:val="both"/>
              <w:rPr>
                <w:rFonts w:ascii="標楷體" w:eastAsia="標楷體" w:hAnsi="標楷體" w:hint="eastAsia"/>
              </w:rPr>
            </w:pPr>
            <w:r w:rsidRPr="00780D88">
              <w:rPr>
                <w:rFonts w:ascii="標楷體" w:eastAsia="標楷體" w:hAnsi="標楷體" w:cs="細明體" w:hint="eastAsia"/>
              </w:rPr>
              <w:t>農忙時的景象</w:t>
            </w:r>
            <w:r w:rsidR="000827F6">
              <w:rPr>
                <w:rFonts w:ascii="標楷體" w:eastAsia="標楷體" w:hAnsi="標楷體" w:cs="細明體" w:hint="eastAsia"/>
              </w:rPr>
              <w:t>，</w:t>
            </w:r>
            <w:r w:rsidRPr="00780D88">
              <w:rPr>
                <w:rFonts w:ascii="標楷體" w:eastAsia="標楷體" w:hAnsi="標楷體" w:cs="細明體" w:hint="eastAsia"/>
              </w:rPr>
              <w:t>在60</w:t>
            </w:r>
            <w:r w:rsidR="00D8171C">
              <w:rPr>
                <w:rFonts w:ascii="標楷體" w:eastAsia="標楷體" w:hAnsi="標楷體" w:cs="細明體" w:hint="eastAsia"/>
              </w:rPr>
              <w:t>-</w:t>
            </w:r>
            <w:r w:rsidRPr="00780D88">
              <w:rPr>
                <w:rFonts w:ascii="標楷體" w:eastAsia="標楷體" w:hAnsi="標楷體" w:cs="細明體" w:hint="eastAsia"/>
              </w:rPr>
              <w:t>70</w:t>
            </w:r>
            <w:r w:rsidR="00D8171C">
              <w:rPr>
                <w:rFonts w:ascii="標楷體" w:eastAsia="標楷體" w:hAnsi="標楷體" w:cs="細明體" w:hint="eastAsia"/>
              </w:rPr>
              <w:t>歲</w:t>
            </w:r>
            <w:r w:rsidRPr="00780D88">
              <w:rPr>
                <w:rFonts w:ascii="標楷體" w:eastAsia="標楷體" w:hAnsi="標楷體" w:cs="細明體" w:hint="eastAsia"/>
              </w:rPr>
              <w:t>長輩腦</w:t>
            </w:r>
            <w:r w:rsidR="00D8171C">
              <w:rPr>
                <w:rFonts w:ascii="標楷體" w:eastAsia="標楷體" w:hAnsi="標楷體" w:cs="細明體" w:hint="eastAsia"/>
              </w:rPr>
              <w:t>海有</w:t>
            </w:r>
            <w:r w:rsidR="00D8171C" w:rsidRPr="00780D88">
              <w:rPr>
                <w:rFonts w:ascii="標楷體" w:eastAsia="標楷體" w:hAnsi="標楷體" w:cs="細明體" w:hint="eastAsia"/>
              </w:rPr>
              <w:t>深刻印</w:t>
            </w:r>
            <w:r w:rsidR="00D8171C">
              <w:rPr>
                <w:rFonts w:ascii="標楷體" w:eastAsia="標楷體" w:hAnsi="標楷體" w:cs="細明體" w:hint="eastAsia"/>
              </w:rPr>
              <w:t>象</w:t>
            </w:r>
            <w:r w:rsidRPr="00780D88">
              <w:rPr>
                <w:rFonts w:ascii="標楷體" w:eastAsia="標楷體" w:hAnsi="標楷體" w:cs="細明體" w:hint="eastAsia"/>
              </w:rPr>
              <w:t>，藉懷舊農村歌舞劇的表演，將農忙時的景象一一呈現出來。</w:t>
            </w:r>
          </w:p>
        </w:tc>
        <w:tc>
          <w:tcPr>
            <w:tcW w:w="675" w:type="pct"/>
            <w:shd w:val="clear" w:color="auto" w:fill="auto"/>
            <w:vAlign w:val="center"/>
          </w:tcPr>
          <w:p w14:paraId="3CF81D47" w14:textId="77777777" w:rsidR="00404BB5" w:rsidRPr="00780D88" w:rsidRDefault="000827F6" w:rsidP="002E1EA8">
            <w:pPr>
              <w:spacing w:line="0" w:lineRule="atLeast"/>
              <w:rPr>
                <w:rFonts w:ascii="標楷體" w:eastAsia="標楷體" w:hAnsi="標楷體" w:cs="細明體" w:hint="eastAsia"/>
                <w:sz w:val="22"/>
              </w:rPr>
            </w:pPr>
            <w:r>
              <w:rPr>
                <w:rFonts w:ascii="標楷體" w:eastAsia="標楷體" w:hAnsi="標楷體" w:cs="細明體" w:hint="eastAsia"/>
                <w:sz w:val="22"/>
              </w:rPr>
              <w:t>8-</w:t>
            </w:r>
            <w:r w:rsidR="00404BB5" w:rsidRPr="00780D88">
              <w:rPr>
                <w:rFonts w:ascii="標楷體" w:eastAsia="標楷體" w:hAnsi="標楷體" w:cs="細明體" w:hint="eastAsia"/>
                <w:sz w:val="22"/>
              </w:rPr>
              <w:t>75</w:t>
            </w:r>
            <w:r>
              <w:rPr>
                <w:rFonts w:ascii="標楷體" w:eastAsia="標楷體" w:hAnsi="標楷體" w:cs="細明體" w:hint="eastAsia"/>
                <w:sz w:val="22"/>
              </w:rPr>
              <w:t>歲</w:t>
            </w:r>
          </w:p>
          <w:p w14:paraId="15880E81" w14:textId="77777777" w:rsidR="00404BB5" w:rsidRPr="00780D88" w:rsidRDefault="00404BB5" w:rsidP="002E1EA8">
            <w:pPr>
              <w:spacing w:line="0" w:lineRule="atLeast"/>
              <w:rPr>
                <w:rFonts w:ascii="標楷體" w:eastAsia="標楷體" w:hAnsi="標楷體" w:hint="eastAsia"/>
                <w:sz w:val="22"/>
              </w:rPr>
            </w:pPr>
            <w:r w:rsidRPr="00780D88">
              <w:rPr>
                <w:rFonts w:ascii="標楷體" w:eastAsia="標楷體" w:hAnsi="標楷體" w:hint="eastAsia"/>
                <w:sz w:val="22"/>
              </w:rPr>
              <w:t>表演40人</w:t>
            </w:r>
          </w:p>
        </w:tc>
      </w:tr>
      <w:tr w:rsidR="00BB7A65" w:rsidRPr="00780D88" w14:paraId="43A2A17B" w14:textId="77777777" w:rsidTr="00BB7A65">
        <w:trPr>
          <w:trHeight w:val="317"/>
        </w:trPr>
        <w:tc>
          <w:tcPr>
            <w:tcW w:w="168" w:type="pct"/>
            <w:shd w:val="clear" w:color="auto" w:fill="auto"/>
            <w:vAlign w:val="center"/>
          </w:tcPr>
          <w:p w14:paraId="0246CA98" w14:textId="77777777" w:rsidR="00404BB5" w:rsidRPr="00780D88" w:rsidRDefault="00404BB5" w:rsidP="002E1EA8">
            <w:pPr>
              <w:spacing w:line="0" w:lineRule="atLeast"/>
              <w:ind w:leftChars="-45" w:left="-108" w:rightChars="-45" w:right="-108"/>
              <w:jc w:val="center"/>
              <w:rPr>
                <w:rFonts w:ascii="標楷體" w:eastAsia="標楷體" w:hAnsi="標楷體" w:cs="細明體" w:hint="eastAsia"/>
              </w:rPr>
            </w:pPr>
            <w:r w:rsidRPr="00780D88">
              <w:rPr>
                <w:rFonts w:ascii="標楷體" w:eastAsia="標楷體" w:hAnsi="標楷體" w:cs="細明體" w:hint="eastAsia"/>
              </w:rPr>
              <w:t>9</w:t>
            </w:r>
          </w:p>
        </w:tc>
        <w:tc>
          <w:tcPr>
            <w:tcW w:w="731" w:type="pct"/>
            <w:shd w:val="clear" w:color="auto" w:fill="auto"/>
            <w:vAlign w:val="center"/>
          </w:tcPr>
          <w:p w14:paraId="70D6D20D"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台南縣</w:t>
            </w:r>
          </w:p>
          <w:p w14:paraId="7C453CB3"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下營鄉農會</w:t>
            </w:r>
          </w:p>
        </w:tc>
        <w:tc>
          <w:tcPr>
            <w:tcW w:w="421" w:type="pct"/>
            <w:shd w:val="clear" w:color="auto" w:fill="auto"/>
            <w:vAlign w:val="center"/>
          </w:tcPr>
          <w:p w14:paraId="0736993D" w14:textId="77777777" w:rsidR="00404BB5" w:rsidRPr="00780D88" w:rsidRDefault="00404BB5" w:rsidP="002E1EA8">
            <w:pPr>
              <w:spacing w:line="0" w:lineRule="atLeast"/>
              <w:jc w:val="center"/>
              <w:rPr>
                <w:rFonts w:ascii="標楷體" w:eastAsia="標楷體" w:hAnsi="標楷體" w:cs="細明體" w:hint="eastAsia"/>
              </w:rPr>
            </w:pPr>
            <w:proofErr w:type="gramStart"/>
            <w:r w:rsidRPr="00780D88">
              <w:rPr>
                <w:rFonts w:ascii="標楷體" w:eastAsia="標楷體" w:hAnsi="標楷體" w:cs="細明體" w:hint="eastAsia"/>
              </w:rPr>
              <w:t>西連社區</w:t>
            </w:r>
            <w:proofErr w:type="gramEnd"/>
          </w:p>
        </w:tc>
        <w:tc>
          <w:tcPr>
            <w:tcW w:w="992" w:type="pct"/>
            <w:shd w:val="clear" w:color="auto" w:fill="auto"/>
            <w:vAlign w:val="center"/>
          </w:tcPr>
          <w:p w14:paraId="54A17687" w14:textId="77777777" w:rsidR="00404BB5" w:rsidRPr="00780D88" w:rsidRDefault="00404BB5" w:rsidP="00404BB5">
            <w:pPr>
              <w:spacing w:line="0" w:lineRule="atLeast"/>
              <w:jc w:val="center"/>
              <w:rPr>
                <w:rFonts w:ascii="標楷體" w:eastAsia="標楷體" w:hAnsi="標楷體" w:cs="細明體" w:hint="eastAsia"/>
              </w:rPr>
            </w:pPr>
            <w:r w:rsidRPr="00780D88">
              <w:rPr>
                <w:rFonts w:ascii="標楷體" w:eastAsia="標楷體" w:hAnsi="標楷體" w:cs="細明體" w:hint="eastAsia"/>
              </w:rPr>
              <w:t>樂</w:t>
            </w:r>
            <w:proofErr w:type="gramStart"/>
            <w:r w:rsidRPr="00780D88">
              <w:rPr>
                <w:rFonts w:ascii="標楷體" w:eastAsia="標楷體" w:hAnsi="標楷體" w:cs="細明體" w:hint="eastAsia"/>
              </w:rPr>
              <w:t>活牛犁＊柚米西連</w:t>
            </w:r>
            <w:proofErr w:type="gramEnd"/>
          </w:p>
        </w:tc>
        <w:tc>
          <w:tcPr>
            <w:tcW w:w="2013" w:type="pct"/>
            <w:shd w:val="clear" w:color="auto" w:fill="auto"/>
            <w:vAlign w:val="center"/>
          </w:tcPr>
          <w:p w14:paraId="514CE9D1" w14:textId="77777777" w:rsidR="00404BB5" w:rsidRPr="00780D88" w:rsidRDefault="00404BB5" w:rsidP="002E1EA8">
            <w:pPr>
              <w:spacing w:line="0" w:lineRule="atLeast"/>
              <w:jc w:val="both"/>
              <w:rPr>
                <w:rFonts w:ascii="標楷體" w:eastAsia="標楷體" w:hAnsi="標楷體" w:cs="細明體" w:hint="eastAsia"/>
              </w:rPr>
            </w:pPr>
            <w:proofErr w:type="gramStart"/>
            <w:r w:rsidRPr="00780D88">
              <w:rPr>
                <w:rFonts w:ascii="標楷體" w:eastAsia="標楷體" w:hAnsi="標楷體" w:cs="細明體" w:hint="eastAsia"/>
              </w:rPr>
              <w:t>西連社區</w:t>
            </w:r>
            <w:proofErr w:type="gramEnd"/>
            <w:r w:rsidRPr="00780D88">
              <w:rPr>
                <w:rFonts w:ascii="標楷體" w:eastAsia="標楷體" w:hAnsi="標楷體" w:cs="細明體" w:hint="eastAsia"/>
              </w:rPr>
              <w:t>居民的農村生活及農村產業(文</w:t>
            </w:r>
            <w:proofErr w:type="gramStart"/>
            <w:r w:rsidRPr="00780D88">
              <w:rPr>
                <w:rFonts w:ascii="標楷體" w:eastAsia="標楷體" w:hAnsi="標楷體" w:cs="細明體" w:hint="eastAsia"/>
              </w:rPr>
              <w:t>旦</w:t>
            </w:r>
            <w:proofErr w:type="gramEnd"/>
            <w:r w:rsidRPr="00780D88">
              <w:rPr>
                <w:rFonts w:ascii="標楷體" w:eastAsia="標楷體" w:hAnsi="標楷體" w:cs="細明體" w:hint="eastAsia"/>
              </w:rPr>
              <w:t>)栽種，結合村內</w:t>
            </w:r>
            <w:proofErr w:type="gramStart"/>
            <w:r w:rsidRPr="00780D88">
              <w:rPr>
                <w:rFonts w:ascii="標楷體" w:eastAsia="標楷體" w:hAnsi="標楷體" w:cs="細明體" w:hint="eastAsia"/>
              </w:rPr>
              <w:t>牛犁陣等</w:t>
            </w:r>
            <w:proofErr w:type="gramEnd"/>
            <w:r w:rsidRPr="00780D88">
              <w:rPr>
                <w:rFonts w:ascii="標楷體" w:eastAsia="標楷體" w:hAnsi="標楷體" w:cs="細明體" w:hint="eastAsia"/>
              </w:rPr>
              <w:t>產生的種種樂趣。</w:t>
            </w:r>
          </w:p>
        </w:tc>
        <w:tc>
          <w:tcPr>
            <w:tcW w:w="675" w:type="pct"/>
            <w:shd w:val="clear" w:color="auto" w:fill="auto"/>
            <w:vAlign w:val="center"/>
          </w:tcPr>
          <w:p w14:paraId="0EB2C96D" w14:textId="77777777" w:rsidR="00404BB5" w:rsidRPr="00780D88" w:rsidRDefault="00D8171C" w:rsidP="002E1EA8">
            <w:pPr>
              <w:spacing w:line="0" w:lineRule="atLeast"/>
              <w:rPr>
                <w:rFonts w:ascii="標楷體" w:eastAsia="標楷體" w:hAnsi="標楷體" w:cs="細明體" w:hint="eastAsia"/>
                <w:sz w:val="22"/>
              </w:rPr>
            </w:pPr>
            <w:r>
              <w:rPr>
                <w:rFonts w:ascii="標楷體" w:eastAsia="標楷體" w:hAnsi="標楷體" w:cs="細明體" w:hint="eastAsia"/>
                <w:sz w:val="22"/>
              </w:rPr>
              <w:t>40-</w:t>
            </w:r>
            <w:r w:rsidR="00404BB5" w:rsidRPr="00780D88">
              <w:rPr>
                <w:rFonts w:ascii="標楷體" w:eastAsia="標楷體" w:hAnsi="標楷體" w:cs="細明體" w:hint="eastAsia"/>
                <w:sz w:val="22"/>
              </w:rPr>
              <w:t>80</w:t>
            </w:r>
            <w:r>
              <w:rPr>
                <w:rFonts w:ascii="標楷體" w:eastAsia="標楷體" w:hAnsi="標楷體" w:cs="細明體" w:hint="eastAsia"/>
                <w:sz w:val="22"/>
              </w:rPr>
              <w:t>歲</w:t>
            </w:r>
          </w:p>
          <w:p w14:paraId="7BE60D8C" w14:textId="77777777" w:rsidR="00404BB5" w:rsidRPr="00780D88" w:rsidRDefault="00404BB5" w:rsidP="002E1EA8">
            <w:pPr>
              <w:spacing w:line="0" w:lineRule="atLeast"/>
              <w:rPr>
                <w:rFonts w:ascii="標楷體" w:eastAsia="標楷體" w:hAnsi="標楷體" w:cs="細明體" w:hint="eastAsia"/>
                <w:sz w:val="22"/>
              </w:rPr>
            </w:pPr>
            <w:r w:rsidRPr="00780D88">
              <w:rPr>
                <w:rFonts w:ascii="標楷體" w:eastAsia="標楷體" w:hAnsi="標楷體" w:cs="細明體" w:hint="eastAsia"/>
                <w:sz w:val="22"/>
              </w:rPr>
              <w:t>表演17人</w:t>
            </w:r>
          </w:p>
        </w:tc>
      </w:tr>
      <w:tr w:rsidR="00BB7A65" w:rsidRPr="00780D88" w14:paraId="06E4E0AA" w14:textId="77777777" w:rsidTr="00BB7A65">
        <w:trPr>
          <w:trHeight w:val="317"/>
        </w:trPr>
        <w:tc>
          <w:tcPr>
            <w:tcW w:w="168" w:type="pct"/>
            <w:shd w:val="clear" w:color="auto" w:fill="auto"/>
            <w:vAlign w:val="center"/>
          </w:tcPr>
          <w:p w14:paraId="5119BBA2" w14:textId="77777777" w:rsidR="00404BB5" w:rsidRPr="00780D88" w:rsidRDefault="00404BB5" w:rsidP="002E1EA8">
            <w:pPr>
              <w:spacing w:line="0" w:lineRule="atLeast"/>
              <w:ind w:leftChars="-45" w:left="-108" w:rightChars="-45" w:right="-108"/>
              <w:jc w:val="center"/>
              <w:rPr>
                <w:rFonts w:ascii="標楷體" w:eastAsia="標楷體" w:hAnsi="標楷體" w:cs="細明體" w:hint="eastAsia"/>
              </w:rPr>
            </w:pPr>
            <w:r w:rsidRPr="00780D88">
              <w:rPr>
                <w:rFonts w:ascii="標楷體" w:eastAsia="標楷體" w:hAnsi="標楷體" w:cs="細明體" w:hint="eastAsia"/>
              </w:rPr>
              <w:t>10</w:t>
            </w:r>
          </w:p>
        </w:tc>
        <w:tc>
          <w:tcPr>
            <w:tcW w:w="731" w:type="pct"/>
            <w:shd w:val="clear" w:color="auto" w:fill="auto"/>
            <w:vAlign w:val="center"/>
          </w:tcPr>
          <w:p w14:paraId="6340086C"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苗栗縣</w:t>
            </w:r>
          </w:p>
          <w:p w14:paraId="2A8FF785"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頭屋鄉農會</w:t>
            </w:r>
          </w:p>
        </w:tc>
        <w:tc>
          <w:tcPr>
            <w:tcW w:w="421" w:type="pct"/>
            <w:shd w:val="clear" w:color="auto" w:fill="auto"/>
            <w:vAlign w:val="center"/>
          </w:tcPr>
          <w:p w14:paraId="70176C73" w14:textId="77777777" w:rsidR="00404BB5" w:rsidRPr="00780D88" w:rsidRDefault="00404BB5" w:rsidP="002E1EA8">
            <w:pPr>
              <w:spacing w:line="0" w:lineRule="atLeast"/>
              <w:jc w:val="center"/>
              <w:rPr>
                <w:rFonts w:ascii="標楷體" w:eastAsia="標楷體" w:hAnsi="標楷體" w:hint="eastAsia"/>
              </w:rPr>
            </w:pPr>
            <w:r w:rsidRPr="00780D88">
              <w:rPr>
                <w:rFonts w:ascii="標楷體" w:eastAsia="標楷體" w:hAnsi="標楷體" w:cs="細明體" w:hint="eastAsia"/>
              </w:rPr>
              <w:t>象山社區</w:t>
            </w:r>
          </w:p>
        </w:tc>
        <w:tc>
          <w:tcPr>
            <w:tcW w:w="992" w:type="pct"/>
            <w:shd w:val="clear" w:color="auto" w:fill="auto"/>
            <w:vAlign w:val="center"/>
          </w:tcPr>
          <w:p w14:paraId="4DA86E63" w14:textId="77777777" w:rsidR="00404BB5" w:rsidRPr="00780D88" w:rsidRDefault="00404BB5" w:rsidP="00404BB5">
            <w:pPr>
              <w:spacing w:line="0" w:lineRule="atLeast"/>
              <w:jc w:val="center"/>
              <w:rPr>
                <w:rFonts w:ascii="標楷體" w:eastAsia="標楷體" w:hAnsi="標楷體" w:hint="eastAsia"/>
              </w:rPr>
            </w:pPr>
            <w:r w:rsidRPr="00780D88">
              <w:rPr>
                <w:rFonts w:ascii="標楷體" w:eastAsia="標楷體" w:hAnsi="標楷體" w:cs="細明體" w:hint="eastAsia"/>
              </w:rPr>
              <w:t>象山</w:t>
            </w:r>
            <w:proofErr w:type="gramStart"/>
            <w:r w:rsidRPr="00780D88">
              <w:rPr>
                <w:rFonts w:ascii="標楷體" w:eastAsia="標楷體" w:hAnsi="標楷體" w:cs="細明體" w:hint="eastAsia"/>
              </w:rPr>
              <w:t>樂活村</w:t>
            </w:r>
            <w:proofErr w:type="gramEnd"/>
            <w:r w:rsidRPr="00780D88">
              <w:rPr>
                <w:rFonts w:ascii="標楷體" w:eastAsia="標楷體" w:hAnsi="標楷體" w:cs="細明體" w:hint="eastAsia"/>
              </w:rPr>
              <w:t>-農家樂</w:t>
            </w:r>
          </w:p>
        </w:tc>
        <w:tc>
          <w:tcPr>
            <w:tcW w:w="2013" w:type="pct"/>
            <w:shd w:val="clear" w:color="auto" w:fill="auto"/>
            <w:vAlign w:val="center"/>
          </w:tcPr>
          <w:p w14:paraId="519FBA7C" w14:textId="77777777" w:rsidR="00404BB5" w:rsidRPr="00780D88" w:rsidRDefault="00404BB5" w:rsidP="002E1EA8">
            <w:pPr>
              <w:spacing w:line="0" w:lineRule="atLeast"/>
              <w:jc w:val="both"/>
              <w:rPr>
                <w:rFonts w:ascii="標楷體" w:eastAsia="標楷體" w:hAnsi="標楷體" w:hint="eastAsia"/>
              </w:rPr>
            </w:pPr>
            <w:r w:rsidRPr="00780D88">
              <w:rPr>
                <w:rFonts w:ascii="標楷體" w:eastAsia="標楷體" w:hAnsi="標楷體" w:cs="細明體" w:hint="eastAsia"/>
              </w:rPr>
              <w:t>呈現30年前苗栗客家人，鄉村生活點滴，全家</w:t>
            </w:r>
            <w:proofErr w:type="gramStart"/>
            <w:r w:rsidRPr="00780D88">
              <w:rPr>
                <w:rFonts w:ascii="標楷體" w:eastAsia="標楷體" w:hAnsi="標楷體" w:cs="細明體" w:hint="eastAsia"/>
              </w:rPr>
              <w:t>一</w:t>
            </w:r>
            <w:proofErr w:type="gramEnd"/>
            <w:r w:rsidRPr="00780D88">
              <w:rPr>
                <w:rFonts w:ascii="標楷體" w:eastAsia="標楷體" w:hAnsi="標楷體" w:cs="細明體" w:hint="eastAsia"/>
              </w:rPr>
              <w:t>起來迎年節，展現客家</w:t>
            </w:r>
            <w:proofErr w:type="gramStart"/>
            <w:r w:rsidRPr="00780D88">
              <w:rPr>
                <w:rFonts w:ascii="標楷體" w:eastAsia="標楷體" w:hAnsi="標楷體" w:cs="細明體" w:hint="eastAsia"/>
              </w:rPr>
              <w:t>庄</w:t>
            </w:r>
            <w:proofErr w:type="gramEnd"/>
            <w:r w:rsidRPr="00780D88">
              <w:rPr>
                <w:rFonts w:ascii="標楷體" w:eastAsia="標楷體" w:hAnsi="標楷體" w:cs="細明體" w:hint="eastAsia"/>
              </w:rPr>
              <w:t>之客家情。</w:t>
            </w:r>
          </w:p>
        </w:tc>
        <w:tc>
          <w:tcPr>
            <w:tcW w:w="675" w:type="pct"/>
            <w:shd w:val="clear" w:color="auto" w:fill="auto"/>
            <w:vAlign w:val="center"/>
          </w:tcPr>
          <w:p w14:paraId="77C1FDD0" w14:textId="77777777" w:rsidR="00404BB5" w:rsidRPr="00780D88" w:rsidRDefault="00D8171C" w:rsidP="002E1EA8">
            <w:pPr>
              <w:spacing w:line="0" w:lineRule="atLeast"/>
              <w:rPr>
                <w:rFonts w:ascii="標楷體" w:eastAsia="標楷體" w:hAnsi="標楷體" w:cs="細明體" w:hint="eastAsia"/>
                <w:sz w:val="22"/>
              </w:rPr>
            </w:pPr>
            <w:r>
              <w:rPr>
                <w:rFonts w:ascii="標楷體" w:eastAsia="標楷體" w:hAnsi="標楷體" w:cs="細明體" w:hint="eastAsia"/>
                <w:sz w:val="22"/>
              </w:rPr>
              <w:t>50-</w:t>
            </w:r>
            <w:r w:rsidR="00404BB5" w:rsidRPr="00780D88">
              <w:rPr>
                <w:rFonts w:ascii="標楷體" w:eastAsia="標楷體" w:hAnsi="標楷體" w:cs="細明體" w:hint="eastAsia"/>
                <w:sz w:val="22"/>
              </w:rPr>
              <w:t>86</w:t>
            </w:r>
            <w:r>
              <w:rPr>
                <w:rFonts w:ascii="標楷體" w:eastAsia="標楷體" w:hAnsi="標楷體" w:cs="細明體" w:hint="eastAsia"/>
                <w:sz w:val="22"/>
              </w:rPr>
              <w:t>歲</w:t>
            </w:r>
          </w:p>
          <w:p w14:paraId="6832FB70" w14:textId="77777777" w:rsidR="00404BB5" w:rsidRPr="00780D88" w:rsidRDefault="00404BB5" w:rsidP="00404BB5">
            <w:pPr>
              <w:spacing w:line="0" w:lineRule="atLeast"/>
              <w:rPr>
                <w:rFonts w:ascii="標楷體" w:eastAsia="標楷體" w:hAnsi="標楷體" w:hint="eastAsia"/>
                <w:sz w:val="22"/>
              </w:rPr>
            </w:pPr>
            <w:r w:rsidRPr="00780D88">
              <w:rPr>
                <w:rFonts w:ascii="標楷體" w:eastAsia="標楷體" w:hAnsi="標楷體" w:cs="細明體" w:hint="eastAsia"/>
                <w:sz w:val="22"/>
              </w:rPr>
              <w:t>表演30人</w:t>
            </w:r>
          </w:p>
        </w:tc>
      </w:tr>
      <w:tr w:rsidR="00BB7A65" w:rsidRPr="00780D88" w14:paraId="68BD23A0" w14:textId="77777777" w:rsidTr="00BB7A65">
        <w:trPr>
          <w:trHeight w:val="317"/>
        </w:trPr>
        <w:tc>
          <w:tcPr>
            <w:tcW w:w="168" w:type="pct"/>
            <w:shd w:val="clear" w:color="auto" w:fill="auto"/>
            <w:vAlign w:val="center"/>
          </w:tcPr>
          <w:p w14:paraId="158B9F98" w14:textId="77777777" w:rsidR="00404BB5" w:rsidRPr="00780D88" w:rsidRDefault="00404BB5" w:rsidP="002E1EA8">
            <w:pPr>
              <w:spacing w:line="0" w:lineRule="atLeast"/>
              <w:ind w:leftChars="-45" w:left="-108" w:rightChars="-45" w:right="-108"/>
              <w:jc w:val="center"/>
              <w:rPr>
                <w:rFonts w:ascii="標楷體" w:eastAsia="標楷體" w:hAnsi="標楷體" w:cs="細明體" w:hint="eastAsia"/>
              </w:rPr>
            </w:pPr>
            <w:r w:rsidRPr="00780D88">
              <w:rPr>
                <w:rFonts w:ascii="標楷體" w:eastAsia="標楷體" w:hAnsi="標楷體" w:cs="細明體" w:hint="eastAsia"/>
              </w:rPr>
              <w:t>11</w:t>
            </w:r>
          </w:p>
        </w:tc>
        <w:tc>
          <w:tcPr>
            <w:tcW w:w="731" w:type="pct"/>
            <w:shd w:val="clear" w:color="auto" w:fill="auto"/>
            <w:vAlign w:val="center"/>
          </w:tcPr>
          <w:p w14:paraId="287648C9"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彰化縣</w:t>
            </w:r>
          </w:p>
          <w:p w14:paraId="5CD31432"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永靖鄉農會</w:t>
            </w:r>
          </w:p>
        </w:tc>
        <w:tc>
          <w:tcPr>
            <w:tcW w:w="421" w:type="pct"/>
            <w:shd w:val="clear" w:color="auto" w:fill="auto"/>
            <w:vAlign w:val="center"/>
          </w:tcPr>
          <w:p w14:paraId="28BA9F74" w14:textId="77777777" w:rsidR="00404BB5" w:rsidRPr="00780D88" w:rsidRDefault="00404BB5" w:rsidP="002E1EA8">
            <w:pPr>
              <w:spacing w:line="0" w:lineRule="atLeast"/>
              <w:jc w:val="center"/>
              <w:rPr>
                <w:rFonts w:ascii="標楷體" w:eastAsia="標楷體" w:hAnsi="標楷體" w:cs="細明體" w:hint="eastAsia"/>
              </w:rPr>
            </w:pPr>
            <w:r w:rsidRPr="00780D88">
              <w:rPr>
                <w:rFonts w:ascii="標楷體" w:eastAsia="標楷體" w:hAnsi="標楷體" w:cs="細明體" w:hint="eastAsia"/>
              </w:rPr>
              <w:t>敦厚社區</w:t>
            </w:r>
          </w:p>
        </w:tc>
        <w:tc>
          <w:tcPr>
            <w:tcW w:w="992" w:type="pct"/>
            <w:shd w:val="clear" w:color="auto" w:fill="auto"/>
            <w:vAlign w:val="center"/>
          </w:tcPr>
          <w:p w14:paraId="1A83DE17" w14:textId="77777777" w:rsidR="00404BB5" w:rsidRPr="00780D88" w:rsidRDefault="00404BB5" w:rsidP="00404BB5">
            <w:pPr>
              <w:spacing w:line="0" w:lineRule="atLeast"/>
              <w:jc w:val="center"/>
              <w:rPr>
                <w:rFonts w:ascii="標楷體" w:eastAsia="標楷體" w:hAnsi="標楷體" w:cs="細明體" w:hint="eastAsia"/>
              </w:rPr>
            </w:pPr>
            <w:r w:rsidRPr="00780D88">
              <w:rPr>
                <w:rFonts w:ascii="標楷體" w:eastAsia="標楷體" w:hAnsi="標楷體" w:cs="細明體" w:hint="eastAsia"/>
              </w:rPr>
              <w:t>動感蝸牛</w:t>
            </w:r>
          </w:p>
        </w:tc>
        <w:tc>
          <w:tcPr>
            <w:tcW w:w="2013" w:type="pct"/>
            <w:shd w:val="clear" w:color="auto" w:fill="auto"/>
            <w:vAlign w:val="center"/>
          </w:tcPr>
          <w:p w14:paraId="4FEBCDA1" w14:textId="77777777" w:rsidR="00404BB5" w:rsidRPr="00780D88" w:rsidRDefault="00404BB5" w:rsidP="002E1EA8">
            <w:pPr>
              <w:spacing w:line="0" w:lineRule="atLeast"/>
              <w:jc w:val="both"/>
              <w:rPr>
                <w:rFonts w:ascii="標楷體" w:eastAsia="標楷體" w:hAnsi="標楷體" w:cs="細明體" w:hint="eastAsia"/>
              </w:rPr>
            </w:pPr>
            <w:r w:rsidRPr="00780D88">
              <w:rPr>
                <w:rFonts w:ascii="標楷體" w:eastAsia="標楷體" w:hAnsi="標楷體" w:cs="細明體" w:hint="eastAsia"/>
              </w:rPr>
              <w:t>蝸牛在生態系統中佔據重要位置，透過表演，</w:t>
            </w:r>
            <w:r w:rsidR="00D8171C">
              <w:rPr>
                <w:rFonts w:ascii="標楷體" w:eastAsia="標楷體" w:hAnsi="標楷體" w:cs="細明體" w:hint="eastAsia"/>
              </w:rPr>
              <w:t>重</w:t>
            </w:r>
            <w:r w:rsidRPr="00780D88">
              <w:rPr>
                <w:rFonts w:ascii="標楷體" w:eastAsia="標楷體" w:hAnsi="標楷體" w:cs="細明體" w:hint="eastAsia"/>
              </w:rPr>
              <w:t>新學習生態價值，進一步與自然共生，讓地球上的生命永續生存。</w:t>
            </w:r>
          </w:p>
        </w:tc>
        <w:tc>
          <w:tcPr>
            <w:tcW w:w="675" w:type="pct"/>
            <w:shd w:val="clear" w:color="auto" w:fill="auto"/>
            <w:vAlign w:val="center"/>
          </w:tcPr>
          <w:p w14:paraId="243C78F3" w14:textId="77777777" w:rsidR="00404BB5" w:rsidRPr="00780D88" w:rsidRDefault="00D8171C" w:rsidP="002E1EA8">
            <w:pPr>
              <w:spacing w:line="0" w:lineRule="atLeast"/>
              <w:rPr>
                <w:rFonts w:ascii="標楷體" w:eastAsia="標楷體" w:hAnsi="標楷體" w:cs="細明體" w:hint="eastAsia"/>
                <w:sz w:val="22"/>
              </w:rPr>
            </w:pPr>
            <w:r>
              <w:rPr>
                <w:rFonts w:ascii="標楷體" w:eastAsia="標楷體" w:hAnsi="標楷體" w:cs="細明體" w:hint="eastAsia"/>
                <w:sz w:val="22"/>
              </w:rPr>
              <w:t>24-</w:t>
            </w:r>
            <w:r w:rsidR="00404BB5" w:rsidRPr="00780D88">
              <w:rPr>
                <w:rFonts w:ascii="標楷體" w:eastAsia="標楷體" w:hAnsi="標楷體" w:cs="細明體" w:hint="eastAsia"/>
                <w:sz w:val="22"/>
              </w:rPr>
              <w:t>60</w:t>
            </w:r>
            <w:r>
              <w:rPr>
                <w:rFonts w:ascii="標楷體" w:eastAsia="標楷體" w:hAnsi="標楷體" w:cs="細明體" w:hint="eastAsia"/>
                <w:sz w:val="22"/>
              </w:rPr>
              <w:t>歲</w:t>
            </w:r>
          </w:p>
          <w:p w14:paraId="3EF8C57D" w14:textId="77777777" w:rsidR="00404BB5" w:rsidRPr="00780D88" w:rsidRDefault="00404BB5" w:rsidP="002E1EA8">
            <w:pPr>
              <w:spacing w:line="0" w:lineRule="atLeast"/>
              <w:rPr>
                <w:rFonts w:ascii="標楷體" w:eastAsia="標楷體" w:hAnsi="標楷體" w:cs="細明體" w:hint="eastAsia"/>
                <w:sz w:val="22"/>
              </w:rPr>
            </w:pPr>
            <w:r w:rsidRPr="00780D88">
              <w:rPr>
                <w:rFonts w:ascii="標楷體" w:eastAsia="標楷體" w:hAnsi="標楷體" w:cs="細明體" w:hint="eastAsia"/>
                <w:sz w:val="22"/>
              </w:rPr>
              <w:t>表演30人</w:t>
            </w:r>
          </w:p>
        </w:tc>
      </w:tr>
    </w:tbl>
    <w:p w14:paraId="3B0C9B73" w14:textId="77777777" w:rsidR="00404BB5" w:rsidRDefault="00404BB5" w:rsidP="00404BB5">
      <w:pPr>
        <w:jc w:val="center"/>
        <w:rPr>
          <w:rFonts w:ascii="標楷體" w:eastAsia="標楷體" w:hAnsi="標楷體" w:hint="eastAsia"/>
        </w:rPr>
      </w:pPr>
    </w:p>
    <w:p w14:paraId="6DB45AF3" w14:textId="77777777" w:rsidR="009A3BFA" w:rsidRDefault="009A3BFA" w:rsidP="00404BB5">
      <w:pPr>
        <w:jc w:val="center"/>
        <w:rPr>
          <w:rFonts w:ascii="標楷體" w:eastAsia="標楷體" w:hAnsi="標楷體" w:hint="eastAsia"/>
        </w:rPr>
      </w:pPr>
    </w:p>
    <w:p w14:paraId="3B1203C1" w14:textId="77777777" w:rsidR="009A3BFA" w:rsidRDefault="009A3BFA" w:rsidP="00404BB5">
      <w:pPr>
        <w:jc w:val="center"/>
        <w:rPr>
          <w:rFonts w:ascii="標楷體" w:eastAsia="標楷體" w:hAnsi="標楷體" w:hint="eastAsia"/>
        </w:rPr>
      </w:pPr>
    </w:p>
    <w:p w14:paraId="3D26D71C" w14:textId="77777777" w:rsidR="009A3BFA" w:rsidRDefault="009A3BFA" w:rsidP="00404BB5">
      <w:pPr>
        <w:jc w:val="center"/>
        <w:rPr>
          <w:rFonts w:ascii="標楷體" w:eastAsia="標楷體" w:hAnsi="標楷體" w:hint="eastAsia"/>
        </w:rPr>
      </w:pPr>
    </w:p>
    <w:p w14:paraId="16171867" w14:textId="77777777" w:rsidR="009A3BFA" w:rsidRDefault="009A3BFA" w:rsidP="00404BB5">
      <w:pPr>
        <w:jc w:val="center"/>
        <w:rPr>
          <w:rFonts w:ascii="標楷體" w:eastAsia="標楷體" w:hAnsi="標楷體" w:hint="eastAsia"/>
        </w:rPr>
      </w:pPr>
    </w:p>
    <w:p w14:paraId="0F0FE8FC" w14:textId="77777777" w:rsidR="009A3BFA" w:rsidRDefault="009A3BFA" w:rsidP="00404BB5">
      <w:pPr>
        <w:jc w:val="center"/>
        <w:rPr>
          <w:rFonts w:ascii="標楷體" w:eastAsia="標楷體" w:hAnsi="標楷體" w:hint="eastAsia"/>
        </w:rPr>
      </w:pPr>
    </w:p>
    <w:p w14:paraId="7069BC8C" w14:textId="77777777" w:rsidR="009A3BFA" w:rsidRPr="0029083A" w:rsidRDefault="009A3BFA" w:rsidP="009A3BFA">
      <w:pPr>
        <w:jc w:val="center"/>
        <w:rPr>
          <w:rFonts w:ascii="標楷體" w:eastAsia="標楷體" w:hAnsi="標楷體" w:hint="eastAsia"/>
          <w:b/>
          <w:color w:val="000000"/>
          <w:sz w:val="40"/>
          <w:szCs w:val="40"/>
        </w:rPr>
      </w:pPr>
      <w:r w:rsidRPr="0029083A">
        <w:rPr>
          <w:rFonts w:ascii="標楷體" w:eastAsia="標楷體" w:hAnsi="標楷體" w:cs="華康娃娃體(P)" w:hint="eastAsia"/>
          <w:b/>
          <w:color w:val="000000"/>
          <w:sz w:val="40"/>
          <w:szCs w:val="40"/>
        </w:rPr>
        <w:lastRenderedPageBreak/>
        <w:t>2010綠生活</w:t>
      </w:r>
      <w:proofErr w:type="gramStart"/>
      <w:r w:rsidRPr="0029083A">
        <w:rPr>
          <w:rFonts w:ascii="標楷體" w:eastAsia="標楷體" w:hAnsi="標楷體" w:hint="eastAsia"/>
          <w:b/>
          <w:color w:val="000000"/>
          <w:sz w:val="40"/>
          <w:szCs w:val="40"/>
        </w:rPr>
        <w:t>創藝趣</w:t>
      </w:r>
      <w:proofErr w:type="gramEnd"/>
      <w:r>
        <w:rPr>
          <w:rFonts w:ascii="標楷體" w:eastAsia="標楷體" w:hAnsi="標楷體" w:hint="eastAsia"/>
          <w:b/>
          <w:color w:val="000000"/>
          <w:sz w:val="40"/>
          <w:szCs w:val="40"/>
        </w:rPr>
        <w:t>參賽單位及作品介紹</w:t>
      </w:r>
    </w:p>
    <w:tbl>
      <w:tblPr>
        <w:tblW w:w="4963"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49"/>
        <w:gridCol w:w="1325"/>
        <w:gridCol w:w="638"/>
        <w:gridCol w:w="1792"/>
        <w:gridCol w:w="5433"/>
      </w:tblGrid>
      <w:tr w:rsidR="009A3BFA" w:rsidRPr="00120E62" w14:paraId="4070820D" w14:textId="77777777" w:rsidTr="009A3BFA">
        <w:trPr>
          <w:trHeight w:val="317"/>
          <w:tblHeader/>
          <w:jc w:val="center"/>
        </w:trPr>
        <w:tc>
          <w:tcPr>
            <w:tcW w:w="168" w:type="pct"/>
            <w:shd w:val="clear" w:color="auto" w:fill="D9D9D9"/>
            <w:vAlign w:val="center"/>
          </w:tcPr>
          <w:p w14:paraId="23733F1F" w14:textId="77777777" w:rsidR="009A3BFA" w:rsidRPr="00120E62" w:rsidRDefault="009A3BFA" w:rsidP="009A3BFA">
            <w:pPr>
              <w:spacing w:line="240" w:lineRule="exact"/>
              <w:ind w:leftChars="-45" w:left="-108" w:rightChars="-45" w:right="-108"/>
              <w:jc w:val="center"/>
              <w:rPr>
                <w:rFonts w:ascii="標楷體" w:eastAsia="標楷體" w:hAnsi="標楷體" w:cs="細明體" w:hint="eastAsia"/>
                <w:b/>
                <w:sz w:val="22"/>
              </w:rPr>
            </w:pPr>
            <w:r w:rsidRPr="00120E62">
              <w:rPr>
                <w:rFonts w:ascii="標楷體" w:eastAsia="標楷體" w:hAnsi="標楷體"/>
              </w:rPr>
              <w:br w:type="page"/>
            </w:r>
            <w:r w:rsidRPr="00120E62">
              <w:rPr>
                <w:rFonts w:ascii="標楷體" w:eastAsia="標楷體" w:hAnsi="標楷體"/>
              </w:rPr>
              <w:br w:type="page"/>
            </w:r>
            <w:r w:rsidRPr="00120E62">
              <w:rPr>
                <w:rFonts w:ascii="標楷體" w:eastAsia="標楷體" w:hAnsi="標楷體"/>
              </w:rPr>
              <w:br w:type="page"/>
            </w:r>
            <w:r w:rsidRPr="00120E62">
              <w:rPr>
                <w:rFonts w:ascii="標楷體" w:eastAsia="標楷體" w:hAnsi="標楷體"/>
              </w:rPr>
              <w:br w:type="page"/>
            </w:r>
            <w:r w:rsidRPr="00120E62">
              <w:rPr>
                <w:rFonts w:ascii="標楷體" w:eastAsia="標楷體" w:hAnsi="標楷體" w:cs="細明體" w:hint="eastAsia"/>
                <w:b/>
                <w:sz w:val="22"/>
              </w:rPr>
              <w:t>序號</w:t>
            </w:r>
          </w:p>
        </w:tc>
        <w:tc>
          <w:tcPr>
            <w:tcW w:w="699" w:type="pct"/>
            <w:shd w:val="clear" w:color="auto" w:fill="D9D9D9"/>
            <w:vAlign w:val="center"/>
          </w:tcPr>
          <w:p w14:paraId="17495045"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農會</w:t>
            </w:r>
          </w:p>
        </w:tc>
        <w:tc>
          <w:tcPr>
            <w:tcW w:w="338" w:type="pct"/>
            <w:shd w:val="clear" w:color="auto" w:fill="D9D9D9"/>
            <w:vAlign w:val="center"/>
          </w:tcPr>
          <w:p w14:paraId="72992FE5" w14:textId="77777777" w:rsidR="009A3BFA" w:rsidRPr="00183CC0" w:rsidRDefault="009A3BFA" w:rsidP="009A3BFA">
            <w:pPr>
              <w:spacing w:line="0" w:lineRule="atLeast"/>
              <w:ind w:leftChars="-10" w:left="-24" w:rightChars="-25" w:right="-60"/>
              <w:jc w:val="center"/>
              <w:rPr>
                <w:rFonts w:ascii="標楷體" w:eastAsia="標楷體" w:hAnsi="標楷體" w:cs="細明體" w:hint="eastAsia"/>
              </w:rPr>
            </w:pPr>
            <w:r w:rsidRPr="00183CC0">
              <w:rPr>
                <w:rFonts w:ascii="標楷體" w:eastAsia="標楷體" w:hAnsi="標楷體" w:cs="細明體" w:hint="eastAsia"/>
              </w:rPr>
              <w:t>社區</w:t>
            </w:r>
          </w:p>
        </w:tc>
        <w:tc>
          <w:tcPr>
            <w:tcW w:w="943" w:type="pct"/>
            <w:shd w:val="clear" w:color="auto" w:fill="D9D9D9"/>
            <w:vAlign w:val="center"/>
          </w:tcPr>
          <w:p w14:paraId="79CF534F"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創意主題</w:t>
            </w:r>
          </w:p>
        </w:tc>
        <w:tc>
          <w:tcPr>
            <w:tcW w:w="2852" w:type="pct"/>
            <w:shd w:val="clear" w:color="auto" w:fill="D9D9D9"/>
            <w:vAlign w:val="center"/>
          </w:tcPr>
          <w:p w14:paraId="21BBE5ED" w14:textId="77777777" w:rsidR="009A3BFA" w:rsidRPr="00120E62" w:rsidRDefault="009A3BFA" w:rsidP="009A3BFA">
            <w:pPr>
              <w:spacing w:line="240" w:lineRule="exact"/>
              <w:jc w:val="center"/>
              <w:rPr>
                <w:rFonts w:ascii="標楷體" w:eastAsia="標楷體" w:hAnsi="標楷體" w:hint="eastAsia"/>
                <w:b/>
                <w:sz w:val="22"/>
              </w:rPr>
            </w:pPr>
            <w:r w:rsidRPr="00120E62">
              <w:rPr>
                <w:rFonts w:ascii="標楷體" w:eastAsia="標楷體" w:hAnsi="標楷體" w:hint="eastAsia"/>
                <w:b/>
                <w:sz w:val="22"/>
              </w:rPr>
              <w:t>創意內容說明</w:t>
            </w:r>
          </w:p>
        </w:tc>
      </w:tr>
      <w:tr w:rsidR="009A3BFA" w:rsidRPr="00120E62" w14:paraId="5074C422" w14:textId="77777777" w:rsidTr="009A3BFA">
        <w:trPr>
          <w:trHeight w:val="317"/>
          <w:jc w:val="center"/>
        </w:trPr>
        <w:tc>
          <w:tcPr>
            <w:tcW w:w="168" w:type="pct"/>
            <w:shd w:val="clear" w:color="auto" w:fill="auto"/>
            <w:vAlign w:val="center"/>
          </w:tcPr>
          <w:p w14:paraId="3739F51B" w14:textId="77777777" w:rsidR="009A3BFA" w:rsidRPr="00120E62" w:rsidRDefault="009A3BFA" w:rsidP="009A3BFA">
            <w:pPr>
              <w:spacing w:line="0" w:lineRule="atLeast"/>
              <w:ind w:leftChars="-45" w:left="-108" w:rightChars="-45" w:right="-108"/>
              <w:jc w:val="center"/>
              <w:rPr>
                <w:rFonts w:ascii="標楷體" w:eastAsia="標楷體" w:hAnsi="標楷體" w:cs="細明體" w:hint="eastAsia"/>
                <w:b/>
              </w:rPr>
            </w:pPr>
            <w:r w:rsidRPr="00120E62">
              <w:rPr>
                <w:rFonts w:ascii="標楷體" w:eastAsia="標楷體" w:hAnsi="標楷體" w:hint="eastAsia"/>
              </w:rPr>
              <w:t>1</w:t>
            </w:r>
          </w:p>
        </w:tc>
        <w:tc>
          <w:tcPr>
            <w:tcW w:w="699" w:type="pct"/>
            <w:shd w:val="clear" w:color="auto" w:fill="auto"/>
            <w:vAlign w:val="center"/>
          </w:tcPr>
          <w:p w14:paraId="457CD21E"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苗栗縣</w:t>
            </w:r>
          </w:p>
          <w:p w14:paraId="6095A369"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頭屋鄉農會</w:t>
            </w:r>
          </w:p>
        </w:tc>
        <w:tc>
          <w:tcPr>
            <w:tcW w:w="338" w:type="pct"/>
            <w:shd w:val="clear" w:color="auto" w:fill="auto"/>
            <w:vAlign w:val="center"/>
          </w:tcPr>
          <w:p w14:paraId="67AADD2A"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象山社區</w:t>
            </w:r>
          </w:p>
        </w:tc>
        <w:tc>
          <w:tcPr>
            <w:tcW w:w="943" w:type="pct"/>
            <w:shd w:val="clear" w:color="auto" w:fill="auto"/>
            <w:vAlign w:val="center"/>
          </w:tcPr>
          <w:p w14:paraId="20F39549"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象山綠生活～</w:t>
            </w:r>
          </w:p>
          <w:p w14:paraId="3BB2E31E"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自然健康</w:t>
            </w:r>
            <w:proofErr w:type="gramStart"/>
            <w:r w:rsidRPr="00120E62">
              <w:rPr>
                <w:rFonts w:ascii="標楷體" w:eastAsia="標楷體" w:hAnsi="標楷體" w:cs="細明體" w:hint="eastAsia"/>
              </w:rPr>
              <w:t>樂活村</w:t>
            </w:r>
            <w:proofErr w:type="gramEnd"/>
          </w:p>
        </w:tc>
        <w:tc>
          <w:tcPr>
            <w:tcW w:w="2852" w:type="pct"/>
            <w:shd w:val="clear" w:color="auto" w:fill="auto"/>
            <w:vAlign w:val="center"/>
          </w:tcPr>
          <w:p w14:paraId="58BFC852" w14:textId="77777777" w:rsidR="009A3BFA" w:rsidRPr="00120E62" w:rsidRDefault="009A3BFA" w:rsidP="009A3BFA">
            <w:pPr>
              <w:jc w:val="both"/>
              <w:rPr>
                <w:rFonts w:ascii="標楷體" w:eastAsia="標楷體" w:hAnsi="標楷體" w:cs="細明體" w:hint="eastAsia"/>
              </w:rPr>
            </w:pPr>
            <w:r w:rsidRPr="00120E62">
              <w:rPr>
                <w:rFonts w:ascii="標楷體" w:eastAsia="標楷體" w:hAnsi="標楷體" w:cs="細明體" w:hint="eastAsia"/>
              </w:rPr>
              <w:t>為推廣社區特色，阿公、阿婆投入多樣性DIY研發</w:t>
            </w:r>
            <w:r>
              <w:rPr>
                <w:rFonts w:ascii="標楷體" w:eastAsia="標楷體" w:hAnsi="標楷體" w:cs="細明體" w:hint="eastAsia"/>
              </w:rPr>
              <w:t>－</w:t>
            </w:r>
            <w:r w:rsidRPr="00120E62">
              <w:rPr>
                <w:rFonts w:ascii="標楷體" w:eastAsia="標楷體" w:hAnsi="標楷體" w:cs="細明體" w:hint="eastAsia"/>
              </w:rPr>
              <w:t>素菜根</w:t>
            </w:r>
            <w:r>
              <w:rPr>
                <w:rFonts w:ascii="標楷體" w:eastAsia="標楷體" w:hAnsi="標楷體" w:cs="細明體" w:hint="eastAsia"/>
              </w:rPr>
              <w:t>、</w:t>
            </w:r>
            <w:r w:rsidRPr="00120E62">
              <w:rPr>
                <w:rFonts w:ascii="標楷體" w:eastAsia="標楷體" w:hAnsi="標楷體" w:cs="細明體" w:hint="eastAsia"/>
              </w:rPr>
              <w:t>手工釀造酵素</w:t>
            </w:r>
            <w:r>
              <w:rPr>
                <w:rFonts w:ascii="標楷體" w:eastAsia="標楷體" w:hAnsi="標楷體" w:cs="細明體"/>
              </w:rPr>
              <w:t>…</w:t>
            </w:r>
            <w:r>
              <w:rPr>
                <w:rFonts w:ascii="標楷體" w:eastAsia="標楷體" w:hAnsi="標楷體" w:cs="細明體" w:hint="eastAsia"/>
              </w:rPr>
              <w:t>等，</w:t>
            </w:r>
            <w:r w:rsidRPr="00120E62">
              <w:rPr>
                <w:rFonts w:ascii="標楷體" w:eastAsia="標楷體" w:hAnsi="標楷體" w:cs="細明體" w:hint="eastAsia"/>
              </w:rPr>
              <w:t>讓居民</w:t>
            </w:r>
            <w:r>
              <w:rPr>
                <w:rFonts w:ascii="標楷體" w:eastAsia="標楷體" w:hAnsi="標楷體" w:cs="細明體" w:hint="eastAsia"/>
              </w:rPr>
              <w:t>更健康</w:t>
            </w:r>
            <w:r w:rsidRPr="00120E62">
              <w:rPr>
                <w:rFonts w:ascii="標楷體" w:eastAsia="標楷體" w:hAnsi="標楷體" w:cs="細明體" w:hint="eastAsia"/>
              </w:rPr>
              <w:t>。</w:t>
            </w:r>
          </w:p>
        </w:tc>
      </w:tr>
      <w:tr w:rsidR="009A3BFA" w:rsidRPr="00120E62" w14:paraId="45BC044D" w14:textId="77777777" w:rsidTr="009A3BFA">
        <w:trPr>
          <w:trHeight w:val="317"/>
          <w:jc w:val="center"/>
        </w:trPr>
        <w:tc>
          <w:tcPr>
            <w:tcW w:w="168" w:type="pct"/>
            <w:shd w:val="clear" w:color="auto" w:fill="auto"/>
            <w:vAlign w:val="center"/>
          </w:tcPr>
          <w:p w14:paraId="2A953E18"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2</w:t>
            </w:r>
          </w:p>
        </w:tc>
        <w:tc>
          <w:tcPr>
            <w:tcW w:w="699" w:type="pct"/>
            <w:shd w:val="clear" w:color="auto" w:fill="auto"/>
            <w:vAlign w:val="center"/>
          </w:tcPr>
          <w:p w14:paraId="3A7BEE38"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屏東縣</w:t>
            </w:r>
          </w:p>
          <w:p w14:paraId="3F6EA978"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南州地區</w:t>
            </w:r>
          </w:p>
        </w:tc>
        <w:tc>
          <w:tcPr>
            <w:tcW w:w="338" w:type="pct"/>
            <w:shd w:val="clear" w:color="auto" w:fill="auto"/>
            <w:vAlign w:val="center"/>
          </w:tcPr>
          <w:p w14:paraId="1368333E"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溪州社區</w:t>
            </w:r>
          </w:p>
        </w:tc>
        <w:tc>
          <w:tcPr>
            <w:tcW w:w="943" w:type="pct"/>
            <w:shd w:val="clear" w:color="auto" w:fill="auto"/>
            <w:vAlign w:val="center"/>
          </w:tcPr>
          <w:p w14:paraId="1F82926A"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農情、</w:t>
            </w:r>
            <w:proofErr w:type="gramStart"/>
            <w:r w:rsidRPr="00120E62">
              <w:rPr>
                <w:rFonts w:ascii="標楷體" w:eastAsia="標楷體" w:hAnsi="標楷體" w:cs="細明體" w:hint="eastAsia"/>
              </w:rPr>
              <w:t>溪手、竹香藝</w:t>
            </w:r>
            <w:proofErr w:type="gramEnd"/>
          </w:p>
        </w:tc>
        <w:tc>
          <w:tcPr>
            <w:tcW w:w="2852" w:type="pct"/>
            <w:shd w:val="clear" w:color="auto" w:fill="auto"/>
            <w:vAlign w:val="center"/>
          </w:tcPr>
          <w:p w14:paraId="6F37AB85" w14:textId="77777777" w:rsidR="009A3BFA" w:rsidRPr="00120E62" w:rsidRDefault="009A3BFA" w:rsidP="009A3BFA">
            <w:pPr>
              <w:jc w:val="both"/>
              <w:rPr>
                <w:rFonts w:ascii="標楷體" w:eastAsia="標楷體" w:hAnsi="標楷體" w:cs="細明體" w:hint="eastAsia"/>
              </w:rPr>
            </w:pPr>
            <w:r w:rsidRPr="00120E62">
              <w:rPr>
                <w:rFonts w:ascii="標楷體" w:eastAsia="標楷體" w:hAnsi="標楷體" w:cs="細明體" w:hint="eastAsia"/>
              </w:rPr>
              <w:t>利用社區居民</w:t>
            </w:r>
            <w:proofErr w:type="gramStart"/>
            <w:r w:rsidRPr="00120E62">
              <w:rPr>
                <w:rFonts w:ascii="標楷體" w:eastAsia="標楷體" w:hAnsi="標楷體" w:cs="細明體" w:hint="eastAsia"/>
              </w:rPr>
              <w:t>種植福木</w:t>
            </w:r>
            <w:proofErr w:type="gramEnd"/>
            <w:r w:rsidRPr="00120E62">
              <w:rPr>
                <w:rFonts w:ascii="標楷體" w:eastAsia="標楷體" w:hAnsi="標楷體" w:cs="細明體" w:hint="eastAsia"/>
              </w:rPr>
              <w:t>、蓮霧葉修剪後丟棄葉子</w:t>
            </w:r>
            <w:r>
              <w:rPr>
                <w:rFonts w:ascii="標楷體" w:eastAsia="標楷體" w:hAnsi="標楷體" w:cs="細明體" w:hint="eastAsia"/>
              </w:rPr>
              <w:t>，利用手染技術</w:t>
            </w:r>
            <w:r w:rsidRPr="00120E62">
              <w:rPr>
                <w:rFonts w:ascii="標楷體" w:eastAsia="標楷體" w:hAnsi="標楷體" w:cs="細明體" w:hint="eastAsia"/>
              </w:rPr>
              <w:t>染成絲巾、桌巾等</w:t>
            </w:r>
            <w:r>
              <w:rPr>
                <w:rFonts w:ascii="標楷體" w:eastAsia="標楷體" w:hAnsi="標楷體" w:cs="細明體" w:hint="eastAsia"/>
              </w:rPr>
              <w:t>，及早期溪州種香蕉的文物</w:t>
            </w:r>
            <w:r w:rsidRPr="00120E62">
              <w:rPr>
                <w:rFonts w:ascii="標楷體" w:eastAsia="標楷體" w:hAnsi="標楷體" w:cs="細明體" w:hint="eastAsia"/>
              </w:rPr>
              <w:t>。</w:t>
            </w:r>
          </w:p>
        </w:tc>
      </w:tr>
      <w:tr w:rsidR="009A3BFA" w:rsidRPr="00120E62" w14:paraId="19841EA6" w14:textId="77777777" w:rsidTr="009A3BFA">
        <w:trPr>
          <w:trHeight w:val="317"/>
          <w:jc w:val="center"/>
        </w:trPr>
        <w:tc>
          <w:tcPr>
            <w:tcW w:w="168" w:type="pct"/>
            <w:shd w:val="clear" w:color="auto" w:fill="auto"/>
            <w:vAlign w:val="center"/>
          </w:tcPr>
          <w:p w14:paraId="58FDE8E5"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3</w:t>
            </w:r>
          </w:p>
        </w:tc>
        <w:tc>
          <w:tcPr>
            <w:tcW w:w="699" w:type="pct"/>
            <w:shd w:val="clear" w:color="auto" w:fill="auto"/>
            <w:vAlign w:val="center"/>
          </w:tcPr>
          <w:p w14:paraId="1FDC7AC0"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彰化縣</w:t>
            </w:r>
          </w:p>
          <w:p w14:paraId="685DDE41"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花壇鄉農會</w:t>
            </w:r>
          </w:p>
        </w:tc>
        <w:tc>
          <w:tcPr>
            <w:tcW w:w="338" w:type="pct"/>
            <w:shd w:val="clear" w:color="auto" w:fill="auto"/>
            <w:vAlign w:val="center"/>
          </w:tcPr>
          <w:p w14:paraId="742460E4"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橋頭社區</w:t>
            </w:r>
          </w:p>
        </w:tc>
        <w:tc>
          <w:tcPr>
            <w:tcW w:w="943" w:type="pct"/>
            <w:shd w:val="clear" w:color="auto" w:fill="auto"/>
            <w:vAlign w:val="center"/>
          </w:tcPr>
          <w:p w14:paraId="32A5FFA4"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茉莉探頭出磚牆</w:t>
            </w:r>
          </w:p>
        </w:tc>
        <w:tc>
          <w:tcPr>
            <w:tcW w:w="2852" w:type="pct"/>
            <w:shd w:val="clear" w:color="auto" w:fill="auto"/>
            <w:vAlign w:val="center"/>
          </w:tcPr>
          <w:p w14:paraId="254D1750" w14:textId="77777777" w:rsidR="009A3BFA" w:rsidRPr="00120E62" w:rsidRDefault="009A3BFA" w:rsidP="009A3BFA">
            <w:pPr>
              <w:jc w:val="both"/>
              <w:rPr>
                <w:rFonts w:ascii="標楷體" w:eastAsia="標楷體" w:hAnsi="標楷體" w:cs="細明體" w:hint="eastAsia"/>
              </w:rPr>
            </w:pPr>
            <w:r w:rsidRPr="00120E62">
              <w:rPr>
                <w:rFonts w:ascii="標楷體" w:eastAsia="標楷體" w:hAnsi="標楷體" w:cs="細明體" w:hint="eastAsia"/>
              </w:rPr>
              <w:t>將</w:t>
            </w:r>
            <w:r>
              <w:rPr>
                <w:rFonts w:ascii="標楷體" w:eastAsia="標楷體" w:hAnsi="標楷體" w:cs="細明體" w:hint="eastAsia"/>
              </w:rPr>
              <w:t>過去</w:t>
            </w:r>
            <w:r w:rsidRPr="00120E62">
              <w:rPr>
                <w:rFonts w:ascii="標楷體" w:eastAsia="標楷體" w:hAnsi="標楷體" w:cs="細明體" w:hint="eastAsia"/>
              </w:rPr>
              <w:t>社區特</w:t>
            </w:r>
            <w:r>
              <w:rPr>
                <w:rFonts w:ascii="標楷體" w:eastAsia="標楷體" w:hAnsi="標楷體" w:cs="細明體" w:hint="eastAsia"/>
              </w:rPr>
              <w:t>有的</w:t>
            </w:r>
            <w:r w:rsidRPr="00120E62">
              <w:rPr>
                <w:rFonts w:ascii="標楷體" w:eastAsia="標楷體" w:hAnsi="標楷體" w:cs="細明體" w:hint="eastAsia"/>
              </w:rPr>
              <w:t>農產品茉莉花</w:t>
            </w:r>
            <w:r>
              <w:rPr>
                <w:rFonts w:ascii="標楷體" w:eastAsia="標楷體" w:hAnsi="標楷體" w:cs="細明體" w:hint="eastAsia"/>
              </w:rPr>
              <w:t>，</w:t>
            </w:r>
            <w:r w:rsidRPr="00120E62">
              <w:rPr>
                <w:rFonts w:ascii="標楷體" w:eastAsia="標楷體" w:hAnsi="標楷體" w:cs="細明體" w:hint="eastAsia"/>
              </w:rPr>
              <w:t>透過各種巧思與地方產業</w:t>
            </w:r>
            <w:proofErr w:type="gramStart"/>
            <w:r w:rsidRPr="00120E62">
              <w:rPr>
                <w:rFonts w:ascii="標楷體" w:eastAsia="標楷體" w:hAnsi="標楷體" w:cs="細明體" w:hint="eastAsia"/>
              </w:rPr>
              <w:t>磚雕相</w:t>
            </w:r>
            <w:proofErr w:type="gramEnd"/>
            <w:r w:rsidRPr="00120E62">
              <w:rPr>
                <w:rFonts w:ascii="標楷體" w:eastAsia="標楷體" w:hAnsi="標楷體" w:cs="細明體" w:hint="eastAsia"/>
              </w:rPr>
              <w:t>結合呼應成「磚與花的世界」。</w:t>
            </w:r>
          </w:p>
        </w:tc>
      </w:tr>
      <w:tr w:rsidR="009A3BFA" w:rsidRPr="00120E62" w14:paraId="3D073E77" w14:textId="77777777" w:rsidTr="009A3BFA">
        <w:trPr>
          <w:trHeight w:val="317"/>
          <w:jc w:val="center"/>
        </w:trPr>
        <w:tc>
          <w:tcPr>
            <w:tcW w:w="168" w:type="pct"/>
            <w:shd w:val="clear" w:color="auto" w:fill="auto"/>
            <w:vAlign w:val="center"/>
          </w:tcPr>
          <w:p w14:paraId="7C987DD3"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4</w:t>
            </w:r>
          </w:p>
        </w:tc>
        <w:tc>
          <w:tcPr>
            <w:tcW w:w="699" w:type="pct"/>
            <w:shd w:val="clear" w:color="auto" w:fill="auto"/>
            <w:vAlign w:val="center"/>
          </w:tcPr>
          <w:p w14:paraId="011FF859"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雲林縣</w:t>
            </w:r>
          </w:p>
          <w:p w14:paraId="42872900"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古坑鄉農會</w:t>
            </w:r>
          </w:p>
        </w:tc>
        <w:tc>
          <w:tcPr>
            <w:tcW w:w="338" w:type="pct"/>
            <w:shd w:val="clear" w:color="auto" w:fill="auto"/>
            <w:vAlign w:val="center"/>
          </w:tcPr>
          <w:p w14:paraId="563CC775"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東和社區</w:t>
            </w:r>
          </w:p>
        </w:tc>
        <w:tc>
          <w:tcPr>
            <w:tcW w:w="943" w:type="pct"/>
            <w:shd w:val="clear" w:color="auto" w:fill="auto"/>
            <w:vAlign w:val="center"/>
          </w:tcPr>
          <w:p w14:paraId="74BCAC5E"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圓圓滿滿慶豐收</w:t>
            </w:r>
          </w:p>
        </w:tc>
        <w:tc>
          <w:tcPr>
            <w:tcW w:w="2852" w:type="pct"/>
            <w:shd w:val="clear" w:color="auto" w:fill="auto"/>
            <w:vAlign w:val="center"/>
          </w:tcPr>
          <w:p w14:paraId="052D7C53" w14:textId="77777777" w:rsidR="009A3BFA" w:rsidRPr="00120E62" w:rsidRDefault="009A3BFA" w:rsidP="009A3BFA">
            <w:pPr>
              <w:jc w:val="both"/>
              <w:rPr>
                <w:rFonts w:ascii="標楷體" w:eastAsia="標楷體" w:hAnsi="標楷體" w:cs="細明體" w:hint="eastAsia"/>
              </w:rPr>
            </w:pPr>
            <w:r>
              <w:rPr>
                <w:rFonts w:ascii="標楷體" w:eastAsia="標楷體" w:hAnsi="標楷體" w:hint="eastAsia"/>
              </w:rPr>
              <w:t>以</w:t>
            </w:r>
            <w:r w:rsidRPr="00120E62">
              <w:rPr>
                <w:rFonts w:ascii="標楷體" w:eastAsia="標楷體" w:hAnsi="標楷體" w:hint="eastAsia"/>
              </w:rPr>
              <w:t>社區</w:t>
            </w:r>
            <w:r>
              <w:rPr>
                <w:rFonts w:ascii="標楷體" w:eastAsia="標楷體" w:hAnsi="標楷體" w:hint="eastAsia"/>
              </w:rPr>
              <w:t>產業</w:t>
            </w:r>
            <w:r w:rsidRPr="00120E62">
              <w:rPr>
                <w:rFonts w:ascii="標楷體" w:eastAsia="標楷體" w:hAnsi="標楷體" w:hint="eastAsia"/>
              </w:rPr>
              <w:t>柳丁</w:t>
            </w:r>
            <w:r>
              <w:rPr>
                <w:rFonts w:ascii="標楷體" w:eastAsia="標楷體" w:hAnsi="標楷體" w:hint="eastAsia"/>
              </w:rPr>
              <w:t>意象，</w:t>
            </w:r>
            <w:r w:rsidRPr="00120E62">
              <w:rPr>
                <w:rFonts w:ascii="標楷體" w:eastAsia="標楷體" w:hAnsi="標楷體" w:hint="eastAsia"/>
              </w:rPr>
              <w:t>做</w:t>
            </w:r>
            <w:r>
              <w:rPr>
                <w:rFonts w:ascii="標楷體" w:eastAsia="標楷體" w:hAnsi="標楷體" w:hint="eastAsia"/>
              </w:rPr>
              <w:t>為</w:t>
            </w:r>
            <w:r w:rsidRPr="00120E62">
              <w:rPr>
                <w:rFonts w:ascii="標楷體" w:eastAsia="標楷體" w:hAnsi="標楷體" w:hint="eastAsia"/>
              </w:rPr>
              <w:t>成創意吊飾</w:t>
            </w:r>
            <w:r>
              <w:rPr>
                <w:rFonts w:ascii="標楷體" w:eastAsia="標楷體" w:hAnsi="標楷體" w:hint="eastAsia"/>
              </w:rPr>
              <w:t>；</w:t>
            </w:r>
            <w:r w:rsidRPr="00120E62">
              <w:rPr>
                <w:rFonts w:ascii="標楷體" w:eastAsia="標楷體" w:hAnsi="標楷體" w:hint="eastAsia"/>
              </w:rPr>
              <w:t>另外</w:t>
            </w:r>
            <w:r>
              <w:rPr>
                <w:rFonts w:ascii="標楷體" w:eastAsia="標楷體" w:hAnsi="標楷體" w:hint="eastAsia"/>
              </w:rPr>
              <w:t>社區生產</w:t>
            </w:r>
            <w:proofErr w:type="gramStart"/>
            <w:r w:rsidRPr="00120E62">
              <w:rPr>
                <w:rFonts w:ascii="標楷體" w:eastAsia="標楷體" w:hAnsi="標楷體" w:hint="eastAsia"/>
              </w:rPr>
              <w:t>製作脆</w:t>
            </w:r>
            <w:proofErr w:type="gramEnd"/>
            <w:r w:rsidRPr="00120E62">
              <w:rPr>
                <w:rFonts w:ascii="標楷體" w:eastAsia="標楷體" w:hAnsi="標楷體" w:hint="eastAsia"/>
              </w:rPr>
              <w:t>筍，裝置在瓶</w:t>
            </w:r>
            <w:proofErr w:type="gramStart"/>
            <w:r w:rsidRPr="00120E62">
              <w:rPr>
                <w:rFonts w:ascii="標楷體" w:eastAsia="標楷體" w:hAnsi="標楷體" w:hint="eastAsia"/>
              </w:rPr>
              <w:t>身圓飽的</w:t>
            </w:r>
            <w:proofErr w:type="gramEnd"/>
            <w:r w:rsidRPr="00120E62">
              <w:rPr>
                <w:rFonts w:ascii="標楷體" w:eastAsia="標楷體" w:hAnsi="標楷體" w:hint="eastAsia"/>
              </w:rPr>
              <w:t>瓶子中，意味著食物裝在</w:t>
            </w:r>
            <w:proofErr w:type="gramStart"/>
            <w:r w:rsidRPr="00120E62">
              <w:rPr>
                <w:rFonts w:ascii="標楷體" w:eastAsia="標楷體" w:hAnsi="標楷體" w:hint="eastAsia"/>
              </w:rPr>
              <w:t>榖倉裡</w:t>
            </w:r>
            <w:proofErr w:type="gramEnd"/>
            <w:r w:rsidRPr="00120E62">
              <w:rPr>
                <w:rFonts w:ascii="標楷體" w:eastAsia="標楷體" w:hAnsi="標楷體" w:hint="eastAsia"/>
              </w:rPr>
              <w:t>，滿滿豐收的意思。</w:t>
            </w:r>
          </w:p>
        </w:tc>
      </w:tr>
      <w:tr w:rsidR="009A3BFA" w:rsidRPr="00120E62" w14:paraId="291FED48" w14:textId="77777777" w:rsidTr="009A3BFA">
        <w:trPr>
          <w:trHeight w:val="317"/>
          <w:jc w:val="center"/>
        </w:trPr>
        <w:tc>
          <w:tcPr>
            <w:tcW w:w="168" w:type="pct"/>
            <w:shd w:val="clear" w:color="auto" w:fill="auto"/>
            <w:vAlign w:val="center"/>
          </w:tcPr>
          <w:p w14:paraId="59F42B8D"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5</w:t>
            </w:r>
          </w:p>
        </w:tc>
        <w:tc>
          <w:tcPr>
            <w:tcW w:w="699" w:type="pct"/>
            <w:shd w:val="clear" w:color="auto" w:fill="auto"/>
            <w:vAlign w:val="center"/>
          </w:tcPr>
          <w:p w14:paraId="0737B5A4"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臺北市</w:t>
            </w:r>
          </w:p>
          <w:p w14:paraId="7F3FF9E4"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北投區農會</w:t>
            </w:r>
          </w:p>
        </w:tc>
        <w:tc>
          <w:tcPr>
            <w:tcW w:w="338" w:type="pct"/>
            <w:shd w:val="clear" w:color="auto" w:fill="auto"/>
            <w:vAlign w:val="center"/>
          </w:tcPr>
          <w:p w14:paraId="54628B33"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泉源社區</w:t>
            </w:r>
          </w:p>
        </w:tc>
        <w:tc>
          <w:tcPr>
            <w:tcW w:w="943" w:type="pct"/>
            <w:shd w:val="clear" w:color="auto" w:fill="auto"/>
            <w:vAlign w:val="center"/>
          </w:tcPr>
          <w:p w14:paraId="6383089B"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農村產業文化手工藝</w:t>
            </w:r>
          </w:p>
        </w:tc>
        <w:tc>
          <w:tcPr>
            <w:tcW w:w="2852" w:type="pct"/>
            <w:shd w:val="clear" w:color="auto" w:fill="auto"/>
            <w:vAlign w:val="center"/>
          </w:tcPr>
          <w:p w14:paraId="34EDFD6C" w14:textId="77777777" w:rsidR="009A3BFA" w:rsidRPr="00120E62" w:rsidRDefault="009A3BFA" w:rsidP="009A3BFA">
            <w:pPr>
              <w:rPr>
                <w:rFonts w:ascii="標楷體" w:eastAsia="標楷體" w:hAnsi="標楷體" w:cs="細明體" w:hint="eastAsia"/>
              </w:rPr>
            </w:pPr>
            <w:r>
              <w:rPr>
                <w:rFonts w:ascii="標楷體" w:eastAsia="標楷體" w:hAnsi="標楷體" w:cs="細明體" w:hint="eastAsia"/>
              </w:rPr>
              <w:t>利用社區</w:t>
            </w:r>
            <w:r w:rsidRPr="00120E62">
              <w:rPr>
                <w:rFonts w:ascii="標楷體" w:eastAsia="標楷體" w:hAnsi="標楷體" w:cs="細明體" w:hint="eastAsia"/>
              </w:rPr>
              <w:t>生態資源</w:t>
            </w:r>
            <w:r>
              <w:rPr>
                <w:rFonts w:ascii="標楷體" w:eastAsia="標楷體" w:hAnsi="標楷體" w:cs="細明體" w:hint="eastAsia"/>
              </w:rPr>
              <w:t>製作</w:t>
            </w:r>
            <w:r w:rsidRPr="00120E62">
              <w:rPr>
                <w:rFonts w:ascii="標楷體" w:eastAsia="標楷體" w:hAnsi="標楷體" w:cs="細明體" w:hint="eastAsia"/>
              </w:rPr>
              <w:t>植物染作品、芒草作品及</w:t>
            </w:r>
            <w:r>
              <w:rPr>
                <w:rFonts w:ascii="標楷體" w:eastAsia="標楷體" w:hAnsi="標楷體" w:cs="細明體" w:hint="eastAsia"/>
              </w:rPr>
              <w:t>相關</w:t>
            </w:r>
            <w:r w:rsidRPr="00120E62">
              <w:rPr>
                <w:rFonts w:ascii="標楷體" w:eastAsia="標楷體" w:hAnsi="標楷體" w:cs="細明體" w:hint="eastAsia"/>
              </w:rPr>
              <w:t>圖片展示。</w:t>
            </w:r>
          </w:p>
        </w:tc>
      </w:tr>
      <w:tr w:rsidR="009A3BFA" w:rsidRPr="00120E62" w14:paraId="65DD6AA0" w14:textId="77777777" w:rsidTr="009A3BFA">
        <w:trPr>
          <w:trHeight w:val="317"/>
          <w:jc w:val="center"/>
        </w:trPr>
        <w:tc>
          <w:tcPr>
            <w:tcW w:w="168" w:type="pct"/>
            <w:shd w:val="clear" w:color="auto" w:fill="auto"/>
            <w:vAlign w:val="center"/>
          </w:tcPr>
          <w:p w14:paraId="48DE9CDA"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6</w:t>
            </w:r>
          </w:p>
        </w:tc>
        <w:tc>
          <w:tcPr>
            <w:tcW w:w="699" w:type="pct"/>
            <w:shd w:val="clear" w:color="auto" w:fill="auto"/>
            <w:vAlign w:val="center"/>
          </w:tcPr>
          <w:p w14:paraId="1F342BCB"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高雄縣</w:t>
            </w:r>
          </w:p>
          <w:p w14:paraId="2F80C0FF"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燕巢鄉農會</w:t>
            </w:r>
          </w:p>
        </w:tc>
        <w:tc>
          <w:tcPr>
            <w:tcW w:w="338" w:type="pct"/>
            <w:shd w:val="clear" w:color="auto" w:fill="auto"/>
            <w:vAlign w:val="center"/>
          </w:tcPr>
          <w:p w14:paraId="7978BD97"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角宿社區</w:t>
            </w:r>
          </w:p>
        </w:tc>
        <w:tc>
          <w:tcPr>
            <w:tcW w:w="943" w:type="pct"/>
            <w:shd w:val="clear" w:color="auto" w:fill="auto"/>
            <w:vAlign w:val="center"/>
          </w:tcPr>
          <w:p w14:paraId="280E4A96"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芭樂～快樂綠生活</w:t>
            </w:r>
          </w:p>
        </w:tc>
        <w:tc>
          <w:tcPr>
            <w:tcW w:w="2852" w:type="pct"/>
            <w:shd w:val="clear" w:color="auto" w:fill="auto"/>
            <w:vAlign w:val="center"/>
          </w:tcPr>
          <w:p w14:paraId="4750125E" w14:textId="77777777" w:rsidR="009A3BFA" w:rsidRPr="00120E62" w:rsidRDefault="009A3BFA" w:rsidP="009A3BFA">
            <w:pPr>
              <w:jc w:val="both"/>
              <w:rPr>
                <w:rFonts w:ascii="標楷體" w:eastAsia="標楷體" w:hAnsi="標楷體" w:hint="eastAsia"/>
              </w:rPr>
            </w:pPr>
            <w:r w:rsidRPr="00120E62">
              <w:rPr>
                <w:rFonts w:ascii="標楷體" w:eastAsia="標楷體" w:hAnsi="標楷體" w:hint="eastAsia"/>
              </w:rPr>
              <w:t>社區</w:t>
            </w:r>
            <w:r>
              <w:rPr>
                <w:rFonts w:ascii="標楷體" w:eastAsia="標楷體" w:hAnsi="標楷體" w:hint="eastAsia"/>
              </w:rPr>
              <w:t>以生產芭樂為主，利用芭樂的</w:t>
            </w:r>
            <w:r w:rsidRPr="00120E62">
              <w:rPr>
                <w:rFonts w:ascii="標楷體" w:eastAsia="標楷體" w:hAnsi="標楷體" w:hint="eastAsia"/>
              </w:rPr>
              <w:t>農業廢棄物</w:t>
            </w:r>
            <w:r>
              <w:rPr>
                <w:rFonts w:ascii="標楷體" w:eastAsia="標楷體" w:hAnsi="標楷體" w:hint="eastAsia"/>
              </w:rPr>
              <w:t>製作</w:t>
            </w:r>
            <w:r w:rsidRPr="00120E62">
              <w:rPr>
                <w:rFonts w:ascii="標楷體" w:eastAsia="標楷體" w:hAnsi="標楷體" w:hint="eastAsia"/>
              </w:rPr>
              <w:t>陀螺</w:t>
            </w:r>
            <w:r>
              <w:rPr>
                <w:rFonts w:ascii="標楷體" w:eastAsia="標楷體" w:hAnsi="標楷體" w:hint="eastAsia"/>
              </w:rPr>
              <w:t>、</w:t>
            </w:r>
            <w:r w:rsidRPr="00120E62">
              <w:rPr>
                <w:rFonts w:ascii="標楷體" w:eastAsia="標楷體" w:hAnsi="標楷體" w:hint="eastAsia"/>
              </w:rPr>
              <w:t>平安喜樂祈福卡</w:t>
            </w:r>
            <w:r>
              <w:rPr>
                <w:rFonts w:ascii="標楷體" w:eastAsia="標楷體" w:hAnsi="標楷體" w:hint="eastAsia"/>
              </w:rPr>
              <w:t>、</w:t>
            </w:r>
            <w:r w:rsidRPr="00120E62">
              <w:rPr>
                <w:rFonts w:ascii="標楷體" w:eastAsia="標楷體" w:hAnsi="標楷體" w:hint="eastAsia"/>
              </w:rPr>
              <w:t>芭樂抗菌手工皂</w:t>
            </w:r>
            <w:r>
              <w:rPr>
                <w:rFonts w:ascii="標楷體" w:eastAsia="標楷體" w:hAnsi="標楷體" w:hint="eastAsia"/>
              </w:rPr>
              <w:t>、</w:t>
            </w:r>
            <w:r w:rsidRPr="00120E62">
              <w:rPr>
                <w:rFonts w:ascii="標楷體" w:eastAsia="標楷體" w:hAnsi="標楷體" w:hint="eastAsia"/>
              </w:rPr>
              <w:t>芭樂乾果</w:t>
            </w:r>
            <w:r>
              <w:rPr>
                <w:rFonts w:ascii="標楷體" w:eastAsia="標楷體" w:hAnsi="標楷體" w:hint="eastAsia"/>
              </w:rPr>
              <w:t>吊飾。</w:t>
            </w:r>
          </w:p>
        </w:tc>
      </w:tr>
      <w:tr w:rsidR="009A3BFA" w:rsidRPr="00120E62" w14:paraId="6D76A74B" w14:textId="77777777" w:rsidTr="009A3BFA">
        <w:trPr>
          <w:trHeight w:val="317"/>
          <w:jc w:val="center"/>
        </w:trPr>
        <w:tc>
          <w:tcPr>
            <w:tcW w:w="168" w:type="pct"/>
            <w:shd w:val="clear" w:color="auto" w:fill="auto"/>
            <w:vAlign w:val="center"/>
          </w:tcPr>
          <w:p w14:paraId="7A506B17"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rPr>
              <w:br w:type="page"/>
            </w:r>
            <w:r w:rsidRPr="00120E62">
              <w:rPr>
                <w:rFonts w:ascii="標楷體" w:eastAsia="標楷體" w:hAnsi="標楷體" w:hint="eastAsia"/>
              </w:rPr>
              <w:t>7</w:t>
            </w:r>
          </w:p>
        </w:tc>
        <w:tc>
          <w:tcPr>
            <w:tcW w:w="699" w:type="pct"/>
            <w:shd w:val="clear" w:color="auto" w:fill="auto"/>
            <w:vAlign w:val="center"/>
          </w:tcPr>
          <w:p w14:paraId="7A2951EE"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proofErr w:type="gramStart"/>
            <w:r w:rsidRPr="00120E62">
              <w:rPr>
                <w:rFonts w:ascii="標楷體" w:eastAsia="標楷體" w:hAnsi="標楷體" w:cs="細明體" w:hint="eastAsia"/>
              </w:rPr>
              <w:t>臺</w:t>
            </w:r>
            <w:proofErr w:type="gramEnd"/>
            <w:r w:rsidRPr="00120E62">
              <w:rPr>
                <w:rFonts w:ascii="標楷體" w:eastAsia="標楷體" w:hAnsi="標楷體" w:cs="細明體" w:hint="eastAsia"/>
              </w:rPr>
              <w:t>南縣</w:t>
            </w:r>
          </w:p>
          <w:p w14:paraId="1E390BFA"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將軍鄉農會</w:t>
            </w:r>
          </w:p>
        </w:tc>
        <w:tc>
          <w:tcPr>
            <w:tcW w:w="338" w:type="pct"/>
            <w:shd w:val="clear" w:color="auto" w:fill="auto"/>
            <w:vAlign w:val="center"/>
          </w:tcPr>
          <w:p w14:paraId="0D8D3AAF"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將軍社區</w:t>
            </w:r>
          </w:p>
        </w:tc>
        <w:tc>
          <w:tcPr>
            <w:tcW w:w="943" w:type="pct"/>
            <w:shd w:val="clear" w:color="auto" w:fill="auto"/>
            <w:vAlign w:val="center"/>
          </w:tcPr>
          <w:p w14:paraId="7E10FC46"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將</w:t>
            </w:r>
            <w:proofErr w:type="gramStart"/>
            <w:r w:rsidRPr="00120E62">
              <w:rPr>
                <w:rFonts w:ascii="標楷體" w:eastAsia="標楷體" w:hAnsi="標楷體" w:cs="細明體" w:hint="eastAsia"/>
              </w:rPr>
              <w:t>庄</w:t>
            </w:r>
            <w:proofErr w:type="gramEnd"/>
            <w:r w:rsidRPr="00120E62">
              <w:rPr>
                <w:rFonts w:ascii="標楷體" w:eastAsia="標楷體" w:hAnsi="標楷體" w:cs="細明體" w:hint="eastAsia"/>
              </w:rPr>
              <w:t>風華</w:t>
            </w:r>
          </w:p>
        </w:tc>
        <w:tc>
          <w:tcPr>
            <w:tcW w:w="2852" w:type="pct"/>
            <w:shd w:val="clear" w:color="auto" w:fill="auto"/>
            <w:vAlign w:val="center"/>
          </w:tcPr>
          <w:p w14:paraId="6CAB0C2D" w14:textId="77777777" w:rsidR="009A3BFA" w:rsidRPr="00120E62" w:rsidRDefault="009A3BFA" w:rsidP="009A3BFA">
            <w:pPr>
              <w:jc w:val="both"/>
              <w:rPr>
                <w:rFonts w:ascii="標楷體" w:eastAsia="標楷體" w:hAnsi="標楷體" w:cs="細明體" w:hint="eastAsia"/>
              </w:rPr>
            </w:pPr>
            <w:r w:rsidRPr="00120E62">
              <w:rPr>
                <w:rFonts w:ascii="標楷體" w:eastAsia="標楷體" w:hAnsi="標楷體" w:hint="eastAsia"/>
              </w:rPr>
              <w:t>以絲瓜絡創造出各種藝術造型</w:t>
            </w:r>
            <w:r>
              <w:rPr>
                <w:rFonts w:ascii="標楷體" w:eastAsia="標楷體" w:hAnsi="標楷體" w:hint="eastAsia"/>
              </w:rPr>
              <w:t>、</w:t>
            </w:r>
            <w:r w:rsidRPr="00120E62">
              <w:rPr>
                <w:rFonts w:ascii="標楷體" w:eastAsia="標楷體" w:hAnsi="標楷體" w:hint="eastAsia"/>
              </w:rPr>
              <w:t>社區產業胡蘿蔔醃漬蜜餞，創造社區產業。</w:t>
            </w:r>
          </w:p>
          <w:p w14:paraId="78FF1933" w14:textId="77777777" w:rsidR="009A3BFA" w:rsidRPr="00120E62" w:rsidRDefault="009A3BFA" w:rsidP="009A3BFA">
            <w:pPr>
              <w:jc w:val="both"/>
              <w:rPr>
                <w:rFonts w:ascii="標楷體" w:eastAsia="標楷體" w:hAnsi="標楷體" w:cs="細明體" w:hint="eastAsia"/>
              </w:rPr>
            </w:pPr>
          </w:p>
        </w:tc>
      </w:tr>
      <w:tr w:rsidR="009A3BFA" w:rsidRPr="00120E62" w14:paraId="718CADF6" w14:textId="77777777" w:rsidTr="009A3BFA">
        <w:trPr>
          <w:trHeight w:val="317"/>
          <w:jc w:val="center"/>
        </w:trPr>
        <w:tc>
          <w:tcPr>
            <w:tcW w:w="168" w:type="pct"/>
            <w:shd w:val="clear" w:color="auto" w:fill="auto"/>
            <w:vAlign w:val="center"/>
          </w:tcPr>
          <w:p w14:paraId="7BFCEC7E"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8</w:t>
            </w:r>
          </w:p>
        </w:tc>
        <w:tc>
          <w:tcPr>
            <w:tcW w:w="699" w:type="pct"/>
            <w:shd w:val="clear" w:color="auto" w:fill="auto"/>
            <w:vAlign w:val="center"/>
          </w:tcPr>
          <w:p w14:paraId="31098E8B"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proofErr w:type="gramStart"/>
            <w:r w:rsidRPr="00120E62">
              <w:rPr>
                <w:rFonts w:ascii="標楷體" w:eastAsia="標楷體" w:hAnsi="標楷體" w:cs="細明體" w:hint="eastAsia"/>
              </w:rPr>
              <w:t>臺</w:t>
            </w:r>
            <w:proofErr w:type="gramEnd"/>
            <w:r w:rsidRPr="00120E62">
              <w:rPr>
                <w:rFonts w:ascii="標楷體" w:eastAsia="標楷體" w:hAnsi="標楷體" w:cs="細明體" w:hint="eastAsia"/>
              </w:rPr>
              <w:t>中市農會</w:t>
            </w:r>
          </w:p>
        </w:tc>
        <w:tc>
          <w:tcPr>
            <w:tcW w:w="338" w:type="pct"/>
            <w:shd w:val="clear" w:color="auto" w:fill="auto"/>
            <w:vAlign w:val="center"/>
          </w:tcPr>
          <w:p w14:paraId="56AE2C35"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大坑社區</w:t>
            </w:r>
          </w:p>
        </w:tc>
        <w:tc>
          <w:tcPr>
            <w:tcW w:w="943" w:type="pct"/>
            <w:shd w:val="clear" w:color="auto" w:fill="auto"/>
            <w:vAlign w:val="center"/>
          </w:tcPr>
          <w:p w14:paraId="72E2D28E"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營造大坑社區～</w:t>
            </w:r>
          </w:p>
          <w:p w14:paraId="02B4819C"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再現風華</w:t>
            </w:r>
          </w:p>
        </w:tc>
        <w:tc>
          <w:tcPr>
            <w:tcW w:w="2852" w:type="pct"/>
            <w:shd w:val="clear" w:color="auto" w:fill="auto"/>
            <w:vAlign w:val="center"/>
          </w:tcPr>
          <w:p w14:paraId="61DCE010" w14:textId="77777777" w:rsidR="009A3BFA" w:rsidRPr="00120E62" w:rsidRDefault="009A3BFA" w:rsidP="009A3BFA">
            <w:pPr>
              <w:jc w:val="both"/>
              <w:rPr>
                <w:rFonts w:ascii="標楷體" w:eastAsia="標楷體" w:hAnsi="標楷體" w:cs="細明體" w:hint="eastAsia"/>
              </w:rPr>
            </w:pPr>
            <w:r w:rsidRPr="00120E62">
              <w:rPr>
                <w:rFonts w:ascii="標楷體" w:eastAsia="標楷體" w:hAnsi="標楷體" w:cs="細明體" w:hint="eastAsia"/>
              </w:rPr>
              <w:t>利用捲軸、掛圖、書籍…等戲說大坑社區二、三事。呈現社區居民淳樸、克勤、克儉、團結與和樂之景象。</w:t>
            </w:r>
          </w:p>
        </w:tc>
      </w:tr>
      <w:tr w:rsidR="009A3BFA" w:rsidRPr="00120E62" w14:paraId="769C95F7" w14:textId="77777777" w:rsidTr="009A3BFA">
        <w:trPr>
          <w:trHeight w:val="196"/>
          <w:jc w:val="center"/>
        </w:trPr>
        <w:tc>
          <w:tcPr>
            <w:tcW w:w="168" w:type="pct"/>
            <w:shd w:val="clear" w:color="auto" w:fill="auto"/>
            <w:vAlign w:val="center"/>
          </w:tcPr>
          <w:p w14:paraId="3CFAB9A4"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9</w:t>
            </w:r>
          </w:p>
        </w:tc>
        <w:tc>
          <w:tcPr>
            <w:tcW w:w="699" w:type="pct"/>
            <w:shd w:val="clear" w:color="auto" w:fill="auto"/>
            <w:vAlign w:val="center"/>
          </w:tcPr>
          <w:p w14:paraId="79B0AB68"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苗栗縣</w:t>
            </w:r>
          </w:p>
          <w:p w14:paraId="09ACA507"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苗栗市農會</w:t>
            </w:r>
          </w:p>
        </w:tc>
        <w:tc>
          <w:tcPr>
            <w:tcW w:w="338" w:type="pct"/>
            <w:shd w:val="clear" w:color="auto" w:fill="auto"/>
            <w:vAlign w:val="center"/>
          </w:tcPr>
          <w:p w14:paraId="3F43B4EA"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新英社區</w:t>
            </w:r>
          </w:p>
        </w:tc>
        <w:tc>
          <w:tcPr>
            <w:tcW w:w="943" w:type="pct"/>
            <w:shd w:val="clear" w:color="auto" w:fill="auto"/>
            <w:vAlign w:val="center"/>
          </w:tcPr>
          <w:p w14:paraId="238057C4"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連接歷史的時光機，</w:t>
            </w:r>
          </w:p>
          <w:p w14:paraId="0DB3BD1E"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華陀妙方</w:t>
            </w:r>
            <w:proofErr w:type="gramStart"/>
            <w:r w:rsidRPr="00183CC0">
              <w:rPr>
                <w:rFonts w:ascii="標楷體" w:eastAsia="標楷體" w:hAnsi="標楷體" w:cs="細明體" w:hint="eastAsia"/>
              </w:rPr>
              <w:t>紫錐菊</w:t>
            </w:r>
            <w:proofErr w:type="gramEnd"/>
          </w:p>
        </w:tc>
        <w:tc>
          <w:tcPr>
            <w:tcW w:w="2852" w:type="pct"/>
            <w:shd w:val="clear" w:color="auto" w:fill="auto"/>
            <w:vAlign w:val="center"/>
          </w:tcPr>
          <w:p w14:paraId="436AE33E" w14:textId="77777777" w:rsidR="009A3BFA" w:rsidRPr="00120E62" w:rsidRDefault="009A3BFA" w:rsidP="009A3BFA">
            <w:pPr>
              <w:jc w:val="both"/>
              <w:rPr>
                <w:rFonts w:ascii="標楷體" w:eastAsia="標楷體" w:hAnsi="標楷體" w:cs="細明體" w:hint="eastAsia"/>
              </w:rPr>
            </w:pPr>
            <w:r w:rsidRPr="00120E62">
              <w:rPr>
                <w:rFonts w:ascii="標楷體" w:eastAsia="標楷體" w:hAnsi="標楷體" w:cs="細明體" w:hint="eastAsia"/>
              </w:rPr>
              <w:t>以社區的隧道及環境來做美化及環保的手工藝。</w:t>
            </w:r>
          </w:p>
        </w:tc>
      </w:tr>
      <w:tr w:rsidR="009A3BFA" w:rsidRPr="00120E62" w14:paraId="5B0173D4" w14:textId="77777777" w:rsidTr="009A3BFA">
        <w:trPr>
          <w:trHeight w:val="317"/>
          <w:jc w:val="center"/>
        </w:trPr>
        <w:tc>
          <w:tcPr>
            <w:tcW w:w="168" w:type="pct"/>
            <w:shd w:val="clear" w:color="auto" w:fill="auto"/>
            <w:vAlign w:val="center"/>
          </w:tcPr>
          <w:p w14:paraId="703219C4"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10</w:t>
            </w:r>
          </w:p>
        </w:tc>
        <w:tc>
          <w:tcPr>
            <w:tcW w:w="699" w:type="pct"/>
            <w:shd w:val="clear" w:color="auto" w:fill="auto"/>
            <w:vAlign w:val="center"/>
          </w:tcPr>
          <w:p w14:paraId="4D1369EA"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高雄縣</w:t>
            </w:r>
          </w:p>
          <w:p w14:paraId="7CD31DA1"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林園鄉農會</w:t>
            </w:r>
          </w:p>
        </w:tc>
        <w:tc>
          <w:tcPr>
            <w:tcW w:w="338" w:type="pct"/>
            <w:shd w:val="clear" w:color="auto" w:fill="auto"/>
            <w:vAlign w:val="center"/>
          </w:tcPr>
          <w:p w14:paraId="4A24B1B5"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頂厝社區</w:t>
            </w:r>
          </w:p>
        </w:tc>
        <w:tc>
          <w:tcPr>
            <w:tcW w:w="943" w:type="pct"/>
            <w:shd w:val="clear" w:color="auto" w:fill="auto"/>
            <w:vAlign w:val="center"/>
          </w:tcPr>
          <w:p w14:paraId="7CC24F48"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紙有三生無碳、</w:t>
            </w:r>
          </w:p>
          <w:p w14:paraId="456877E4"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布</w:t>
            </w:r>
            <w:proofErr w:type="gramStart"/>
            <w:r w:rsidRPr="00183CC0">
              <w:rPr>
                <w:rFonts w:ascii="標楷體" w:eastAsia="標楷體" w:hAnsi="標楷體" w:cs="細明體" w:hint="eastAsia"/>
              </w:rPr>
              <w:t>布</w:t>
            </w:r>
            <w:proofErr w:type="gramEnd"/>
            <w:r w:rsidRPr="00183CC0">
              <w:rPr>
                <w:rFonts w:ascii="標楷體" w:eastAsia="標楷體" w:hAnsi="標楷體" w:cs="細明體" w:hint="eastAsia"/>
              </w:rPr>
              <w:t>高昇</w:t>
            </w:r>
          </w:p>
        </w:tc>
        <w:tc>
          <w:tcPr>
            <w:tcW w:w="2852" w:type="pct"/>
            <w:shd w:val="clear" w:color="auto" w:fill="auto"/>
            <w:vAlign w:val="center"/>
          </w:tcPr>
          <w:p w14:paraId="53CC2DAF" w14:textId="77777777" w:rsidR="009A3BFA" w:rsidRPr="00120E62" w:rsidRDefault="009A3BFA" w:rsidP="009A3BFA">
            <w:pPr>
              <w:jc w:val="both"/>
              <w:rPr>
                <w:rFonts w:ascii="標楷體" w:eastAsia="標楷體" w:hAnsi="標楷體" w:hint="eastAsia"/>
              </w:rPr>
            </w:pPr>
            <w:r w:rsidRPr="00120E62">
              <w:rPr>
                <w:rFonts w:ascii="標楷體" w:eastAsia="標楷體" w:hAnsi="標楷體" w:hint="eastAsia"/>
              </w:rPr>
              <w:t>將回收紙結合洋蔥</w:t>
            </w:r>
            <w:r>
              <w:rPr>
                <w:rFonts w:ascii="標楷體" w:eastAsia="標楷體" w:hAnsi="標楷體" w:hint="eastAsia"/>
              </w:rPr>
              <w:t>，</w:t>
            </w:r>
            <w:r w:rsidRPr="00120E62">
              <w:rPr>
                <w:rFonts w:ascii="標楷體" w:eastAsia="標楷體" w:hAnsi="標楷體" w:hint="eastAsia"/>
              </w:rPr>
              <w:t>作</w:t>
            </w:r>
            <w:r>
              <w:rPr>
                <w:rFonts w:ascii="標楷體" w:eastAsia="標楷體" w:hAnsi="標楷體" w:hint="eastAsia"/>
              </w:rPr>
              <w:t>洋蔥</w:t>
            </w:r>
            <w:r w:rsidRPr="00120E62">
              <w:rPr>
                <w:rFonts w:ascii="標楷體" w:eastAsia="標楷體" w:hAnsi="標楷體" w:hint="eastAsia"/>
              </w:rPr>
              <w:t>手抄紙，製成日常</w:t>
            </w:r>
            <w:r>
              <w:rPr>
                <w:rFonts w:ascii="標楷體" w:eastAsia="標楷體" w:hAnsi="標楷體" w:hint="eastAsia"/>
              </w:rPr>
              <w:t>用品，展現洋蔥</w:t>
            </w:r>
            <w:r w:rsidRPr="00120E62">
              <w:rPr>
                <w:rFonts w:ascii="標楷體" w:eastAsia="標楷體" w:hAnsi="標楷體" w:hint="eastAsia"/>
              </w:rPr>
              <w:t>創意綠生活。</w:t>
            </w:r>
          </w:p>
        </w:tc>
      </w:tr>
      <w:tr w:rsidR="009A3BFA" w:rsidRPr="00120E62" w14:paraId="7ADEF7B0" w14:textId="77777777" w:rsidTr="009A3BFA">
        <w:trPr>
          <w:trHeight w:val="317"/>
          <w:jc w:val="center"/>
        </w:trPr>
        <w:tc>
          <w:tcPr>
            <w:tcW w:w="168" w:type="pct"/>
            <w:shd w:val="clear" w:color="auto" w:fill="auto"/>
            <w:vAlign w:val="center"/>
          </w:tcPr>
          <w:p w14:paraId="61C58360"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11</w:t>
            </w:r>
          </w:p>
        </w:tc>
        <w:tc>
          <w:tcPr>
            <w:tcW w:w="699" w:type="pct"/>
            <w:shd w:val="clear" w:color="auto" w:fill="auto"/>
            <w:vAlign w:val="center"/>
          </w:tcPr>
          <w:p w14:paraId="714DE146"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臺北縣</w:t>
            </w:r>
          </w:p>
          <w:p w14:paraId="53C82DBE"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平溪鄉農會</w:t>
            </w:r>
          </w:p>
        </w:tc>
        <w:tc>
          <w:tcPr>
            <w:tcW w:w="338" w:type="pct"/>
            <w:shd w:val="clear" w:color="auto" w:fill="auto"/>
            <w:vAlign w:val="center"/>
          </w:tcPr>
          <w:p w14:paraId="418FC0D8"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嶺腳社區</w:t>
            </w:r>
          </w:p>
        </w:tc>
        <w:tc>
          <w:tcPr>
            <w:tcW w:w="943" w:type="pct"/>
            <w:shd w:val="clear" w:color="auto" w:fill="auto"/>
            <w:vAlign w:val="center"/>
          </w:tcPr>
          <w:p w14:paraId="42E5EABF"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嶺腳阿</w:t>
            </w:r>
            <w:proofErr w:type="gramStart"/>
            <w:r w:rsidRPr="00120E62">
              <w:rPr>
                <w:rFonts w:ascii="標楷體" w:eastAsia="標楷體" w:hAnsi="標楷體" w:cs="細明體" w:hint="eastAsia"/>
              </w:rPr>
              <w:t>嬤</w:t>
            </w:r>
            <w:proofErr w:type="gramEnd"/>
            <w:r w:rsidRPr="00120E62">
              <w:rPr>
                <w:rFonts w:ascii="標楷體" w:eastAsia="標楷體" w:hAnsi="標楷體" w:cs="細明體" w:hint="eastAsia"/>
              </w:rPr>
              <w:t>大路車</w:t>
            </w:r>
          </w:p>
        </w:tc>
        <w:tc>
          <w:tcPr>
            <w:tcW w:w="2852" w:type="pct"/>
            <w:shd w:val="clear" w:color="auto" w:fill="auto"/>
            <w:vAlign w:val="center"/>
          </w:tcPr>
          <w:p w14:paraId="096B77C8" w14:textId="77777777" w:rsidR="009A3BFA" w:rsidRPr="00120E62" w:rsidRDefault="009A3BFA" w:rsidP="009A3BFA">
            <w:pPr>
              <w:rPr>
                <w:rFonts w:ascii="標楷體" w:eastAsia="標楷體" w:hAnsi="標楷體" w:cs="細明體" w:hint="eastAsia"/>
              </w:rPr>
            </w:pPr>
            <w:r w:rsidRPr="00120E62">
              <w:rPr>
                <w:rFonts w:ascii="標楷體" w:eastAsia="標楷體" w:hAnsi="標楷體" w:cs="細明體" w:hint="eastAsia"/>
              </w:rPr>
              <w:t>大路車就是昔日</w:t>
            </w:r>
            <w:r>
              <w:rPr>
                <w:rFonts w:ascii="標楷體" w:eastAsia="標楷體" w:hAnsi="標楷體" w:cs="細明體" w:hint="eastAsia"/>
              </w:rPr>
              <w:t>平溪</w:t>
            </w:r>
            <w:r w:rsidRPr="00120E62">
              <w:rPr>
                <w:rFonts w:ascii="標楷體" w:eastAsia="標楷體" w:hAnsi="標楷體" w:cs="細明體" w:hint="eastAsia"/>
              </w:rPr>
              <w:t>運煤的台車，是由社區居民共同打造完成的大路車，具有承先啟後之意。</w:t>
            </w:r>
          </w:p>
        </w:tc>
      </w:tr>
      <w:tr w:rsidR="009A3BFA" w:rsidRPr="00120E62" w14:paraId="4F7B2C1B" w14:textId="77777777" w:rsidTr="009A3BFA">
        <w:trPr>
          <w:trHeight w:val="317"/>
          <w:jc w:val="center"/>
        </w:trPr>
        <w:tc>
          <w:tcPr>
            <w:tcW w:w="168" w:type="pct"/>
            <w:shd w:val="clear" w:color="auto" w:fill="auto"/>
            <w:vAlign w:val="center"/>
          </w:tcPr>
          <w:p w14:paraId="56D11871"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12</w:t>
            </w:r>
          </w:p>
        </w:tc>
        <w:tc>
          <w:tcPr>
            <w:tcW w:w="699" w:type="pct"/>
            <w:shd w:val="clear" w:color="auto" w:fill="auto"/>
            <w:vAlign w:val="center"/>
          </w:tcPr>
          <w:p w14:paraId="2EA38A7B"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彰化縣</w:t>
            </w:r>
          </w:p>
          <w:p w14:paraId="53046BF2"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竹塘鄉農會</w:t>
            </w:r>
          </w:p>
        </w:tc>
        <w:tc>
          <w:tcPr>
            <w:tcW w:w="338" w:type="pct"/>
            <w:shd w:val="clear" w:color="auto" w:fill="auto"/>
            <w:vAlign w:val="center"/>
          </w:tcPr>
          <w:p w14:paraId="6BAE05E4"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土庫社區</w:t>
            </w:r>
          </w:p>
        </w:tc>
        <w:tc>
          <w:tcPr>
            <w:tcW w:w="943" w:type="pct"/>
            <w:shd w:val="clear" w:color="auto" w:fill="auto"/>
            <w:vAlign w:val="center"/>
          </w:tcPr>
          <w:p w14:paraId="0E24FA03"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戲曲土庫</w:t>
            </w:r>
          </w:p>
        </w:tc>
        <w:tc>
          <w:tcPr>
            <w:tcW w:w="2852" w:type="pct"/>
            <w:shd w:val="clear" w:color="auto" w:fill="auto"/>
            <w:vAlign w:val="center"/>
          </w:tcPr>
          <w:p w14:paraId="3B97F412" w14:textId="77777777" w:rsidR="009A3BFA" w:rsidRPr="00120E62" w:rsidRDefault="009A3BFA" w:rsidP="009A3BFA">
            <w:pPr>
              <w:jc w:val="both"/>
              <w:rPr>
                <w:rFonts w:ascii="標楷體" w:eastAsia="標楷體" w:hAnsi="標楷體" w:hint="eastAsia"/>
              </w:rPr>
            </w:pPr>
            <w:r w:rsidRPr="00120E62">
              <w:rPr>
                <w:rFonts w:ascii="標楷體" w:eastAsia="標楷體" w:hAnsi="標楷體" w:hint="eastAsia"/>
              </w:rPr>
              <w:t>地方產業之呈現。</w:t>
            </w:r>
          </w:p>
        </w:tc>
      </w:tr>
      <w:tr w:rsidR="009A3BFA" w:rsidRPr="00120E62" w14:paraId="6DA648D7" w14:textId="77777777" w:rsidTr="009A3BFA">
        <w:trPr>
          <w:trHeight w:val="317"/>
          <w:jc w:val="center"/>
        </w:trPr>
        <w:tc>
          <w:tcPr>
            <w:tcW w:w="168" w:type="pct"/>
            <w:shd w:val="clear" w:color="auto" w:fill="auto"/>
            <w:vAlign w:val="center"/>
          </w:tcPr>
          <w:p w14:paraId="4357F248"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13</w:t>
            </w:r>
          </w:p>
        </w:tc>
        <w:tc>
          <w:tcPr>
            <w:tcW w:w="699" w:type="pct"/>
            <w:shd w:val="clear" w:color="auto" w:fill="auto"/>
            <w:vAlign w:val="center"/>
          </w:tcPr>
          <w:p w14:paraId="1FF69245"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proofErr w:type="gramStart"/>
            <w:r w:rsidRPr="00120E62">
              <w:rPr>
                <w:rFonts w:ascii="標楷體" w:eastAsia="標楷體" w:hAnsi="標楷體" w:cs="細明體" w:hint="eastAsia"/>
              </w:rPr>
              <w:t>臺</w:t>
            </w:r>
            <w:proofErr w:type="gramEnd"/>
            <w:r w:rsidRPr="00120E62">
              <w:rPr>
                <w:rFonts w:ascii="標楷體" w:eastAsia="標楷體" w:hAnsi="標楷體" w:cs="細明體" w:hint="eastAsia"/>
              </w:rPr>
              <w:t>南縣</w:t>
            </w:r>
          </w:p>
          <w:p w14:paraId="515619F0"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官田鄉農會</w:t>
            </w:r>
          </w:p>
        </w:tc>
        <w:tc>
          <w:tcPr>
            <w:tcW w:w="338" w:type="pct"/>
            <w:shd w:val="clear" w:color="auto" w:fill="auto"/>
            <w:vAlign w:val="center"/>
          </w:tcPr>
          <w:p w14:paraId="6F2DE0DB"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二鎮社區</w:t>
            </w:r>
          </w:p>
        </w:tc>
        <w:tc>
          <w:tcPr>
            <w:tcW w:w="943" w:type="pct"/>
            <w:shd w:val="clear" w:color="auto" w:fill="auto"/>
            <w:vAlign w:val="center"/>
          </w:tcPr>
          <w:p w14:paraId="4E181523"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proofErr w:type="gramStart"/>
            <w:r w:rsidRPr="00183CC0">
              <w:rPr>
                <w:rFonts w:ascii="標楷體" w:eastAsia="標楷體" w:hAnsi="標楷體" w:cs="細明體" w:hint="eastAsia"/>
              </w:rPr>
              <w:t>與菱有約</w:t>
            </w:r>
            <w:proofErr w:type="gramEnd"/>
            <w:r w:rsidRPr="00183CC0">
              <w:rPr>
                <w:rFonts w:ascii="標楷體" w:eastAsia="標楷體" w:hAnsi="標楷體" w:cs="細明體" w:hint="eastAsia"/>
              </w:rPr>
              <w:t>～</w:t>
            </w:r>
          </w:p>
          <w:p w14:paraId="0CEFC8FE"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二</w:t>
            </w:r>
            <w:proofErr w:type="gramStart"/>
            <w:r w:rsidRPr="00183CC0">
              <w:rPr>
                <w:rFonts w:ascii="標楷體" w:eastAsia="標楷體" w:hAnsi="標楷體" w:cs="細明體" w:hint="eastAsia"/>
              </w:rPr>
              <w:t>鎮綠起來</w:t>
            </w:r>
            <w:proofErr w:type="gramEnd"/>
          </w:p>
        </w:tc>
        <w:tc>
          <w:tcPr>
            <w:tcW w:w="2852" w:type="pct"/>
            <w:shd w:val="clear" w:color="auto" w:fill="auto"/>
            <w:vAlign w:val="center"/>
          </w:tcPr>
          <w:p w14:paraId="65FE739D" w14:textId="77777777" w:rsidR="009A3BFA" w:rsidRPr="00120E62" w:rsidRDefault="009A3BFA" w:rsidP="009A3BFA">
            <w:pPr>
              <w:jc w:val="both"/>
              <w:rPr>
                <w:rFonts w:ascii="標楷體" w:eastAsia="標楷體" w:hAnsi="標楷體" w:hint="eastAsia"/>
              </w:rPr>
            </w:pPr>
            <w:r w:rsidRPr="00120E62">
              <w:rPr>
                <w:rFonts w:ascii="標楷體" w:eastAsia="標楷體" w:hAnsi="標楷體" w:hint="eastAsia"/>
              </w:rPr>
              <w:t>社區居民</w:t>
            </w:r>
            <w:proofErr w:type="gramStart"/>
            <w:r w:rsidRPr="00120E62">
              <w:rPr>
                <w:rFonts w:ascii="標楷體" w:eastAsia="標楷體" w:hAnsi="標楷體" w:hint="eastAsia"/>
              </w:rPr>
              <w:t>用菱鄉</w:t>
            </w:r>
            <w:proofErr w:type="gramEnd"/>
            <w:r w:rsidRPr="00120E62">
              <w:rPr>
                <w:rFonts w:ascii="標楷體" w:eastAsia="標楷體" w:hAnsi="標楷體" w:hint="eastAsia"/>
              </w:rPr>
              <w:t>廢棄物（菱角殼）做創意染布，並將染布與回收</w:t>
            </w:r>
            <w:r>
              <w:rPr>
                <w:rFonts w:ascii="標楷體" w:eastAsia="標楷體" w:hAnsi="標楷體" w:hint="eastAsia"/>
              </w:rPr>
              <w:t>衣褲</w:t>
            </w:r>
            <w:r w:rsidRPr="00120E62">
              <w:rPr>
                <w:rFonts w:ascii="標楷體" w:eastAsia="標楷體" w:hAnsi="標楷體" w:hint="eastAsia"/>
              </w:rPr>
              <w:t>做成各種實用包及頭飾。</w:t>
            </w:r>
          </w:p>
        </w:tc>
      </w:tr>
      <w:tr w:rsidR="009A3BFA" w:rsidRPr="00120E62" w14:paraId="67E34FA7" w14:textId="77777777" w:rsidTr="009A3BFA">
        <w:trPr>
          <w:trHeight w:val="317"/>
          <w:jc w:val="center"/>
        </w:trPr>
        <w:tc>
          <w:tcPr>
            <w:tcW w:w="168" w:type="pct"/>
            <w:shd w:val="clear" w:color="auto" w:fill="auto"/>
            <w:vAlign w:val="center"/>
          </w:tcPr>
          <w:p w14:paraId="1F455525"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14</w:t>
            </w:r>
          </w:p>
        </w:tc>
        <w:tc>
          <w:tcPr>
            <w:tcW w:w="699" w:type="pct"/>
            <w:shd w:val="clear" w:color="auto" w:fill="auto"/>
            <w:vAlign w:val="center"/>
          </w:tcPr>
          <w:p w14:paraId="41E03BCA"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proofErr w:type="gramStart"/>
            <w:r w:rsidRPr="00120E62">
              <w:rPr>
                <w:rFonts w:ascii="標楷體" w:eastAsia="標楷體" w:hAnsi="標楷體" w:cs="細明體" w:hint="eastAsia"/>
              </w:rPr>
              <w:t>臺</w:t>
            </w:r>
            <w:proofErr w:type="gramEnd"/>
            <w:r w:rsidRPr="00120E62">
              <w:rPr>
                <w:rFonts w:ascii="標楷體" w:eastAsia="標楷體" w:hAnsi="標楷體" w:cs="細明體" w:hint="eastAsia"/>
              </w:rPr>
              <w:t>中縣</w:t>
            </w:r>
          </w:p>
          <w:p w14:paraId="52629BEF"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東勢鎮農會</w:t>
            </w:r>
          </w:p>
        </w:tc>
        <w:tc>
          <w:tcPr>
            <w:tcW w:w="338" w:type="pct"/>
            <w:shd w:val="clear" w:color="auto" w:fill="auto"/>
            <w:vAlign w:val="center"/>
          </w:tcPr>
          <w:p w14:paraId="2C04FAB7"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福隆社區</w:t>
            </w:r>
          </w:p>
        </w:tc>
        <w:tc>
          <w:tcPr>
            <w:tcW w:w="943" w:type="pct"/>
            <w:shd w:val="clear" w:color="auto" w:fill="auto"/>
            <w:vAlign w:val="center"/>
          </w:tcPr>
          <w:p w14:paraId="5612FE9E"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梨</w:t>
            </w:r>
            <w:proofErr w:type="gramStart"/>
            <w:r w:rsidRPr="00120E62">
              <w:rPr>
                <w:rFonts w:ascii="標楷體" w:eastAsia="標楷體" w:hAnsi="標楷體" w:cs="細明體" w:hint="eastAsia"/>
              </w:rPr>
              <w:t>饗</w:t>
            </w:r>
            <w:proofErr w:type="gramEnd"/>
            <w:r w:rsidRPr="00120E62">
              <w:rPr>
                <w:rFonts w:ascii="標楷體" w:eastAsia="標楷體" w:hAnsi="標楷體" w:cs="細明體" w:hint="eastAsia"/>
              </w:rPr>
              <w:t>柿桔</w:t>
            </w:r>
            <w:proofErr w:type="gramStart"/>
            <w:r w:rsidRPr="00120E62">
              <w:rPr>
                <w:rFonts w:ascii="標楷體" w:eastAsia="標楷體" w:hAnsi="標楷體" w:cs="細明體" w:hint="eastAsia"/>
              </w:rPr>
              <w:t>＊</w:t>
            </w:r>
            <w:proofErr w:type="gramEnd"/>
          </w:p>
          <w:p w14:paraId="31BEDFD2"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悠活福隆</w:t>
            </w:r>
          </w:p>
        </w:tc>
        <w:tc>
          <w:tcPr>
            <w:tcW w:w="2852" w:type="pct"/>
            <w:shd w:val="clear" w:color="auto" w:fill="auto"/>
            <w:vAlign w:val="center"/>
          </w:tcPr>
          <w:p w14:paraId="029D4EC3" w14:textId="77777777" w:rsidR="009A3BFA" w:rsidRPr="00120E62" w:rsidRDefault="009A3BFA" w:rsidP="009A3BFA">
            <w:pPr>
              <w:jc w:val="both"/>
              <w:rPr>
                <w:rFonts w:ascii="標楷體" w:eastAsia="標楷體" w:hAnsi="標楷體" w:cs="細明體" w:hint="eastAsia"/>
              </w:rPr>
            </w:pPr>
            <w:r w:rsidRPr="00120E62">
              <w:rPr>
                <w:rFonts w:ascii="標楷體" w:eastAsia="標楷體" w:hAnsi="標楷體" w:cs="細明體" w:hint="eastAsia"/>
              </w:rPr>
              <w:t>以廢棄梨樹枝創意利用，結合生活、生態、生產，將農村中廢棄資源再生利用，達生活</w:t>
            </w:r>
            <w:proofErr w:type="gramStart"/>
            <w:r w:rsidRPr="00120E62">
              <w:rPr>
                <w:rFonts w:ascii="標楷體" w:eastAsia="標楷體" w:hAnsi="標楷體" w:cs="細明體" w:hint="eastAsia"/>
              </w:rPr>
              <w:t>減碳、</w:t>
            </w:r>
            <w:proofErr w:type="gramEnd"/>
            <w:r w:rsidRPr="00120E62">
              <w:rPr>
                <w:rFonts w:ascii="標楷體" w:eastAsia="標楷體" w:hAnsi="標楷體" w:cs="細明體" w:hint="eastAsia"/>
              </w:rPr>
              <w:t>生態永續之目的。</w:t>
            </w:r>
          </w:p>
        </w:tc>
      </w:tr>
      <w:tr w:rsidR="009A3BFA" w:rsidRPr="00120E62" w14:paraId="296065D8" w14:textId="77777777" w:rsidTr="009A3BFA">
        <w:trPr>
          <w:trHeight w:val="317"/>
          <w:jc w:val="center"/>
        </w:trPr>
        <w:tc>
          <w:tcPr>
            <w:tcW w:w="168" w:type="pct"/>
            <w:shd w:val="clear" w:color="auto" w:fill="auto"/>
            <w:vAlign w:val="center"/>
          </w:tcPr>
          <w:p w14:paraId="16739815"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15</w:t>
            </w:r>
          </w:p>
        </w:tc>
        <w:tc>
          <w:tcPr>
            <w:tcW w:w="699" w:type="pct"/>
            <w:shd w:val="clear" w:color="auto" w:fill="auto"/>
            <w:vAlign w:val="center"/>
          </w:tcPr>
          <w:p w14:paraId="6B9E2303"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彰化縣</w:t>
            </w:r>
          </w:p>
          <w:p w14:paraId="2CB20B93"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竹塘鄉農會</w:t>
            </w:r>
          </w:p>
        </w:tc>
        <w:tc>
          <w:tcPr>
            <w:tcW w:w="338" w:type="pct"/>
            <w:shd w:val="clear" w:color="auto" w:fill="auto"/>
            <w:vAlign w:val="center"/>
          </w:tcPr>
          <w:p w14:paraId="4572C604"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竹林社區</w:t>
            </w:r>
          </w:p>
        </w:tc>
        <w:tc>
          <w:tcPr>
            <w:tcW w:w="943" w:type="pct"/>
            <w:shd w:val="clear" w:color="auto" w:fill="auto"/>
            <w:vAlign w:val="center"/>
          </w:tcPr>
          <w:p w14:paraId="5F236975"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proofErr w:type="gramStart"/>
            <w:r w:rsidRPr="00183CC0">
              <w:rPr>
                <w:rFonts w:ascii="標楷體" w:eastAsia="標楷體" w:hAnsi="標楷體" w:cs="細明體" w:hint="eastAsia"/>
              </w:rPr>
              <w:t>蘆</w:t>
            </w:r>
            <w:proofErr w:type="gramEnd"/>
            <w:r w:rsidRPr="00183CC0">
              <w:rPr>
                <w:rFonts w:ascii="標楷體" w:eastAsia="標楷體" w:hAnsi="標楷體" w:cs="細明體" w:hint="eastAsia"/>
              </w:rPr>
              <w:t>竹林</w:t>
            </w:r>
          </w:p>
        </w:tc>
        <w:tc>
          <w:tcPr>
            <w:tcW w:w="2852" w:type="pct"/>
            <w:shd w:val="clear" w:color="auto" w:fill="auto"/>
            <w:vAlign w:val="center"/>
          </w:tcPr>
          <w:p w14:paraId="6C919DD2" w14:textId="77777777" w:rsidR="009A3BFA" w:rsidRPr="00120E62" w:rsidRDefault="009A3BFA" w:rsidP="009A3BFA">
            <w:pPr>
              <w:jc w:val="both"/>
              <w:rPr>
                <w:rFonts w:ascii="標楷體" w:eastAsia="標楷體" w:hAnsi="標楷體" w:hint="eastAsia"/>
              </w:rPr>
            </w:pPr>
            <w:r w:rsidRPr="00120E62">
              <w:rPr>
                <w:rFonts w:ascii="標楷體" w:eastAsia="標楷體" w:hAnsi="標楷體" w:hint="eastAsia"/>
              </w:rPr>
              <w:t>將</w:t>
            </w:r>
            <w:proofErr w:type="gramStart"/>
            <w:r w:rsidRPr="00120E62">
              <w:rPr>
                <w:rFonts w:ascii="標楷體" w:eastAsia="標楷體" w:hAnsi="標楷體" w:hint="eastAsia"/>
              </w:rPr>
              <w:t>廢棄之蘆竹</w:t>
            </w:r>
            <w:proofErr w:type="gramEnd"/>
            <w:r w:rsidRPr="00120E62">
              <w:rPr>
                <w:rFonts w:ascii="標楷體" w:eastAsia="標楷體" w:hAnsi="標楷體" w:hint="eastAsia"/>
              </w:rPr>
              <w:t>園變成有用的工藝產品。</w:t>
            </w:r>
          </w:p>
        </w:tc>
      </w:tr>
      <w:tr w:rsidR="009A3BFA" w:rsidRPr="00120E62" w14:paraId="45A67D09" w14:textId="77777777" w:rsidTr="009A3BFA">
        <w:trPr>
          <w:trHeight w:val="317"/>
          <w:jc w:val="center"/>
        </w:trPr>
        <w:tc>
          <w:tcPr>
            <w:tcW w:w="168" w:type="pct"/>
            <w:shd w:val="clear" w:color="auto" w:fill="auto"/>
            <w:vAlign w:val="center"/>
          </w:tcPr>
          <w:p w14:paraId="722FE050"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lastRenderedPageBreak/>
              <w:t>16</w:t>
            </w:r>
          </w:p>
        </w:tc>
        <w:tc>
          <w:tcPr>
            <w:tcW w:w="699" w:type="pct"/>
            <w:shd w:val="clear" w:color="auto" w:fill="auto"/>
            <w:vAlign w:val="center"/>
          </w:tcPr>
          <w:p w14:paraId="31BD5CE4"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proofErr w:type="gramStart"/>
            <w:r w:rsidRPr="00120E62">
              <w:rPr>
                <w:rFonts w:ascii="標楷體" w:eastAsia="標楷體" w:hAnsi="標楷體" w:cs="細明體" w:hint="eastAsia"/>
              </w:rPr>
              <w:t>臺</w:t>
            </w:r>
            <w:proofErr w:type="gramEnd"/>
            <w:r w:rsidRPr="00120E62">
              <w:rPr>
                <w:rFonts w:ascii="標楷體" w:eastAsia="標楷體" w:hAnsi="標楷體" w:cs="細明體" w:hint="eastAsia"/>
              </w:rPr>
              <w:t>中縣</w:t>
            </w:r>
          </w:p>
          <w:p w14:paraId="48A16C2C"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霧峰鄉農會</w:t>
            </w:r>
          </w:p>
        </w:tc>
        <w:tc>
          <w:tcPr>
            <w:tcW w:w="338" w:type="pct"/>
            <w:shd w:val="clear" w:color="auto" w:fill="auto"/>
            <w:vAlign w:val="center"/>
          </w:tcPr>
          <w:p w14:paraId="73BFA98D" w14:textId="77777777" w:rsidR="009A3BFA" w:rsidRPr="00183CC0"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舊正社區</w:t>
            </w:r>
          </w:p>
        </w:tc>
        <w:tc>
          <w:tcPr>
            <w:tcW w:w="943" w:type="pct"/>
            <w:shd w:val="clear" w:color="auto" w:fill="auto"/>
            <w:vAlign w:val="center"/>
          </w:tcPr>
          <w:p w14:paraId="1AD870B3"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proofErr w:type="gramStart"/>
            <w:r w:rsidRPr="00183CC0">
              <w:rPr>
                <w:rFonts w:ascii="標楷體" w:eastAsia="標楷體" w:hAnsi="標楷體" w:cs="細明體" w:hint="eastAsia"/>
              </w:rPr>
              <w:t>農村集景</w:t>
            </w:r>
            <w:proofErr w:type="gramEnd"/>
          </w:p>
        </w:tc>
        <w:tc>
          <w:tcPr>
            <w:tcW w:w="2852" w:type="pct"/>
            <w:shd w:val="clear" w:color="auto" w:fill="auto"/>
            <w:vAlign w:val="center"/>
          </w:tcPr>
          <w:p w14:paraId="7C683AD8" w14:textId="77777777" w:rsidR="009A3BFA" w:rsidRPr="00120E62" w:rsidRDefault="009A3BFA" w:rsidP="009A3BFA">
            <w:pPr>
              <w:jc w:val="both"/>
              <w:rPr>
                <w:rFonts w:ascii="標楷體" w:eastAsia="標楷體" w:hAnsi="標楷體" w:hint="eastAsia"/>
              </w:rPr>
            </w:pPr>
            <w:r w:rsidRPr="00120E62">
              <w:rPr>
                <w:rFonts w:ascii="標楷體" w:eastAsia="標楷體" w:hAnsi="標楷體" w:hint="eastAsia"/>
              </w:rPr>
              <w:t>利用童年的記憶再塑造呈現出以前農業社會的農村農忙景象，</w:t>
            </w:r>
            <w:r>
              <w:rPr>
                <w:rFonts w:ascii="標楷體" w:eastAsia="標楷體" w:hAnsi="標楷體" w:hint="eastAsia"/>
              </w:rPr>
              <w:t>傳承</w:t>
            </w:r>
            <w:r w:rsidRPr="00120E62">
              <w:rPr>
                <w:rFonts w:ascii="標楷體" w:eastAsia="標楷體" w:hAnsi="標楷體" w:hint="eastAsia"/>
              </w:rPr>
              <w:t>給現在科技時代的小孩</w:t>
            </w:r>
            <w:r>
              <w:rPr>
                <w:rFonts w:ascii="標楷體" w:eastAsia="標楷體" w:hAnsi="標楷體" w:hint="eastAsia"/>
              </w:rPr>
              <w:t>－</w:t>
            </w:r>
            <w:r w:rsidRPr="00120E62">
              <w:rPr>
                <w:rFonts w:ascii="標楷體" w:eastAsia="標楷體" w:hAnsi="標楷體" w:hint="eastAsia"/>
              </w:rPr>
              <w:t>一粒米的由來。</w:t>
            </w:r>
          </w:p>
        </w:tc>
      </w:tr>
      <w:tr w:rsidR="009A3BFA" w:rsidRPr="00120E62" w14:paraId="5E7A9CFA" w14:textId="77777777" w:rsidTr="009A3BFA">
        <w:trPr>
          <w:trHeight w:val="317"/>
          <w:jc w:val="center"/>
        </w:trPr>
        <w:tc>
          <w:tcPr>
            <w:tcW w:w="168" w:type="pct"/>
            <w:shd w:val="clear" w:color="auto" w:fill="auto"/>
            <w:vAlign w:val="center"/>
          </w:tcPr>
          <w:p w14:paraId="1F1792D2"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17</w:t>
            </w:r>
          </w:p>
        </w:tc>
        <w:tc>
          <w:tcPr>
            <w:tcW w:w="699" w:type="pct"/>
            <w:shd w:val="clear" w:color="auto" w:fill="auto"/>
            <w:vAlign w:val="center"/>
          </w:tcPr>
          <w:p w14:paraId="66683FE1"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嘉義縣</w:t>
            </w:r>
          </w:p>
          <w:p w14:paraId="4867806A"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鹿草鄉農會</w:t>
            </w:r>
          </w:p>
        </w:tc>
        <w:tc>
          <w:tcPr>
            <w:tcW w:w="338" w:type="pct"/>
            <w:shd w:val="clear" w:color="auto" w:fill="auto"/>
            <w:vAlign w:val="center"/>
          </w:tcPr>
          <w:p w14:paraId="45B64F01"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碧潭社區</w:t>
            </w:r>
          </w:p>
        </w:tc>
        <w:tc>
          <w:tcPr>
            <w:tcW w:w="943" w:type="pct"/>
            <w:shd w:val="clear" w:color="auto" w:fill="auto"/>
            <w:vAlign w:val="center"/>
          </w:tcPr>
          <w:p w14:paraId="7E01B3CC"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開心碧潭</w:t>
            </w:r>
          </w:p>
          <w:p w14:paraId="225BA288"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活力永流傳</w:t>
            </w:r>
          </w:p>
        </w:tc>
        <w:tc>
          <w:tcPr>
            <w:tcW w:w="2852" w:type="pct"/>
            <w:shd w:val="clear" w:color="auto" w:fill="auto"/>
            <w:vAlign w:val="center"/>
          </w:tcPr>
          <w:p w14:paraId="3076F3FA" w14:textId="77777777" w:rsidR="009A3BFA" w:rsidRPr="00120E62" w:rsidRDefault="009A3BFA" w:rsidP="009A3BFA">
            <w:pPr>
              <w:jc w:val="both"/>
              <w:rPr>
                <w:rFonts w:ascii="標楷體" w:eastAsia="標楷體" w:hAnsi="標楷體" w:hint="eastAsia"/>
              </w:rPr>
            </w:pPr>
            <w:r>
              <w:rPr>
                <w:rFonts w:ascii="標楷體" w:eastAsia="標楷體" w:hAnsi="標楷體" w:hint="eastAsia"/>
              </w:rPr>
              <w:t>社區</w:t>
            </w:r>
            <w:r w:rsidRPr="00120E62">
              <w:rPr>
                <w:rFonts w:ascii="標楷體" w:eastAsia="標楷體" w:hAnsi="標楷體" w:hint="eastAsia"/>
              </w:rPr>
              <w:t>共同創作出</w:t>
            </w:r>
            <w:proofErr w:type="gramStart"/>
            <w:r w:rsidRPr="00120E62">
              <w:rPr>
                <w:rFonts w:ascii="標楷體" w:eastAsia="標楷體" w:hAnsi="標楷體" w:hint="eastAsia"/>
              </w:rPr>
              <w:t>喜</w:t>
            </w:r>
            <w:r>
              <w:rPr>
                <w:rFonts w:ascii="標楷體" w:eastAsia="標楷體" w:hAnsi="標楷體" w:hint="eastAsia"/>
              </w:rPr>
              <w:t>帳作</w:t>
            </w:r>
            <w:r w:rsidRPr="00120E62">
              <w:rPr>
                <w:rFonts w:ascii="標楷體" w:eastAsia="標楷體" w:hAnsi="標楷體" w:hint="eastAsia"/>
              </w:rPr>
              <w:t>品</w:t>
            </w:r>
            <w:r>
              <w:rPr>
                <w:rFonts w:ascii="標楷體" w:eastAsia="標楷體" w:hAnsi="標楷體" w:hint="eastAsia"/>
              </w:rPr>
              <w:t>－</w:t>
            </w:r>
            <w:r w:rsidRPr="00120E62">
              <w:rPr>
                <w:rFonts w:ascii="標楷體" w:eastAsia="標楷體" w:hAnsi="標楷體" w:hint="eastAsia"/>
              </w:rPr>
              <w:t>抱</w:t>
            </w:r>
            <w:proofErr w:type="gramEnd"/>
            <w:r w:rsidRPr="00120E62">
              <w:rPr>
                <w:rFonts w:ascii="標楷體" w:eastAsia="標楷體" w:hAnsi="標楷體" w:hint="eastAsia"/>
              </w:rPr>
              <w:t>枕、背包、購物袋、收納袋…等。</w:t>
            </w:r>
          </w:p>
        </w:tc>
      </w:tr>
      <w:tr w:rsidR="009A3BFA" w:rsidRPr="00120E62" w14:paraId="25A4BAD0" w14:textId="77777777" w:rsidTr="009A3BFA">
        <w:trPr>
          <w:trHeight w:val="317"/>
          <w:jc w:val="center"/>
        </w:trPr>
        <w:tc>
          <w:tcPr>
            <w:tcW w:w="168" w:type="pct"/>
            <w:shd w:val="clear" w:color="auto" w:fill="auto"/>
            <w:vAlign w:val="center"/>
          </w:tcPr>
          <w:p w14:paraId="20E516E3"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18</w:t>
            </w:r>
          </w:p>
        </w:tc>
        <w:tc>
          <w:tcPr>
            <w:tcW w:w="699" w:type="pct"/>
            <w:shd w:val="clear" w:color="auto" w:fill="auto"/>
            <w:vAlign w:val="center"/>
          </w:tcPr>
          <w:p w14:paraId="0FABC3CE"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苗栗縣</w:t>
            </w:r>
          </w:p>
          <w:p w14:paraId="4B83784C"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竹南鎮農會</w:t>
            </w:r>
          </w:p>
        </w:tc>
        <w:tc>
          <w:tcPr>
            <w:tcW w:w="338" w:type="pct"/>
            <w:shd w:val="clear" w:color="auto" w:fill="auto"/>
            <w:vAlign w:val="center"/>
          </w:tcPr>
          <w:p w14:paraId="0DAAD9DF" w14:textId="77777777" w:rsidR="009A3BFA" w:rsidRPr="00183CC0" w:rsidRDefault="009A3BFA" w:rsidP="009A3BFA">
            <w:pPr>
              <w:spacing w:line="0" w:lineRule="atLeast"/>
              <w:ind w:leftChars="-10" w:left="-24" w:rightChars="-25" w:right="-60"/>
              <w:jc w:val="center"/>
              <w:rPr>
                <w:rFonts w:ascii="標楷體" w:eastAsia="標楷體" w:hAnsi="標楷體" w:cs="細明體" w:hint="eastAsia"/>
              </w:rPr>
            </w:pPr>
            <w:proofErr w:type="gramStart"/>
            <w:r w:rsidRPr="00120E62">
              <w:rPr>
                <w:rFonts w:ascii="標楷體" w:eastAsia="標楷體" w:hAnsi="標楷體" w:cs="細明體" w:hint="eastAsia"/>
              </w:rPr>
              <w:t>聖福社區</w:t>
            </w:r>
            <w:proofErr w:type="gramEnd"/>
          </w:p>
        </w:tc>
        <w:tc>
          <w:tcPr>
            <w:tcW w:w="943" w:type="pct"/>
            <w:shd w:val="clear" w:color="auto" w:fill="auto"/>
            <w:vAlign w:val="center"/>
          </w:tcPr>
          <w:p w14:paraId="6E7506D1"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proofErr w:type="gramStart"/>
            <w:r w:rsidRPr="00183CC0">
              <w:rPr>
                <w:rFonts w:ascii="標楷體" w:eastAsia="標楷體" w:hAnsi="標楷體" w:cs="細明體" w:hint="eastAsia"/>
              </w:rPr>
              <w:t>聖福剩</w:t>
            </w:r>
            <w:proofErr w:type="gramEnd"/>
            <w:r w:rsidRPr="00183CC0">
              <w:rPr>
                <w:rFonts w:ascii="標楷體" w:eastAsia="標楷體" w:hAnsi="標楷體" w:cs="細明體" w:hint="eastAsia"/>
              </w:rPr>
              <w:t>福～</w:t>
            </w:r>
          </w:p>
        </w:tc>
        <w:tc>
          <w:tcPr>
            <w:tcW w:w="2852" w:type="pct"/>
            <w:shd w:val="clear" w:color="auto" w:fill="auto"/>
            <w:vAlign w:val="center"/>
          </w:tcPr>
          <w:p w14:paraId="1A9372B8" w14:textId="77777777" w:rsidR="009A3BFA" w:rsidRPr="00120E62" w:rsidRDefault="009A3BFA" w:rsidP="009A3BFA">
            <w:pPr>
              <w:jc w:val="both"/>
              <w:rPr>
                <w:rFonts w:ascii="標楷體" w:eastAsia="標楷體" w:hAnsi="標楷體" w:cs="細明體" w:hint="eastAsia"/>
              </w:rPr>
            </w:pPr>
            <w:r w:rsidRPr="00120E62">
              <w:rPr>
                <w:rFonts w:ascii="標楷體" w:eastAsia="標楷體" w:hAnsi="標楷體" w:hint="eastAsia"/>
              </w:rPr>
              <w:t>以槺榔小掃帚吊飾、神明公仔吊飾及社區意象立體模型，宣揚社區特色。</w:t>
            </w:r>
          </w:p>
        </w:tc>
      </w:tr>
      <w:tr w:rsidR="009A3BFA" w:rsidRPr="00120E62" w14:paraId="1A6E835F" w14:textId="77777777" w:rsidTr="009A3BFA">
        <w:trPr>
          <w:trHeight w:val="317"/>
          <w:jc w:val="center"/>
        </w:trPr>
        <w:tc>
          <w:tcPr>
            <w:tcW w:w="168" w:type="pct"/>
            <w:shd w:val="clear" w:color="auto" w:fill="auto"/>
            <w:vAlign w:val="center"/>
          </w:tcPr>
          <w:p w14:paraId="3B9F795B"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19</w:t>
            </w:r>
          </w:p>
        </w:tc>
        <w:tc>
          <w:tcPr>
            <w:tcW w:w="699" w:type="pct"/>
            <w:shd w:val="clear" w:color="auto" w:fill="auto"/>
            <w:vAlign w:val="center"/>
          </w:tcPr>
          <w:p w14:paraId="6FFF6FF2"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proofErr w:type="gramStart"/>
            <w:r w:rsidRPr="00120E62">
              <w:rPr>
                <w:rFonts w:ascii="標楷體" w:eastAsia="標楷體" w:hAnsi="標楷體" w:cs="細明體" w:hint="eastAsia"/>
              </w:rPr>
              <w:t>臺</w:t>
            </w:r>
            <w:proofErr w:type="gramEnd"/>
            <w:r w:rsidRPr="00120E62">
              <w:rPr>
                <w:rFonts w:ascii="標楷體" w:eastAsia="標楷體" w:hAnsi="標楷體" w:cs="細明體" w:hint="eastAsia"/>
              </w:rPr>
              <w:t>南縣</w:t>
            </w:r>
          </w:p>
          <w:p w14:paraId="35769997"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左鎮鄉農會</w:t>
            </w:r>
          </w:p>
        </w:tc>
        <w:tc>
          <w:tcPr>
            <w:tcW w:w="338" w:type="pct"/>
            <w:shd w:val="clear" w:color="auto" w:fill="auto"/>
            <w:vAlign w:val="center"/>
          </w:tcPr>
          <w:p w14:paraId="21EF074E"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左中社區</w:t>
            </w:r>
          </w:p>
        </w:tc>
        <w:tc>
          <w:tcPr>
            <w:tcW w:w="943" w:type="pct"/>
            <w:shd w:val="clear" w:color="auto" w:fill="auto"/>
            <w:vAlign w:val="center"/>
          </w:tcPr>
          <w:p w14:paraId="69F7FFD1"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月桃新藝-憶</w:t>
            </w:r>
          </w:p>
        </w:tc>
        <w:tc>
          <w:tcPr>
            <w:tcW w:w="2852" w:type="pct"/>
            <w:shd w:val="clear" w:color="auto" w:fill="auto"/>
            <w:vAlign w:val="center"/>
          </w:tcPr>
          <w:p w14:paraId="6A1DF5E0" w14:textId="77777777" w:rsidR="009A3BFA" w:rsidRPr="00120E62" w:rsidRDefault="009A3BFA" w:rsidP="009A3BFA">
            <w:pPr>
              <w:jc w:val="both"/>
              <w:rPr>
                <w:rFonts w:ascii="標楷體" w:eastAsia="標楷體" w:hAnsi="標楷體" w:hint="eastAsia"/>
              </w:rPr>
            </w:pPr>
            <w:r w:rsidRPr="00120E62">
              <w:rPr>
                <w:rFonts w:ascii="標楷體" w:eastAsia="標楷體" w:hAnsi="標楷體" w:hint="eastAsia"/>
              </w:rPr>
              <w:t>今年月桃新創意，以綠色環保生產、生活、生態作為訴求，以昔日農村景緻為主軸。</w:t>
            </w:r>
          </w:p>
        </w:tc>
      </w:tr>
      <w:tr w:rsidR="009A3BFA" w:rsidRPr="00120E62" w14:paraId="5752046F" w14:textId="77777777" w:rsidTr="009A3BFA">
        <w:trPr>
          <w:trHeight w:val="317"/>
          <w:jc w:val="center"/>
        </w:trPr>
        <w:tc>
          <w:tcPr>
            <w:tcW w:w="168" w:type="pct"/>
            <w:shd w:val="clear" w:color="auto" w:fill="auto"/>
            <w:vAlign w:val="center"/>
          </w:tcPr>
          <w:p w14:paraId="1CB283B1"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20</w:t>
            </w:r>
          </w:p>
        </w:tc>
        <w:tc>
          <w:tcPr>
            <w:tcW w:w="699" w:type="pct"/>
            <w:shd w:val="clear" w:color="auto" w:fill="auto"/>
            <w:vAlign w:val="center"/>
          </w:tcPr>
          <w:p w14:paraId="0772EF47"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彰化縣</w:t>
            </w:r>
          </w:p>
          <w:p w14:paraId="5F521F54"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社頭鄉農會</w:t>
            </w:r>
          </w:p>
        </w:tc>
        <w:tc>
          <w:tcPr>
            <w:tcW w:w="338" w:type="pct"/>
            <w:shd w:val="clear" w:color="auto" w:fill="auto"/>
            <w:vAlign w:val="center"/>
          </w:tcPr>
          <w:p w14:paraId="6C88BD9E" w14:textId="77777777" w:rsidR="009A3BFA" w:rsidRPr="00183CC0"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廣興社區</w:t>
            </w:r>
          </w:p>
        </w:tc>
        <w:tc>
          <w:tcPr>
            <w:tcW w:w="943" w:type="pct"/>
            <w:shd w:val="clear" w:color="auto" w:fill="auto"/>
            <w:vAlign w:val="center"/>
          </w:tcPr>
          <w:p w14:paraId="54DF4A03"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減量CO2，</w:t>
            </w:r>
          </w:p>
          <w:p w14:paraId="1527396C"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讓地球更酷</w:t>
            </w:r>
          </w:p>
        </w:tc>
        <w:tc>
          <w:tcPr>
            <w:tcW w:w="2852" w:type="pct"/>
            <w:shd w:val="clear" w:color="auto" w:fill="auto"/>
            <w:vAlign w:val="center"/>
          </w:tcPr>
          <w:p w14:paraId="1CD2A008" w14:textId="77777777" w:rsidR="009A3BFA" w:rsidRPr="00120E62" w:rsidRDefault="009A3BFA" w:rsidP="009A3BFA">
            <w:pPr>
              <w:jc w:val="both"/>
              <w:rPr>
                <w:rFonts w:ascii="標楷體" w:eastAsia="標楷體" w:hAnsi="標楷體" w:hint="eastAsia"/>
              </w:rPr>
            </w:pPr>
            <w:r w:rsidRPr="00120E62">
              <w:rPr>
                <w:rFonts w:ascii="標楷體" w:eastAsia="標楷體" w:hAnsi="標楷體" w:hint="eastAsia"/>
              </w:rPr>
              <w:t>廣興社區</w:t>
            </w:r>
            <w:r>
              <w:rPr>
                <w:rFonts w:ascii="標楷體" w:eastAsia="標楷體" w:hAnsi="標楷體" w:hint="eastAsia"/>
              </w:rPr>
              <w:t>早期</w:t>
            </w:r>
            <w:r w:rsidRPr="00120E62">
              <w:rPr>
                <w:rFonts w:ascii="標楷體" w:eastAsia="標楷體" w:hAnsi="標楷體" w:hint="eastAsia"/>
              </w:rPr>
              <w:t>以編竹簍聞名，</w:t>
            </w:r>
            <w:r>
              <w:rPr>
                <w:rFonts w:ascii="標楷體" w:eastAsia="標楷體" w:hAnsi="標楷體" w:hint="eastAsia"/>
              </w:rPr>
              <w:t>社區</w:t>
            </w:r>
            <w:r w:rsidRPr="00120E62">
              <w:rPr>
                <w:rFonts w:ascii="標楷體" w:eastAsia="標楷體" w:hAnsi="標楷體" w:hint="eastAsia"/>
              </w:rPr>
              <w:t>結合「</w:t>
            </w:r>
            <w:proofErr w:type="gramStart"/>
            <w:r w:rsidRPr="00120E62">
              <w:rPr>
                <w:rFonts w:ascii="標楷體" w:eastAsia="標楷體" w:hAnsi="標楷體" w:hint="eastAsia"/>
              </w:rPr>
              <w:t>減碳生活</w:t>
            </w:r>
            <w:proofErr w:type="gramEnd"/>
            <w:r w:rsidRPr="00120E62">
              <w:rPr>
                <w:rFonts w:ascii="標楷體" w:eastAsia="標楷體" w:hAnsi="標楷體" w:hint="eastAsia"/>
              </w:rPr>
              <w:t>」，創作廢紙再生，將廢紙編織成帽子、簍子、面紙盒、手提籃、筆筒等。</w:t>
            </w:r>
          </w:p>
        </w:tc>
      </w:tr>
      <w:tr w:rsidR="009A3BFA" w:rsidRPr="00120E62" w14:paraId="12F9606A" w14:textId="77777777" w:rsidTr="009A3BFA">
        <w:trPr>
          <w:trHeight w:val="317"/>
          <w:jc w:val="center"/>
        </w:trPr>
        <w:tc>
          <w:tcPr>
            <w:tcW w:w="168" w:type="pct"/>
            <w:shd w:val="clear" w:color="auto" w:fill="auto"/>
            <w:vAlign w:val="center"/>
          </w:tcPr>
          <w:p w14:paraId="0080F2A4"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21</w:t>
            </w:r>
          </w:p>
        </w:tc>
        <w:tc>
          <w:tcPr>
            <w:tcW w:w="699" w:type="pct"/>
            <w:shd w:val="clear" w:color="auto" w:fill="auto"/>
            <w:vAlign w:val="center"/>
          </w:tcPr>
          <w:p w14:paraId="6DE928A9"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苗栗縣</w:t>
            </w:r>
          </w:p>
          <w:p w14:paraId="24C9C63F"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三灣鄉農會</w:t>
            </w:r>
          </w:p>
        </w:tc>
        <w:tc>
          <w:tcPr>
            <w:tcW w:w="338" w:type="pct"/>
            <w:shd w:val="clear" w:color="auto" w:fill="auto"/>
            <w:vAlign w:val="center"/>
          </w:tcPr>
          <w:p w14:paraId="6BC71EA6"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三灣社區</w:t>
            </w:r>
          </w:p>
        </w:tc>
        <w:tc>
          <w:tcPr>
            <w:tcW w:w="943" w:type="pct"/>
            <w:shd w:val="clear" w:color="auto" w:fill="auto"/>
            <w:vAlign w:val="center"/>
          </w:tcPr>
          <w:p w14:paraId="50EFB63F"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樂活農業藝起來</w:t>
            </w:r>
          </w:p>
        </w:tc>
        <w:tc>
          <w:tcPr>
            <w:tcW w:w="2852" w:type="pct"/>
            <w:shd w:val="clear" w:color="auto" w:fill="auto"/>
            <w:vAlign w:val="center"/>
          </w:tcPr>
          <w:p w14:paraId="172F771D" w14:textId="77777777" w:rsidR="009A3BFA" w:rsidRPr="00120E62" w:rsidRDefault="009A3BFA" w:rsidP="009A3BFA">
            <w:pPr>
              <w:jc w:val="both"/>
              <w:rPr>
                <w:rFonts w:ascii="標楷體" w:eastAsia="標楷體" w:hAnsi="標楷體" w:cs="細明體" w:hint="eastAsia"/>
              </w:rPr>
            </w:pPr>
            <w:r w:rsidRPr="00120E62">
              <w:rPr>
                <w:rFonts w:ascii="標楷體" w:eastAsia="標楷體" w:hAnsi="標楷體" w:cs="細明體" w:hint="eastAsia"/>
              </w:rPr>
              <w:t>稻草手工藝編織</w:t>
            </w:r>
            <w:r>
              <w:rPr>
                <w:rFonts w:ascii="標楷體" w:eastAsia="標楷體" w:hAnsi="標楷體" w:cs="細明體" w:hint="eastAsia"/>
              </w:rPr>
              <w:t>－</w:t>
            </w:r>
            <w:r w:rsidRPr="00120E62">
              <w:rPr>
                <w:rFonts w:ascii="標楷體" w:eastAsia="標楷體" w:hAnsi="標楷體" w:cs="細明體" w:hint="eastAsia"/>
              </w:rPr>
              <w:t>利用稻草的細長揉</w:t>
            </w:r>
            <w:proofErr w:type="gramStart"/>
            <w:r w:rsidRPr="00120E62">
              <w:rPr>
                <w:rFonts w:ascii="標楷體" w:eastAsia="標楷體" w:hAnsi="標楷體" w:cs="細明體" w:hint="eastAsia"/>
              </w:rPr>
              <w:t>軔</w:t>
            </w:r>
            <w:proofErr w:type="gramEnd"/>
            <w:r w:rsidRPr="00120E62">
              <w:rPr>
                <w:rFonts w:ascii="標楷體" w:eastAsia="標楷體" w:hAnsi="標楷體" w:cs="細明體" w:hint="eastAsia"/>
              </w:rPr>
              <w:t>的特質，芬芳鄉土的品味，透過捶、編、</w:t>
            </w:r>
            <w:proofErr w:type="gramStart"/>
            <w:r w:rsidRPr="00120E62">
              <w:rPr>
                <w:rFonts w:ascii="標楷體" w:eastAsia="標楷體" w:hAnsi="標楷體" w:cs="細明體" w:hint="eastAsia"/>
              </w:rPr>
              <w:t>紮</w:t>
            </w:r>
            <w:proofErr w:type="gramEnd"/>
            <w:r w:rsidRPr="00120E62">
              <w:rPr>
                <w:rFonts w:ascii="標楷體" w:eastAsia="標楷體" w:hAnsi="標楷體" w:cs="細明體" w:hint="eastAsia"/>
              </w:rPr>
              <w:t>、搓、揉、</w:t>
            </w:r>
            <w:proofErr w:type="gramStart"/>
            <w:r w:rsidRPr="00120E62">
              <w:rPr>
                <w:rFonts w:ascii="標楷體" w:eastAsia="標楷體" w:hAnsi="標楷體" w:cs="細明體" w:hint="eastAsia"/>
              </w:rPr>
              <w:t>纏等技法</w:t>
            </w:r>
            <w:proofErr w:type="gramEnd"/>
            <w:r w:rsidRPr="00120E62">
              <w:rPr>
                <w:rFonts w:ascii="標楷體" w:eastAsia="標楷體" w:hAnsi="標楷體" w:cs="細明體" w:hint="eastAsia"/>
              </w:rPr>
              <w:t>，發展出美麗、樸實圖紋與造型。</w:t>
            </w:r>
          </w:p>
        </w:tc>
      </w:tr>
      <w:tr w:rsidR="009A3BFA" w:rsidRPr="00120E62" w14:paraId="141BBE5E" w14:textId="77777777" w:rsidTr="009A3BFA">
        <w:trPr>
          <w:trHeight w:val="317"/>
          <w:jc w:val="center"/>
        </w:trPr>
        <w:tc>
          <w:tcPr>
            <w:tcW w:w="168" w:type="pct"/>
            <w:shd w:val="clear" w:color="auto" w:fill="auto"/>
            <w:vAlign w:val="center"/>
          </w:tcPr>
          <w:p w14:paraId="03F483ED"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22</w:t>
            </w:r>
          </w:p>
        </w:tc>
        <w:tc>
          <w:tcPr>
            <w:tcW w:w="699" w:type="pct"/>
            <w:shd w:val="clear" w:color="auto" w:fill="auto"/>
            <w:vAlign w:val="center"/>
          </w:tcPr>
          <w:p w14:paraId="5675BE2A"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屏東縣</w:t>
            </w:r>
          </w:p>
          <w:p w14:paraId="7E0D2B65"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佳冬鄉農會</w:t>
            </w:r>
          </w:p>
        </w:tc>
        <w:tc>
          <w:tcPr>
            <w:tcW w:w="338" w:type="pct"/>
            <w:shd w:val="clear" w:color="auto" w:fill="auto"/>
            <w:vAlign w:val="center"/>
          </w:tcPr>
          <w:p w14:paraId="5A46AF3C"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昌隆社區</w:t>
            </w:r>
          </w:p>
        </w:tc>
        <w:tc>
          <w:tcPr>
            <w:tcW w:w="943" w:type="pct"/>
            <w:shd w:val="clear" w:color="auto" w:fill="auto"/>
            <w:vAlign w:val="center"/>
          </w:tcPr>
          <w:p w14:paraId="64BD8037"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proofErr w:type="gramStart"/>
            <w:r w:rsidRPr="00120E62">
              <w:rPr>
                <w:rFonts w:ascii="標楷體" w:eastAsia="標楷體" w:hAnsi="標楷體" w:cs="細明體" w:hint="eastAsia"/>
              </w:rPr>
              <w:t>樂活昌隆</w:t>
            </w:r>
            <w:proofErr w:type="gramEnd"/>
            <w:r w:rsidRPr="00120E62">
              <w:rPr>
                <w:rFonts w:ascii="標楷體" w:eastAsia="標楷體" w:hAnsi="標楷體" w:cs="細明體" w:hint="eastAsia"/>
              </w:rPr>
              <w:t>、昌</w:t>
            </w:r>
            <w:proofErr w:type="gramStart"/>
            <w:r w:rsidRPr="00120E62">
              <w:rPr>
                <w:rFonts w:ascii="標楷體" w:eastAsia="標楷體" w:hAnsi="標楷體" w:cs="細明體" w:hint="eastAsia"/>
              </w:rPr>
              <w:t>隆樂活</w:t>
            </w:r>
            <w:proofErr w:type="gramEnd"/>
          </w:p>
        </w:tc>
        <w:tc>
          <w:tcPr>
            <w:tcW w:w="2852" w:type="pct"/>
            <w:shd w:val="clear" w:color="auto" w:fill="auto"/>
            <w:vAlign w:val="center"/>
          </w:tcPr>
          <w:p w14:paraId="54EC9BA4" w14:textId="77777777" w:rsidR="009A3BFA" w:rsidRPr="00120E62" w:rsidRDefault="009A3BFA" w:rsidP="009A3BFA">
            <w:pPr>
              <w:jc w:val="both"/>
              <w:rPr>
                <w:rFonts w:ascii="標楷體" w:eastAsia="標楷體" w:hAnsi="標楷體" w:cs="細明體" w:hint="eastAsia"/>
              </w:rPr>
            </w:pPr>
            <w:r w:rsidRPr="00120E62">
              <w:rPr>
                <w:rFonts w:ascii="標楷體" w:eastAsia="標楷體" w:hAnsi="標楷體" w:cs="細明體" w:hint="eastAsia"/>
              </w:rPr>
              <w:t>以社區成果樂活歌謠班、社區提袋縫製，環保實作創意…等相片及手工藝品實物，展現社區樂活景象。</w:t>
            </w:r>
          </w:p>
        </w:tc>
      </w:tr>
      <w:tr w:rsidR="009A3BFA" w:rsidRPr="00120E62" w14:paraId="0E0BD7AB" w14:textId="77777777" w:rsidTr="009A3BFA">
        <w:trPr>
          <w:trHeight w:val="317"/>
          <w:jc w:val="center"/>
        </w:trPr>
        <w:tc>
          <w:tcPr>
            <w:tcW w:w="168" w:type="pct"/>
            <w:shd w:val="clear" w:color="auto" w:fill="auto"/>
            <w:vAlign w:val="center"/>
          </w:tcPr>
          <w:p w14:paraId="0762E32F"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23</w:t>
            </w:r>
          </w:p>
        </w:tc>
        <w:tc>
          <w:tcPr>
            <w:tcW w:w="699" w:type="pct"/>
            <w:shd w:val="clear" w:color="auto" w:fill="auto"/>
            <w:vAlign w:val="center"/>
          </w:tcPr>
          <w:p w14:paraId="77B23D0A"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新竹縣</w:t>
            </w:r>
          </w:p>
          <w:p w14:paraId="0BDCA6F7"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新埔鎮農會</w:t>
            </w:r>
          </w:p>
        </w:tc>
        <w:tc>
          <w:tcPr>
            <w:tcW w:w="338" w:type="pct"/>
            <w:shd w:val="clear" w:color="auto" w:fill="auto"/>
            <w:vAlign w:val="center"/>
          </w:tcPr>
          <w:p w14:paraId="2AFE0ECC" w14:textId="77777777" w:rsidR="009A3BFA" w:rsidRPr="00183CC0"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照門社區</w:t>
            </w:r>
          </w:p>
        </w:tc>
        <w:tc>
          <w:tcPr>
            <w:tcW w:w="943" w:type="pct"/>
            <w:shd w:val="clear" w:color="auto" w:fill="auto"/>
            <w:vAlign w:val="center"/>
          </w:tcPr>
          <w:p w14:paraId="6F8A835F"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在地植物再利用</w:t>
            </w:r>
          </w:p>
        </w:tc>
        <w:tc>
          <w:tcPr>
            <w:tcW w:w="2852" w:type="pct"/>
            <w:shd w:val="clear" w:color="auto" w:fill="auto"/>
            <w:vAlign w:val="center"/>
          </w:tcPr>
          <w:p w14:paraId="2FDEB67E" w14:textId="77777777" w:rsidR="009A3BFA" w:rsidRPr="00120E62" w:rsidRDefault="009A3BFA" w:rsidP="009A3BFA">
            <w:pPr>
              <w:pStyle w:val="a4"/>
              <w:ind w:leftChars="0" w:left="0"/>
              <w:jc w:val="both"/>
              <w:rPr>
                <w:rFonts w:ascii="標楷體" w:eastAsia="標楷體" w:hAnsi="標楷體" w:hint="eastAsia"/>
              </w:rPr>
            </w:pPr>
            <w:proofErr w:type="gramStart"/>
            <w:r w:rsidRPr="00120E62">
              <w:rPr>
                <w:rFonts w:ascii="標楷體" w:eastAsia="標楷體" w:hAnsi="標楷體" w:hint="eastAsia"/>
              </w:rPr>
              <w:t>柿染品</w:t>
            </w:r>
            <w:proofErr w:type="gramEnd"/>
            <w:r>
              <w:rPr>
                <w:rFonts w:ascii="標楷體" w:eastAsia="標楷體" w:hAnsi="標楷體" w:hint="eastAsia"/>
              </w:rPr>
              <w:t>、</w:t>
            </w:r>
            <w:r w:rsidRPr="00120E62">
              <w:rPr>
                <w:rFonts w:ascii="標楷體" w:eastAsia="標楷體" w:hAnsi="標楷體" w:hint="eastAsia"/>
              </w:rPr>
              <w:t>絲瓜</w:t>
            </w:r>
            <w:r>
              <w:rPr>
                <w:rFonts w:ascii="標楷體" w:eastAsia="標楷體" w:hAnsi="標楷體" w:hint="eastAsia"/>
              </w:rPr>
              <w:t>絡</w:t>
            </w:r>
            <w:r w:rsidRPr="00120E62">
              <w:rPr>
                <w:rFonts w:ascii="標楷體" w:eastAsia="標楷體" w:hAnsi="標楷體" w:hint="eastAsia"/>
              </w:rPr>
              <w:t>動物</w:t>
            </w:r>
            <w:r>
              <w:rPr>
                <w:rFonts w:ascii="標楷體" w:eastAsia="標楷體" w:hAnsi="標楷體" w:hint="eastAsia"/>
              </w:rPr>
              <w:t>、動物</w:t>
            </w:r>
            <w:proofErr w:type="gramStart"/>
            <w:r w:rsidRPr="00120E62">
              <w:rPr>
                <w:rFonts w:ascii="標楷體" w:eastAsia="標楷體" w:hAnsi="標楷體" w:hint="eastAsia"/>
              </w:rPr>
              <w:t>粄</w:t>
            </w:r>
            <w:proofErr w:type="gramEnd"/>
            <w:r w:rsidRPr="00120E62">
              <w:rPr>
                <w:rFonts w:ascii="標楷體" w:eastAsia="標楷體" w:hAnsi="標楷體" w:hint="eastAsia"/>
              </w:rPr>
              <w:t>模</w:t>
            </w:r>
            <w:r>
              <w:rPr>
                <w:rFonts w:ascii="標楷體" w:eastAsia="標楷體" w:hAnsi="標楷體" w:hint="eastAsia"/>
              </w:rPr>
              <w:t>及</w:t>
            </w:r>
            <w:r w:rsidRPr="00120E62">
              <w:rPr>
                <w:rFonts w:ascii="標楷體" w:eastAsia="標楷體" w:hAnsi="標楷體" w:hint="eastAsia"/>
              </w:rPr>
              <w:t>圖畫</w:t>
            </w:r>
            <w:r>
              <w:rPr>
                <w:rFonts w:ascii="標楷體" w:eastAsia="標楷體" w:hAnsi="標楷體" w:hint="eastAsia"/>
              </w:rPr>
              <w:t>，展現照門社區的傳承與創新</w:t>
            </w:r>
            <w:r w:rsidRPr="00120E62">
              <w:rPr>
                <w:rFonts w:ascii="標楷體" w:eastAsia="標楷體" w:hAnsi="標楷體" w:hint="eastAsia"/>
              </w:rPr>
              <w:t>。</w:t>
            </w:r>
          </w:p>
        </w:tc>
      </w:tr>
      <w:tr w:rsidR="009A3BFA" w:rsidRPr="00120E62" w14:paraId="0399C1A8" w14:textId="77777777" w:rsidTr="009A3BFA">
        <w:trPr>
          <w:trHeight w:val="317"/>
          <w:jc w:val="center"/>
        </w:trPr>
        <w:tc>
          <w:tcPr>
            <w:tcW w:w="168" w:type="pct"/>
            <w:shd w:val="clear" w:color="auto" w:fill="auto"/>
            <w:vAlign w:val="center"/>
          </w:tcPr>
          <w:p w14:paraId="775D7111"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24</w:t>
            </w:r>
          </w:p>
        </w:tc>
        <w:tc>
          <w:tcPr>
            <w:tcW w:w="699" w:type="pct"/>
            <w:shd w:val="clear" w:color="auto" w:fill="auto"/>
            <w:vAlign w:val="center"/>
          </w:tcPr>
          <w:p w14:paraId="56C790FC"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嘉義縣</w:t>
            </w:r>
          </w:p>
          <w:p w14:paraId="4111FE78"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六腳鄉農會</w:t>
            </w:r>
          </w:p>
        </w:tc>
        <w:tc>
          <w:tcPr>
            <w:tcW w:w="338" w:type="pct"/>
            <w:shd w:val="clear" w:color="auto" w:fill="auto"/>
            <w:vAlign w:val="center"/>
          </w:tcPr>
          <w:p w14:paraId="6A5C2326"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proofErr w:type="gramStart"/>
            <w:r w:rsidRPr="00120E62">
              <w:rPr>
                <w:rFonts w:ascii="標楷體" w:eastAsia="標楷體" w:hAnsi="標楷體" w:cs="細明體" w:hint="eastAsia"/>
              </w:rPr>
              <w:t>塗師社區</w:t>
            </w:r>
            <w:proofErr w:type="gramEnd"/>
          </w:p>
        </w:tc>
        <w:tc>
          <w:tcPr>
            <w:tcW w:w="943" w:type="pct"/>
            <w:shd w:val="clear" w:color="auto" w:fill="auto"/>
            <w:vAlign w:val="center"/>
          </w:tcPr>
          <w:p w14:paraId="6BBD55AC"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絲瓜的啟示</w:t>
            </w:r>
          </w:p>
        </w:tc>
        <w:tc>
          <w:tcPr>
            <w:tcW w:w="2852" w:type="pct"/>
            <w:shd w:val="clear" w:color="auto" w:fill="auto"/>
            <w:vAlign w:val="center"/>
          </w:tcPr>
          <w:p w14:paraId="598CA4C3" w14:textId="77777777" w:rsidR="009A3BFA" w:rsidRPr="00120E62" w:rsidRDefault="009A3BFA" w:rsidP="009A3BFA">
            <w:pPr>
              <w:jc w:val="both"/>
              <w:rPr>
                <w:rFonts w:ascii="標楷體" w:eastAsia="標楷體" w:hAnsi="標楷體" w:hint="eastAsia"/>
              </w:rPr>
            </w:pPr>
            <w:r w:rsidRPr="00120E62">
              <w:rPr>
                <w:rFonts w:ascii="標楷體" w:eastAsia="標楷體" w:hAnsi="標楷體" w:hint="eastAsia"/>
              </w:rPr>
              <w:t>將檳榔</w:t>
            </w:r>
            <w:r>
              <w:rPr>
                <w:rFonts w:ascii="標楷體" w:eastAsia="標楷體" w:hAnsi="標楷體" w:hint="eastAsia"/>
              </w:rPr>
              <w:t>子變身為</w:t>
            </w:r>
            <w:r w:rsidRPr="00120E62">
              <w:rPr>
                <w:rFonts w:ascii="標楷體" w:eastAsia="標楷體" w:hAnsi="標楷體" w:hint="eastAsia"/>
              </w:rPr>
              <w:t>金錢鼠，利用絲瓜絡做成古亭笨、盆栽、</w:t>
            </w:r>
            <w:proofErr w:type="gramStart"/>
            <w:r w:rsidRPr="00120E62">
              <w:rPr>
                <w:rFonts w:ascii="標楷體" w:eastAsia="標楷體" w:hAnsi="標楷體" w:hint="eastAsia"/>
              </w:rPr>
              <w:t>針插等</w:t>
            </w:r>
            <w:proofErr w:type="gramEnd"/>
            <w:r w:rsidRPr="00120E62">
              <w:rPr>
                <w:rFonts w:ascii="標楷體" w:eastAsia="標楷體" w:hAnsi="標楷體" w:hint="eastAsia"/>
              </w:rPr>
              <w:t>。</w:t>
            </w:r>
          </w:p>
        </w:tc>
      </w:tr>
      <w:tr w:rsidR="009A3BFA" w:rsidRPr="00120E62" w14:paraId="5305B7FF" w14:textId="77777777" w:rsidTr="009A3BFA">
        <w:trPr>
          <w:trHeight w:val="317"/>
          <w:jc w:val="center"/>
        </w:trPr>
        <w:tc>
          <w:tcPr>
            <w:tcW w:w="168" w:type="pct"/>
            <w:shd w:val="clear" w:color="auto" w:fill="auto"/>
            <w:vAlign w:val="center"/>
          </w:tcPr>
          <w:p w14:paraId="3CA70453"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25</w:t>
            </w:r>
          </w:p>
        </w:tc>
        <w:tc>
          <w:tcPr>
            <w:tcW w:w="699" w:type="pct"/>
            <w:shd w:val="clear" w:color="auto" w:fill="auto"/>
            <w:vAlign w:val="center"/>
          </w:tcPr>
          <w:p w14:paraId="6E5DCA21"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proofErr w:type="gramStart"/>
            <w:r w:rsidRPr="00120E62">
              <w:rPr>
                <w:rFonts w:ascii="標楷體" w:eastAsia="標楷體" w:hAnsi="標楷體" w:cs="細明體" w:hint="eastAsia"/>
              </w:rPr>
              <w:t>臺</w:t>
            </w:r>
            <w:proofErr w:type="gramEnd"/>
            <w:r w:rsidRPr="00120E62">
              <w:rPr>
                <w:rFonts w:ascii="標楷體" w:eastAsia="標楷體" w:hAnsi="標楷體" w:cs="細明體" w:hint="eastAsia"/>
              </w:rPr>
              <w:t>南縣</w:t>
            </w:r>
          </w:p>
          <w:p w14:paraId="1F2035FF"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鹽水鎮農會</w:t>
            </w:r>
          </w:p>
        </w:tc>
        <w:tc>
          <w:tcPr>
            <w:tcW w:w="338" w:type="pct"/>
            <w:shd w:val="clear" w:color="auto" w:fill="auto"/>
            <w:vAlign w:val="center"/>
          </w:tcPr>
          <w:p w14:paraId="31C44198"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竹</w:t>
            </w:r>
            <w:proofErr w:type="gramStart"/>
            <w:r w:rsidRPr="00120E62">
              <w:rPr>
                <w:rFonts w:ascii="標楷體" w:eastAsia="標楷體" w:hAnsi="標楷體" w:cs="細明體" w:hint="eastAsia"/>
              </w:rPr>
              <w:t>埔</w:t>
            </w:r>
            <w:proofErr w:type="gramEnd"/>
            <w:r w:rsidRPr="00120E62">
              <w:rPr>
                <w:rFonts w:ascii="標楷體" w:eastAsia="標楷體" w:hAnsi="標楷體" w:cs="細明體" w:hint="eastAsia"/>
              </w:rPr>
              <w:t>社區</w:t>
            </w:r>
          </w:p>
        </w:tc>
        <w:tc>
          <w:tcPr>
            <w:tcW w:w="943" w:type="pct"/>
            <w:shd w:val="clear" w:color="auto" w:fill="auto"/>
            <w:vAlign w:val="center"/>
          </w:tcPr>
          <w:p w14:paraId="51152269"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竹</w:t>
            </w:r>
            <w:proofErr w:type="gramStart"/>
            <w:r w:rsidRPr="00183CC0">
              <w:rPr>
                <w:rFonts w:ascii="標楷體" w:eastAsia="標楷體" w:hAnsi="標楷體" w:cs="細明體" w:hint="eastAsia"/>
              </w:rPr>
              <w:t>埔</w:t>
            </w:r>
            <w:proofErr w:type="gramEnd"/>
            <w:r w:rsidRPr="00183CC0">
              <w:rPr>
                <w:rFonts w:ascii="標楷體" w:eastAsia="標楷體" w:hAnsi="標楷體" w:cs="細明體" w:hint="eastAsia"/>
              </w:rPr>
              <w:t>綠生活</w:t>
            </w:r>
            <w:proofErr w:type="gramStart"/>
            <w:r w:rsidRPr="00183CC0">
              <w:rPr>
                <w:rFonts w:ascii="標楷體" w:eastAsia="標楷體" w:hAnsi="標楷體" w:cs="細明體" w:hint="eastAsia"/>
              </w:rPr>
              <w:t>創藝趣</w:t>
            </w:r>
            <w:proofErr w:type="gramEnd"/>
          </w:p>
        </w:tc>
        <w:tc>
          <w:tcPr>
            <w:tcW w:w="2852" w:type="pct"/>
            <w:shd w:val="clear" w:color="auto" w:fill="auto"/>
            <w:vAlign w:val="center"/>
          </w:tcPr>
          <w:p w14:paraId="32D5E6D8" w14:textId="77777777" w:rsidR="009A3BFA" w:rsidRPr="00120E62" w:rsidRDefault="009A3BFA" w:rsidP="009A3BFA">
            <w:pPr>
              <w:jc w:val="both"/>
              <w:rPr>
                <w:rFonts w:ascii="標楷體" w:eastAsia="標楷體" w:hAnsi="標楷體" w:hint="eastAsia"/>
              </w:rPr>
            </w:pPr>
            <w:r w:rsidRPr="00120E62">
              <w:rPr>
                <w:rFonts w:ascii="標楷體" w:eastAsia="標楷體" w:hAnsi="標楷體" w:hint="eastAsia"/>
              </w:rPr>
              <w:t>利用</w:t>
            </w:r>
            <w:proofErr w:type="gramStart"/>
            <w:r w:rsidRPr="00120E62">
              <w:rPr>
                <w:rFonts w:ascii="標楷體" w:eastAsia="標楷體" w:hAnsi="標楷體" w:hint="eastAsia"/>
              </w:rPr>
              <w:t>瓢瓜所</w:t>
            </w:r>
            <w:proofErr w:type="gramEnd"/>
            <w:r w:rsidRPr="00120E62">
              <w:rPr>
                <w:rFonts w:ascii="標楷體" w:eastAsia="標楷體" w:hAnsi="標楷體" w:hint="eastAsia"/>
              </w:rPr>
              <w:t>做成的葫蘆吊飾、</w:t>
            </w:r>
            <w:proofErr w:type="gramStart"/>
            <w:r w:rsidRPr="00120E62">
              <w:rPr>
                <w:rFonts w:ascii="標楷體" w:eastAsia="標楷體" w:hAnsi="標楷體" w:hint="eastAsia"/>
              </w:rPr>
              <w:t>米福袋</w:t>
            </w:r>
            <w:proofErr w:type="gramEnd"/>
            <w:r w:rsidRPr="00120E62">
              <w:rPr>
                <w:rFonts w:ascii="標楷體" w:eastAsia="標楷體" w:hAnsi="標楷體" w:hint="eastAsia"/>
              </w:rPr>
              <w:t>及早期傳統農家各式各樣的家庭生活器具，做完整的展示。</w:t>
            </w:r>
          </w:p>
        </w:tc>
      </w:tr>
      <w:tr w:rsidR="009A3BFA" w:rsidRPr="00120E62" w14:paraId="7DDACB01" w14:textId="77777777" w:rsidTr="009A3BFA">
        <w:trPr>
          <w:trHeight w:val="126"/>
          <w:jc w:val="center"/>
        </w:trPr>
        <w:tc>
          <w:tcPr>
            <w:tcW w:w="168" w:type="pct"/>
            <w:shd w:val="clear" w:color="auto" w:fill="auto"/>
            <w:vAlign w:val="center"/>
          </w:tcPr>
          <w:p w14:paraId="1D708F13" w14:textId="77777777" w:rsidR="009A3BFA" w:rsidRPr="00120E62" w:rsidRDefault="009A3BFA" w:rsidP="009A3BFA">
            <w:pPr>
              <w:spacing w:line="0" w:lineRule="atLeast"/>
              <w:ind w:leftChars="-45" w:left="-108" w:rightChars="-45" w:right="-108"/>
              <w:jc w:val="center"/>
              <w:rPr>
                <w:rFonts w:ascii="標楷體" w:eastAsia="標楷體" w:hAnsi="標楷體" w:hint="eastAsia"/>
              </w:rPr>
            </w:pPr>
            <w:r w:rsidRPr="00120E62">
              <w:rPr>
                <w:rFonts w:ascii="標楷體" w:eastAsia="標楷體" w:hAnsi="標楷體" w:hint="eastAsia"/>
              </w:rPr>
              <w:t>26</w:t>
            </w:r>
          </w:p>
        </w:tc>
        <w:tc>
          <w:tcPr>
            <w:tcW w:w="699" w:type="pct"/>
            <w:shd w:val="clear" w:color="auto" w:fill="auto"/>
            <w:vAlign w:val="center"/>
          </w:tcPr>
          <w:p w14:paraId="022D92CA"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彰化縣</w:t>
            </w:r>
          </w:p>
          <w:p w14:paraId="2964FC6B" w14:textId="77777777" w:rsidR="009A3BFA" w:rsidRPr="00120E62" w:rsidRDefault="009A3BFA" w:rsidP="009A3BFA">
            <w:pPr>
              <w:spacing w:line="0" w:lineRule="atLeast"/>
              <w:ind w:leftChars="-17" w:left="-41" w:rightChars="-15" w:right="-36"/>
              <w:jc w:val="center"/>
              <w:rPr>
                <w:rFonts w:ascii="標楷體" w:eastAsia="標楷體" w:hAnsi="標楷體" w:cs="細明體" w:hint="eastAsia"/>
              </w:rPr>
            </w:pPr>
            <w:r w:rsidRPr="00120E62">
              <w:rPr>
                <w:rFonts w:ascii="標楷體" w:eastAsia="標楷體" w:hAnsi="標楷體" w:cs="細明體" w:hint="eastAsia"/>
              </w:rPr>
              <w:t>永靖鄉農會</w:t>
            </w:r>
          </w:p>
        </w:tc>
        <w:tc>
          <w:tcPr>
            <w:tcW w:w="338" w:type="pct"/>
            <w:shd w:val="clear" w:color="auto" w:fill="auto"/>
            <w:vAlign w:val="center"/>
          </w:tcPr>
          <w:p w14:paraId="22344EB8" w14:textId="77777777" w:rsidR="009A3BFA" w:rsidRPr="00120E62" w:rsidRDefault="009A3BFA" w:rsidP="009A3BFA">
            <w:pPr>
              <w:spacing w:line="0" w:lineRule="atLeast"/>
              <w:ind w:leftChars="-10" w:left="-24" w:rightChars="-25" w:right="-60"/>
              <w:jc w:val="center"/>
              <w:rPr>
                <w:rFonts w:ascii="標楷體" w:eastAsia="標楷體" w:hAnsi="標楷體" w:cs="細明體" w:hint="eastAsia"/>
              </w:rPr>
            </w:pPr>
            <w:r w:rsidRPr="00120E62">
              <w:rPr>
                <w:rFonts w:ascii="標楷體" w:eastAsia="標楷體" w:hAnsi="標楷體" w:cs="細明體" w:hint="eastAsia"/>
              </w:rPr>
              <w:t>敦厚社區</w:t>
            </w:r>
          </w:p>
        </w:tc>
        <w:tc>
          <w:tcPr>
            <w:tcW w:w="943" w:type="pct"/>
            <w:shd w:val="clear" w:color="auto" w:fill="auto"/>
            <w:vAlign w:val="center"/>
          </w:tcPr>
          <w:p w14:paraId="4BBCBC04" w14:textId="77777777" w:rsidR="009A3BFA" w:rsidRPr="00183CC0" w:rsidRDefault="009A3BFA" w:rsidP="009A3BFA">
            <w:pPr>
              <w:spacing w:line="0" w:lineRule="atLeast"/>
              <w:ind w:leftChars="-17" w:left="-41" w:rightChars="-15" w:right="-36"/>
              <w:jc w:val="center"/>
              <w:rPr>
                <w:rFonts w:ascii="標楷體" w:eastAsia="標楷體" w:hAnsi="標楷體" w:cs="細明體" w:hint="eastAsia"/>
              </w:rPr>
            </w:pPr>
            <w:r w:rsidRPr="00183CC0">
              <w:rPr>
                <w:rFonts w:ascii="標楷體" w:eastAsia="標楷體" w:hAnsi="標楷體" w:cs="細明體" w:hint="eastAsia"/>
              </w:rPr>
              <w:t>綠的農村</w:t>
            </w:r>
          </w:p>
        </w:tc>
        <w:tc>
          <w:tcPr>
            <w:tcW w:w="2852" w:type="pct"/>
            <w:shd w:val="clear" w:color="auto" w:fill="auto"/>
            <w:vAlign w:val="center"/>
          </w:tcPr>
          <w:p w14:paraId="2285B0C2" w14:textId="77777777" w:rsidR="009A3BFA" w:rsidRPr="00120E62" w:rsidRDefault="009A3BFA" w:rsidP="009A3BFA">
            <w:pPr>
              <w:jc w:val="both"/>
              <w:rPr>
                <w:rFonts w:ascii="標楷體" w:eastAsia="標楷體" w:hAnsi="標楷體" w:cs="細明體" w:hint="eastAsia"/>
              </w:rPr>
            </w:pPr>
            <w:r w:rsidRPr="00120E62">
              <w:rPr>
                <w:rFonts w:ascii="標楷體" w:eastAsia="標楷體" w:hAnsi="標楷體" w:hint="eastAsia"/>
              </w:rPr>
              <w:t>以在地的素材，表現出具有農村特色，符合環保與綠的想像與生活空間。</w:t>
            </w:r>
          </w:p>
        </w:tc>
      </w:tr>
    </w:tbl>
    <w:p w14:paraId="4DAADEF9" w14:textId="77777777" w:rsidR="009A3BFA" w:rsidRPr="00120E62" w:rsidRDefault="009A3BFA" w:rsidP="009A3BFA">
      <w:pPr>
        <w:jc w:val="center"/>
        <w:rPr>
          <w:rFonts w:ascii="標楷體" w:eastAsia="標楷體" w:hAnsi="標楷體"/>
        </w:rPr>
      </w:pPr>
    </w:p>
    <w:p w14:paraId="2F38C8CE" w14:textId="77777777" w:rsidR="009A3BFA" w:rsidRPr="009A3BFA" w:rsidRDefault="009A3BFA" w:rsidP="00404BB5">
      <w:pPr>
        <w:jc w:val="center"/>
        <w:rPr>
          <w:rFonts w:ascii="標楷體" w:eastAsia="標楷體" w:hAnsi="標楷體" w:hint="eastAsia"/>
        </w:rPr>
      </w:pPr>
    </w:p>
    <w:sectPr w:rsidR="009A3BFA" w:rsidRPr="009A3BFA" w:rsidSect="00BB7A65">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娃娃體(P)">
    <w:altName w:val="細明體"/>
    <w:charset w:val="88"/>
    <w:family w:val="auto"/>
    <w:pitch w:val="variable"/>
    <w:sig w:usb0="80000001" w:usb1="28091800"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F9079A"/>
    <w:multiLevelType w:val="hybridMultilevel"/>
    <w:tmpl w:val="BBCAEEEC"/>
    <w:lvl w:ilvl="0" w:tplc="0BD0AD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BB5"/>
    <w:rsid w:val="000827F6"/>
    <w:rsid w:val="001A20D4"/>
    <w:rsid w:val="002E1EA8"/>
    <w:rsid w:val="00404BB5"/>
    <w:rsid w:val="004B6052"/>
    <w:rsid w:val="00515C63"/>
    <w:rsid w:val="005C2E81"/>
    <w:rsid w:val="006F0BA4"/>
    <w:rsid w:val="00780D88"/>
    <w:rsid w:val="009A3BFA"/>
    <w:rsid w:val="00BB7A65"/>
    <w:rsid w:val="00BF702F"/>
    <w:rsid w:val="00D817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C6AD77B"/>
  <w15:chartTrackingRefBased/>
  <w15:docId w15:val="{8A6423BF-3074-46E9-AAAB-1995055E0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BA4"/>
    <w:pPr>
      <w:widowControl w:val="0"/>
    </w:pPr>
    <w:rPr>
      <w:kern w:val="2"/>
      <w:sz w:val="24"/>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A20D4"/>
    <w:rPr>
      <w:rFonts w:ascii="Arial" w:hAnsi="Arial"/>
      <w:sz w:val="18"/>
      <w:szCs w:val="18"/>
    </w:rPr>
  </w:style>
  <w:style w:type="paragraph" w:styleId="a4">
    <w:name w:val="List Paragraph"/>
    <w:basedOn w:val="a"/>
    <w:qFormat/>
    <w:rsid w:val="009A3BFA"/>
    <w:pPr>
      <w:ind w:leftChars="200" w:left="480"/>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2352</Characters>
  <Application>Microsoft Office Word</Application>
  <DocSecurity>0</DocSecurity>
  <Lines>19</Lines>
  <Paragraphs>5</Paragraphs>
  <ScaleCrop>false</ScaleCrop>
  <Company>Hewlett-Packard</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綠生活表演趣決賽－社區表演內容介紹</dc:title>
  <dc:subject/>
  <dc:creator>CUD</dc:creator>
  <cp:keywords/>
  <cp:lastModifiedBy>Emma</cp:lastModifiedBy>
  <cp:revision>3</cp:revision>
  <cp:lastPrinted>2010-12-13T07:18:00Z</cp:lastPrinted>
  <dcterms:created xsi:type="dcterms:W3CDTF">2021-06-20T09:06:00Z</dcterms:created>
  <dcterms:modified xsi:type="dcterms:W3CDTF">2021-06-20T09:06:00Z</dcterms:modified>
</cp:coreProperties>
</file>