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FABE3E" w14:textId="77777777" w:rsidR="00BE48A1" w:rsidRPr="009A656E" w:rsidRDefault="00BE48A1" w:rsidP="00BE48A1">
      <w:pPr>
        <w:jc w:val="center"/>
        <w:rPr>
          <w:rFonts w:eastAsia="標楷體"/>
          <w:sz w:val="32"/>
          <w:szCs w:val="32"/>
        </w:rPr>
      </w:pPr>
      <w:r w:rsidRPr="009A656E">
        <w:rPr>
          <w:rFonts w:eastAsia="標楷體"/>
          <w:b/>
          <w:spacing w:val="20"/>
          <w:kern w:val="0"/>
          <w:sz w:val="32"/>
          <w:szCs w:val="32"/>
        </w:rPr>
        <w:t>協助農民復耕</w:t>
      </w:r>
      <w:r w:rsidRPr="009A656E">
        <w:rPr>
          <w:rFonts w:eastAsia="標楷體"/>
          <w:b/>
          <w:spacing w:val="20"/>
          <w:kern w:val="0"/>
          <w:sz w:val="32"/>
          <w:szCs w:val="32"/>
        </w:rPr>
        <w:t xml:space="preserve"> </w:t>
      </w:r>
      <w:r w:rsidRPr="009A656E">
        <w:rPr>
          <w:rFonts w:eastAsia="標楷體"/>
          <w:b/>
          <w:spacing w:val="20"/>
          <w:kern w:val="0"/>
          <w:sz w:val="32"/>
          <w:szCs w:val="32"/>
        </w:rPr>
        <w:t>蕉苗價格表</w:t>
      </w:r>
    </w:p>
    <w:p w14:paraId="0B61122A" w14:textId="77777777" w:rsidR="00BE48A1" w:rsidRPr="009A656E" w:rsidRDefault="00BE48A1" w:rsidP="00BE48A1">
      <w:pPr>
        <w:jc w:val="right"/>
        <w:rPr>
          <w:rFonts w:eastAsia="標楷體"/>
          <w:sz w:val="28"/>
          <w:szCs w:val="28"/>
        </w:rPr>
      </w:pPr>
      <w:r w:rsidRPr="009A656E">
        <w:rPr>
          <w:rFonts w:eastAsia="標楷體"/>
          <w:sz w:val="28"/>
          <w:szCs w:val="28"/>
        </w:rPr>
        <w:t>單位：元</w:t>
      </w:r>
      <w:r w:rsidRPr="009A656E">
        <w:rPr>
          <w:rFonts w:eastAsia="標楷體"/>
          <w:sz w:val="28"/>
          <w:szCs w:val="28"/>
        </w:rPr>
        <w:t>/</w:t>
      </w:r>
      <w:r w:rsidRPr="009A656E">
        <w:rPr>
          <w:rFonts w:eastAsia="標楷體"/>
          <w:sz w:val="28"/>
          <w:szCs w:val="28"/>
        </w:rPr>
        <w:t>株</w:t>
      </w:r>
    </w:p>
    <w:tbl>
      <w:tblPr>
        <w:tblStyle w:val="a7"/>
        <w:tblW w:w="9288" w:type="dxa"/>
        <w:tblLook w:val="01E0" w:firstRow="1" w:lastRow="1" w:firstColumn="1" w:lastColumn="1" w:noHBand="0" w:noVBand="0"/>
      </w:tblPr>
      <w:tblGrid>
        <w:gridCol w:w="1823"/>
        <w:gridCol w:w="1525"/>
        <w:gridCol w:w="1621"/>
        <w:gridCol w:w="4319"/>
      </w:tblGrid>
      <w:tr w:rsidR="00BE48A1" w:rsidRPr="00201CB6" w14:paraId="277933C5" w14:textId="77777777" w:rsidTr="001E5066">
        <w:trPr>
          <w:trHeight w:val="1070"/>
        </w:trPr>
        <w:tc>
          <w:tcPr>
            <w:tcW w:w="1823" w:type="dxa"/>
            <w:vAlign w:val="center"/>
          </w:tcPr>
          <w:p w14:paraId="26028D3C" w14:textId="77777777" w:rsidR="00BE48A1" w:rsidRPr="009A656E" w:rsidRDefault="00BE48A1" w:rsidP="001E5066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A656E">
              <w:rPr>
                <w:rFonts w:eastAsia="標楷體"/>
                <w:sz w:val="28"/>
                <w:szCs w:val="28"/>
              </w:rPr>
              <w:t>品　種</w:t>
            </w:r>
          </w:p>
        </w:tc>
        <w:tc>
          <w:tcPr>
            <w:tcW w:w="1525" w:type="dxa"/>
            <w:vAlign w:val="center"/>
          </w:tcPr>
          <w:p w14:paraId="4AF0F534" w14:textId="77777777" w:rsidR="00BE48A1" w:rsidRPr="009A656E" w:rsidRDefault="00BE48A1" w:rsidP="001E5066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A656E">
              <w:rPr>
                <w:rFonts w:eastAsia="標楷體"/>
                <w:sz w:val="28"/>
                <w:szCs w:val="28"/>
              </w:rPr>
              <w:t>定</w:t>
            </w:r>
            <w:r w:rsidRPr="009A656E">
              <w:rPr>
                <w:rFonts w:eastAsia="標楷體"/>
                <w:sz w:val="28"/>
                <w:szCs w:val="28"/>
              </w:rPr>
              <w:t xml:space="preserve"> </w:t>
            </w:r>
            <w:r w:rsidRPr="009A656E">
              <w:rPr>
                <w:rFonts w:eastAsia="標楷體"/>
                <w:sz w:val="28"/>
                <w:szCs w:val="28"/>
              </w:rPr>
              <w:t>價</w:t>
            </w:r>
          </w:p>
        </w:tc>
        <w:tc>
          <w:tcPr>
            <w:tcW w:w="1621" w:type="dxa"/>
            <w:vAlign w:val="center"/>
          </w:tcPr>
          <w:p w14:paraId="18FBA240" w14:textId="77777777" w:rsidR="00BE48A1" w:rsidRPr="009A656E" w:rsidRDefault="00BE48A1" w:rsidP="001E5066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A656E">
              <w:rPr>
                <w:rFonts w:eastAsia="標楷體" w:hint="eastAsia"/>
                <w:sz w:val="28"/>
                <w:szCs w:val="28"/>
              </w:rPr>
              <w:t>現</w:t>
            </w:r>
            <w:r w:rsidRPr="009A656E">
              <w:rPr>
                <w:rFonts w:eastAsia="標楷體"/>
                <w:sz w:val="28"/>
                <w:szCs w:val="28"/>
              </w:rPr>
              <w:t xml:space="preserve">　購</w:t>
            </w:r>
          </w:p>
        </w:tc>
        <w:tc>
          <w:tcPr>
            <w:tcW w:w="4319" w:type="dxa"/>
            <w:vAlign w:val="center"/>
          </w:tcPr>
          <w:p w14:paraId="088C1EA9" w14:textId="77777777" w:rsidR="00BE48A1" w:rsidRPr="009A656E" w:rsidRDefault="00BE48A1" w:rsidP="001E5066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9A656E">
              <w:rPr>
                <w:rFonts w:eastAsia="標楷體"/>
                <w:sz w:val="28"/>
                <w:szCs w:val="28"/>
              </w:rPr>
              <w:t>預</w:t>
            </w:r>
            <w:r w:rsidRPr="009A656E">
              <w:rPr>
                <w:rFonts w:eastAsia="標楷體"/>
                <w:sz w:val="28"/>
                <w:szCs w:val="28"/>
              </w:rPr>
              <w:t xml:space="preserve"> </w:t>
            </w:r>
            <w:r w:rsidRPr="009A656E">
              <w:rPr>
                <w:rFonts w:eastAsia="標楷體"/>
                <w:sz w:val="28"/>
                <w:szCs w:val="28"/>
              </w:rPr>
              <w:t>購</w:t>
            </w:r>
          </w:p>
          <w:p w14:paraId="0280EFB9" w14:textId="77777777" w:rsidR="00BE48A1" w:rsidRPr="009A656E" w:rsidRDefault="00BE48A1" w:rsidP="001E5066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9A656E">
              <w:rPr>
                <w:rFonts w:eastAsia="標楷體"/>
                <w:sz w:val="28"/>
                <w:szCs w:val="28"/>
              </w:rPr>
              <w:t>（</w:t>
            </w:r>
            <w:r w:rsidRPr="009A656E">
              <w:rPr>
                <w:rFonts w:eastAsia="標楷體"/>
                <w:sz w:val="28"/>
                <w:szCs w:val="28"/>
              </w:rPr>
              <w:t>3</w:t>
            </w:r>
            <w:r w:rsidRPr="009A656E">
              <w:rPr>
                <w:rFonts w:eastAsia="標楷體"/>
                <w:sz w:val="28"/>
                <w:szCs w:val="28"/>
              </w:rPr>
              <w:t>個月後取</w:t>
            </w:r>
            <w:r w:rsidRPr="009A656E">
              <w:rPr>
                <w:rFonts w:eastAsia="標楷體" w:hint="eastAsia"/>
                <w:sz w:val="28"/>
                <w:szCs w:val="28"/>
              </w:rPr>
              <w:t>貨</w:t>
            </w:r>
            <w:r w:rsidRPr="009A656E">
              <w:rPr>
                <w:rFonts w:eastAsia="標楷體"/>
                <w:sz w:val="28"/>
                <w:szCs w:val="28"/>
              </w:rPr>
              <w:t>加</w:t>
            </w:r>
            <w:r w:rsidRPr="009A656E">
              <w:rPr>
                <w:rFonts w:eastAsia="標楷體" w:hint="eastAsia"/>
                <w:sz w:val="28"/>
                <w:szCs w:val="28"/>
              </w:rPr>
              <w:t>贈</w:t>
            </w:r>
            <w:r w:rsidRPr="009A656E">
              <w:rPr>
                <w:rFonts w:eastAsia="標楷體"/>
                <w:sz w:val="28"/>
                <w:szCs w:val="28"/>
              </w:rPr>
              <w:t>5</w:t>
            </w:r>
            <w:r w:rsidRPr="009A656E">
              <w:rPr>
                <w:rFonts w:eastAsia="標楷體"/>
                <w:sz w:val="28"/>
                <w:szCs w:val="28"/>
              </w:rPr>
              <w:t>％</w:t>
            </w:r>
            <w:r w:rsidRPr="009A656E">
              <w:rPr>
                <w:rFonts w:eastAsia="標楷體" w:hint="eastAsia"/>
                <w:sz w:val="28"/>
                <w:szCs w:val="28"/>
              </w:rPr>
              <w:t>蕉苗</w:t>
            </w:r>
            <w:r w:rsidRPr="009A656E">
              <w:rPr>
                <w:rFonts w:eastAsia="標楷體"/>
                <w:sz w:val="28"/>
                <w:szCs w:val="28"/>
              </w:rPr>
              <w:t>）</w:t>
            </w:r>
          </w:p>
        </w:tc>
      </w:tr>
      <w:tr w:rsidR="00BE48A1" w:rsidRPr="00201CB6" w14:paraId="16997809" w14:textId="77777777" w:rsidTr="001E5066">
        <w:trPr>
          <w:trHeight w:val="505"/>
        </w:trPr>
        <w:tc>
          <w:tcPr>
            <w:tcW w:w="1823" w:type="dxa"/>
            <w:vAlign w:val="center"/>
          </w:tcPr>
          <w:p w14:paraId="6FC3E2CF" w14:textId="77777777" w:rsidR="00BE48A1" w:rsidRPr="009A656E" w:rsidRDefault="00BE48A1" w:rsidP="001E5066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A656E">
              <w:rPr>
                <w:rFonts w:eastAsia="標楷體"/>
                <w:sz w:val="28"/>
                <w:szCs w:val="28"/>
              </w:rPr>
              <w:t>北</w:t>
            </w:r>
            <w:r w:rsidRPr="009A656E">
              <w:rPr>
                <w:rFonts w:eastAsia="標楷體"/>
                <w:sz w:val="28"/>
                <w:szCs w:val="28"/>
              </w:rPr>
              <w:t xml:space="preserve">    </w:t>
            </w:r>
            <w:r w:rsidRPr="009A656E">
              <w:rPr>
                <w:rFonts w:eastAsia="標楷體"/>
                <w:sz w:val="28"/>
                <w:szCs w:val="28"/>
              </w:rPr>
              <w:t>蕉</w:t>
            </w:r>
          </w:p>
        </w:tc>
        <w:tc>
          <w:tcPr>
            <w:tcW w:w="1525" w:type="dxa"/>
            <w:vAlign w:val="center"/>
          </w:tcPr>
          <w:p w14:paraId="48E112AA" w14:textId="77777777" w:rsidR="00BE48A1" w:rsidRPr="009A656E" w:rsidRDefault="00BE48A1" w:rsidP="001E5066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A656E">
              <w:rPr>
                <w:rFonts w:eastAsia="標楷體"/>
                <w:sz w:val="28"/>
                <w:szCs w:val="28"/>
              </w:rPr>
              <w:t>13</w:t>
            </w:r>
          </w:p>
        </w:tc>
        <w:tc>
          <w:tcPr>
            <w:tcW w:w="1621" w:type="dxa"/>
            <w:vAlign w:val="center"/>
          </w:tcPr>
          <w:p w14:paraId="7D95DA26" w14:textId="77777777" w:rsidR="00BE48A1" w:rsidRPr="009A656E" w:rsidRDefault="00BE48A1" w:rsidP="001E5066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A656E">
              <w:rPr>
                <w:rFonts w:eastAsia="標楷體" w:hint="eastAsia"/>
                <w:sz w:val="28"/>
                <w:szCs w:val="28"/>
              </w:rPr>
              <w:t>10</w:t>
            </w:r>
          </w:p>
        </w:tc>
        <w:tc>
          <w:tcPr>
            <w:tcW w:w="4319" w:type="dxa"/>
            <w:vAlign w:val="center"/>
          </w:tcPr>
          <w:p w14:paraId="78DECE33" w14:textId="77777777" w:rsidR="00BE48A1" w:rsidRPr="009A656E" w:rsidRDefault="00BE48A1" w:rsidP="001E5066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A656E">
              <w:rPr>
                <w:rFonts w:eastAsia="標楷體" w:hint="eastAsia"/>
                <w:sz w:val="28"/>
                <w:szCs w:val="28"/>
              </w:rPr>
              <w:t>9</w:t>
            </w:r>
          </w:p>
        </w:tc>
      </w:tr>
      <w:tr w:rsidR="00BE48A1" w:rsidRPr="00201CB6" w14:paraId="3DED56DD" w14:textId="77777777" w:rsidTr="001E5066">
        <w:trPr>
          <w:trHeight w:val="676"/>
        </w:trPr>
        <w:tc>
          <w:tcPr>
            <w:tcW w:w="1823" w:type="dxa"/>
            <w:vAlign w:val="center"/>
          </w:tcPr>
          <w:p w14:paraId="189EAE57" w14:textId="77777777" w:rsidR="00BE48A1" w:rsidRPr="009A656E" w:rsidRDefault="00BE48A1" w:rsidP="001E5066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A656E">
              <w:rPr>
                <w:rFonts w:eastAsia="標楷體"/>
                <w:sz w:val="28"/>
                <w:szCs w:val="28"/>
              </w:rPr>
              <w:t>台蕉</w:t>
            </w:r>
            <w:r w:rsidRPr="009A656E">
              <w:rPr>
                <w:rFonts w:eastAsia="標楷體"/>
                <w:sz w:val="28"/>
                <w:szCs w:val="28"/>
              </w:rPr>
              <w:t>5</w:t>
            </w:r>
            <w:r w:rsidRPr="009A656E">
              <w:rPr>
                <w:rFonts w:eastAsia="標楷體"/>
                <w:sz w:val="28"/>
                <w:szCs w:val="28"/>
              </w:rPr>
              <w:t>號</w:t>
            </w:r>
          </w:p>
        </w:tc>
        <w:tc>
          <w:tcPr>
            <w:tcW w:w="1525" w:type="dxa"/>
            <w:vAlign w:val="center"/>
          </w:tcPr>
          <w:p w14:paraId="1A92F482" w14:textId="77777777" w:rsidR="00BE48A1" w:rsidRPr="009A656E" w:rsidRDefault="00BE48A1" w:rsidP="001E5066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A656E">
              <w:rPr>
                <w:rFonts w:eastAsia="標楷體"/>
                <w:sz w:val="28"/>
                <w:szCs w:val="28"/>
              </w:rPr>
              <w:t>14</w:t>
            </w:r>
          </w:p>
        </w:tc>
        <w:tc>
          <w:tcPr>
            <w:tcW w:w="1621" w:type="dxa"/>
            <w:vAlign w:val="center"/>
          </w:tcPr>
          <w:p w14:paraId="12BADBD9" w14:textId="77777777" w:rsidR="00BE48A1" w:rsidRPr="009A656E" w:rsidRDefault="00BE48A1" w:rsidP="001E5066">
            <w:pPr>
              <w:jc w:val="center"/>
              <w:rPr>
                <w:rFonts w:eastAsia="標楷體" w:hint="eastAsia"/>
                <w:sz w:val="28"/>
                <w:szCs w:val="28"/>
              </w:rPr>
            </w:pPr>
            <w:r w:rsidRPr="009A656E">
              <w:rPr>
                <w:rFonts w:eastAsia="標楷體"/>
                <w:sz w:val="28"/>
                <w:szCs w:val="28"/>
              </w:rPr>
              <w:t>1</w:t>
            </w:r>
            <w:r w:rsidRPr="009A656E">
              <w:rPr>
                <w:rFonts w:eastAsia="標楷體" w:hint="eastAsia"/>
                <w:sz w:val="28"/>
                <w:szCs w:val="28"/>
              </w:rPr>
              <w:t>1</w:t>
            </w:r>
          </w:p>
        </w:tc>
        <w:tc>
          <w:tcPr>
            <w:tcW w:w="4319" w:type="dxa"/>
            <w:vAlign w:val="center"/>
          </w:tcPr>
          <w:p w14:paraId="2590C549" w14:textId="77777777" w:rsidR="00BE48A1" w:rsidRPr="009A656E" w:rsidRDefault="00BE48A1" w:rsidP="001E5066">
            <w:pPr>
              <w:jc w:val="center"/>
              <w:rPr>
                <w:rFonts w:eastAsia="標楷體" w:hint="eastAsia"/>
                <w:sz w:val="28"/>
                <w:szCs w:val="28"/>
              </w:rPr>
            </w:pPr>
            <w:r w:rsidRPr="009A656E">
              <w:rPr>
                <w:rFonts w:eastAsia="標楷體" w:hint="eastAsia"/>
                <w:sz w:val="28"/>
                <w:szCs w:val="28"/>
              </w:rPr>
              <w:t>10</w:t>
            </w:r>
          </w:p>
        </w:tc>
      </w:tr>
      <w:tr w:rsidR="00BE48A1" w:rsidRPr="00201CB6" w14:paraId="7DC16AC9" w14:textId="77777777" w:rsidTr="001E5066">
        <w:trPr>
          <w:trHeight w:val="622"/>
        </w:trPr>
        <w:tc>
          <w:tcPr>
            <w:tcW w:w="1823" w:type="dxa"/>
            <w:vAlign w:val="center"/>
          </w:tcPr>
          <w:p w14:paraId="552A31DA" w14:textId="77777777" w:rsidR="00BE48A1" w:rsidRPr="009A656E" w:rsidRDefault="00BE48A1" w:rsidP="001E5066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A656E">
              <w:rPr>
                <w:rFonts w:eastAsia="標楷體"/>
                <w:sz w:val="28"/>
                <w:szCs w:val="28"/>
              </w:rPr>
              <w:t>寶</w:t>
            </w:r>
            <w:r w:rsidRPr="009A656E">
              <w:rPr>
                <w:rFonts w:eastAsia="標楷體"/>
                <w:sz w:val="28"/>
                <w:szCs w:val="28"/>
              </w:rPr>
              <w:t xml:space="preserve"> </w:t>
            </w:r>
            <w:r w:rsidRPr="009A656E">
              <w:rPr>
                <w:rFonts w:eastAsia="標楷體"/>
                <w:sz w:val="28"/>
                <w:szCs w:val="28"/>
              </w:rPr>
              <w:t>島</w:t>
            </w:r>
            <w:r w:rsidRPr="009A656E">
              <w:rPr>
                <w:rFonts w:eastAsia="標楷體"/>
                <w:sz w:val="28"/>
                <w:szCs w:val="28"/>
              </w:rPr>
              <w:t xml:space="preserve"> </w:t>
            </w:r>
            <w:r w:rsidRPr="009A656E">
              <w:rPr>
                <w:rFonts w:eastAsia="標楷體"/>
                <w:sz w:val="28"/>
                <w:szCs w:val="28"/>
              </w:rPr>
              <w:t>蕉</w:t>
            </w:r>
          </w:p>
        </w:tc>
        <w:tc>
          <w:tcPr>
            <w:tcW w:w="1525" w:type="dxa"/>
            <w:vAlign w:val="center"/>
          </w:tcPr>
          <w:p w14:paraId="4EC762AB" w14:textId="77777777" w:rsidR="00BE48A1" w:rsidRPr="009A656E" w:rsidRDefault="00BE48A1" w:rsidP="001E5066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A656E">
              <w:rPr>
                <w:rFonts w:eastAsia="標楷體"/>
                <w:sz w:val="28"/>
                <w:szCs w:val="28"/>
              </w:rPr>
              <w:t>13</w:t>
            </w:r>
          </w:p>
        </w:tc>
        <w:tc>
          <w:tcPr>
            <w:tcW w:w="1621" w:type="dxa"/>
            <w:vAlign w:val="center"/>
          </w:tcPr>
          <w:p w14:paraId="5221183B" w14:textId="77777777" w:rsidR="00BE48A1" w:rsidRPr="009A656E" w:rsidRDefault="00BE48A1" w:rsidP="001E5066">
            <w:pPr>
              <w:jc w:val="center"/>
              <w:rPr>
                <w:rFonts w:eastAsia="標楷體" w:hint="eastAsia"/>
                <w:sz w:val="28"/>
                <w:szCs w:val="28"/>
              </w:rPr>
            </w:pPr>
            <w:r w:rsidRPr="009A656E">
              <w:rPr>
                <w:rFonts w:eastAsia="標楷體"/>
                <w:sz w:val="28"/>
                <w:szCs w:val="28"/>
              </w:rPr>
              <w:t>1</w:t>
            </w:r>
            <w:r w:rsidRPr="009A656E">
              <w:rPr>
                <w:rFonts w:eastAsia="標楷體" w:hint="eastAsia"/>
                <w:sz w:val="28"/>
                <w:szCs w:val="28"/>
              </w:rPr>
              <w:t>0</w:t>
            </w:r>
          </w:p>
        </w:tc>
        <w:tc>
          <w:tcPr>
            <w:tcW w:w="4319" w:type="dxa"/>
            <w:vAlign w:val="center"/>
          </w:tcPr>
          <w:p w14:paraId="5AAB6EAB" w14:textId="77777777" w:rsidR="00BE48A1" w:rsidRPr="009A656E" w:rsidRDefault="00BE48A1" w:rsidP="001E5066">
            <w:pPr>
              <w:jc w:val="center"/>
              <w:rPr>
                <w:rFonts w:eastAsia="標楷體" w:hint="eastAsia"/>
                <w:sz w:val="28"/>
                <w:szCs w:val="28"/>
              </w:rPr>
            </w:pPr>
            <w:r w:rsidRPr="009A656E">
              <w:rPr>
                <w:rFonts w:eastAsia="標楷體" w:hint="eastAsia"/>
                <w:sz w:val="28"/>
                <w:szCs w:val="28"/>
              </w:rPr>
              <w:t>9</w:t>
            </w:r>
          </w:p>
        </w:tc>
      </w:tr>
      <w:tr w:rsidR="00BE48A1" w:rsidRPr="00201CB6" w14:paraId="68C17293" w14:textId="77777777" w:rsidTr="001E5066">
        <w:trPr>
          <w:trHeight w:val="481"/>
        </w:trPr>
        <w:tc>
          <w:tcPr>
            <w:tcW w:w="1823" w:type="dxa"/>
            <w:vAlign w:val="center"/>
          </w:tcPr>
          <w:p w14:paraId="002AAAF7" w14:textId="77777777" w:rsidR="00BE48A1" w:rsidRPr="009A656E" w:rsidRDefault="00BE48A1" w:rsidP="001E5066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A656E">
              <w:rPr>
                <w:rFonts w:eastAsia="標楷體"/>
                <w:sz w:val="28"/>
                <w:szCs w:val="28"/>
              </w:rPr>
              <w:t>台蕉</w:t>
            </w:r>
            <w:r w:rsidRPr="009A656E">
              <w:rPr>
                <w:rFonts w:eastAsia="標楷體"/>
                <w:sz w:val="28"/>
                <w:szCs w:val="28"/>
              </w:rPr>
              <w:t>2</w:t>
            </w:r>
            <w:r w:rsidRPr="009A656E">
              <w:rPr>
                <w:rFonts w:eastAsia="標楷體"/>
                <w:sz w:val="28"/>
                <w:szCs w:val="28"/>
              </w:rPr>
              <w:t>號</w:t>
            </w:r>
          </w:p>
        </w:tc>
        <w:tc>
          <w:tcPr>
            <w:tcW w:w="1525" w:type="dxa"/>
            <w:vAlign w:val="center"/>
          </w:tcPr>
          <w:p w14:paraId="7FED88A3" w14:textId="77777777" w:rsidR="00BE48A1" w:rsidRPr="009A656E" w:rsidRDefault="00BE48A1" w:rsidP="001E5066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A656E">
              <w:rPr>
                <w:rFonts w:eastAsia="標楷體"/>
                <w:sz w:val="28"/>
                <w:szCs w:val="28"/>
              </w:rPr>
              <w:t>13</w:t>
            </w:r>
          </w:p>
        </w:tc>
        <w:tc>
          <w:tcPr>
            <w:tcW w:w="1621" w:type="dxa"/>
            <w:vAlign w:val="center"/>
          </w:tcPr>
          <w:p w14:paraId="569FDD49" w14:textId="77777777" w:rsidR="00BE48A1" w:rsidRPr="009A656E" w:rsidRDefault="00BE48A1" w:rsidP="001E5066">
            <w:pPr>
              <w:jc w:val="center"/>
              <w:rPr>
                <w:rFonts w:eastAsia="標楷體" w:hint="eastAsia"/>
                <w:sz w:val="28"/>
                <w:szCs w:val="28"/>
              </w:rPr>
            </w:pPr>
            <w:r w:rsidRPr="009A656E">
              <w:rPr>
                <w:rFonts w:eastAsia="標楷體"/>
                <w:sz w:val="28"/>
                <w:szCs w:val="28"/>
              </w:rPr>
              <w:t>1</w:t>
            </w:r>
            <w:r w:rsidRPr="009A656E">
              <w:rPr>
                <w:rFonts w:eastAsia="標楷體" w:hint="eastAsia"/>
                <w:sz w:val="28"/>
                <w:szCs w:val="28"/>
              </w:rPr>
              <w:t>0</w:t>
            </w:r>
          </w:p>
        </w:tc>
        <w:tc>
          <w:tcPr>
            <w:tcW w:w="4319" w:type="dxa"/>
            <w:vAlign w:val="center"/>
          </w:tcPr>
          <w:p w14:paraId="4DF91C59" w14:textId="77777777" w:rsidR="00BE48A1" w:rsidRPr="009A656E" w:rsidRDefault="00BE48A1" w:rsidP="001E5066">
            <w:pPr>
              <w:jc w:val="center"/>
              <w:rPr>
                <w:rFonts w:eastAsia="標楷體" w:hint="eastAsia"/>
                <w:sz w:val="28"/>
                <w:szCs w:val="28"/>
              </w:rPr>
            </w:pPr>
            <w:r w:rsidRPr="009A656E">
              <w:rPr>
                <w:rFonts w:eastAsia="標楷體" w:hint="eastAsia"/>
                <w:sz w:val="28"/>
                <w:szCs w:val="28"/>
              </w:rPr>
              <w:t>9</w:t>
            </w:r>
          </w:p>
        </w:tc>
      </w:tr>
    </w:tbl>
    <w:p w14:paraId="60554EFC" w14:textId="77777777" w:rsidR="00BE48A1" w:rsidRPr="009A656E" w:rsidRDefault="00BE48A1" w:rsidP="00BE48A1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9A656E">
        <w:rPr>
          <w:rFonts w:ascii="標楷體" w:eastAsia="標楷體" w:hAnsi="標楷體"/>
          <w:sz w:val="28"/>
          <w:szCs w:val="28"/>
        </w:rPr>
        <w:t>1.購苗專線：</w:t>
      </w:r>
      <w:smartTag w:uri="urn:schemas-microsoft-com:office:smarttags" w:element="PersonName">
        <w:smartTagPr>
          <w:attr w:name="ProductID" w:val="劉盛興"/>
        </w:smartTagPr>
        <w:r w:rsidRPr="009A656E">
          <w:rPr>
            <w:rFonts w:ascii="標楷體" w:eastAsia="標楷體" w:hAnsi="標楷體"/>
            <w:sz w:val="28"/>
            <w:szCs w:val="28"/>
          </w:rPr>
          <w:t>劉盛興</w:t>
        </w:r>
      </w:smartTag>
      <w:r w:rsidRPr="009A656E">
        <w:rPr>
          <w:rFonts w:ascii="標楷體" w:eastAsia="標楷體" w:hAnsi="標楷體"/>
          <w:sz w:val="28"/>
          <w:szCs w:val="28"/>
        </w:rPr>
        <w:t>先生 (電話：08-7392111~3，手機：0987311083)</w:t>
      </w:r>
    </w:p>
    <w:p w14:paraId="43C414BB" w14:textId="77777777" w:rsidR="00BE48A1" w:rsidRPr="009A656E" w:rsidRDefault="00BE48A1" w:rsidP="00BE48A1">
      <w:pPr>
        <w:spacing w:line="0" w:lineRule="atLeast"/>
        <w:ind w:leftChars="647" w:left="1553" w:firstLine="113"/>
        <w:rPr>
          <w:rFonts w:ascii="標楷體" w:eastAsia="標楷體" w:hAnsi="標楷體"/>
          <w:sz w:val="28"/>
          <w:szCs w:val="28"/>
        </w:rPr>
      </w:pPr>
      <w:smartTag w:uri="urn:schemas-microsoft-com:office:smarttags" w:element="PersonName">
        <w:smartTagPr>
          <w:attr w:name="ProductID" w:val="翁敏雄"/>
        </w:smartTagPr>
        <w:r w:rsidRPr="009A656E">
          <w:rPr>
            <w:rFonts w:ascii="標楷體" w:eastAsia="標楷體" w:hAnsi="標楷體"/>
            <w:sz w:val="28"/>
            <w:szCs w:val="28"/>
          </w:rPr>
          <w:t>翁敏雄</w:t>
        </w:r>
      </w:smartTag>
      <w:r w:rsidRPr="009A656E">
        <w:rPr>
          <w:rFonts w:ascii="標楷體" w:eastAsia="標楷體" w:hAnsi="標楷體"/>
          <w:sz w:val="28"/>
          <w:szCs w:val="28"/>
        </w:rPr>
        <w:t xml:space="preserve">先生 (電話：08-7392111~3，手機：0935838147) </w:t>
      </w:r>
    </w:p>
    <w:p w14:paraId="545C1516" w14:textId="77777777" w:rsidR="00BE48A1" w:rsidRPr="009A656E" w:rsidRDefault="00BE48A1" w:rsidP="00BE48A1">
      <w:pPr>
        <w:spacing w:line="0" w:lineRule="atLeast"/>
        <w:rPr>
          <w:rFonts w:ascii="標楷體" w:eastAsia="標楷體" w:hAnsi="標楷體" w:hint="eastAsia"/>
          <w:sz w:val="28"/>
          <w:szCs w:val="28"/>
        </w:rPr>
      </w:pPr>
      <w:r w:rsidRPr="009A656E">
        <w:rPr>
          <w:rFonts w:ascii="標楷體" w:eastAsia="標楷體" w:hAnsi="標楷體"/>
          <w:sz w:val="28"/>
          <w:szCs w:val="28"/>
        </w:rPr>
        <w:t>2.現購期限：101.8.8~102.1.31</w:t>
      </w:r>
    </w:p>
    <w:p w14:paraId="6BA1CDF2" w14:textId="77777777" w:rsidR="00BE48A1" w:rsidRPr="009A656E" w:rsidRDefault="00BE48A1" w:rsidP="00BE48A1">
      <w:pPr>
        <w:spacing w:line="400" w:lineRule="exact"/>
        <w:ind w:firstLineChars="200" w:firstLine="560"/>
        <w:rPr>
          <w:rStyle w:val="a3"/>
          <w:rFonts w:eastAsia="標楷體"/>
          <w:b w:val="0"/>
          <w:bCs w:val="0"/>
          <w:sz w:val="28"/>
          <w:szCs w:val="28"/>
        </w:rPr>
      </w:pPr>
    </w:p>
    <w:p w14:paraId="3966BEC4" w14:textId="77777777" w:rsidR="00217E97" w:rsidRDefault="00217E97"/>
    <w:sectPr w:rsidR="00217E97">
      <w:headerReference w:type="default" r:id="rId6"/>
      <w:footerReference w:type="default" r:id="rId7"/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0EA6EF" w14:textId="77777777" w:rsidR="004B7131" w:rsidRDefault="004B7131">
      <w:r>
        <w:separator/>
      </w:r>
    </w:p>
  </w:endnote>
  <w:endnote w:type="continuationSeparator" w:id="0">
    <w:p w14:paraId="1ADF7D4C" w14:textId="77777777" w:rsidR="004B7131" w:rsidRDefault="004B71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C6033" w14:textId="77777777" w:rsidR="001E5066" w:rsidRDefault="001E5066">
    <w:pPr>
      <w:pStyle w:val="a5"/>
      <w:jc w:val="center"/>
      <w:rPr>
        <w:rFonts w:ascii="標楷體" w:eastAsia="標楷體" w:hAnsi="標楷體" w:hint="eastAsia"/>
      </w:rPr>
    </w:pPr>
    <w:r>
      <w:rPr>
        <w:rFonts w:ascii="標楷體" w:eastAsia="標楷體" w:hAnsi="標楷體" w:hint="eastAsia"/>
      </w:rPr>
      <w:t>第</w:t>
    </w:r>
    <w:r>
      <w:rPr>
        <w:rStyle w:val="a6"/>
        <w:rFonts w:ascii="標楷體" w:eastAsia="標楷體" w:hAnsi="標楷體"/>
      </w:rPr>
      <w:fldChar w:fldCharType="begin"/>
    </w:r>
    <w:r>
      <w:rPr>
        <w:rStyle w:val="a6"/>
        <w:rFonts w:ascii="標楷體" w:eastAsia="標楷體" w:hAnsi="標楷體"/>
      </w:rPr>
      <w:instrText xml:space="preserve"> PAGE </w:instrText>
    </w:r>
    <w:r>
      <w:rPr>
        <w:rStyle w:val="a6"/>
        <w:rFonts w:ascii="標楷體" w:eastAsia="標楷體" w:hAnsi="標楷體"/>
      </w:rPr>
      <w:fldChar w:fldCharType="separate"/>
    </w:r>
    <w:r w:rsidR="00BE48A1">
      <w:rPr>
        <w:rStyle w:val="a6"/>
        <w:rFonts w:ascii="標楷體" w:eastAsia="標楷體" w:hAnsi="標楷體"/>
        <w:noProof/>
      </w:rPr>
      <w:t>1</w:t>
    </w:r>
    <w:r>
      <w:rPr>
        <w:rStyle w:val="a6"/>
        <w:rFonts w:ascii="標楷體" w:eastAsia="標楷體" w:hAnsi="標楷體"/>
      </w:rPr>
      <w:fldChar w:fldCharType="end"/>
    </w:r>
    <w:r>
      <w:rPr>
        <w:rStyle w:val="a6"/>
        <w:rFonts w:ascii="標楷體" w:eastAsia="標楷體" w:hAnsi="標楷體" w:hint="eastAsia"/>
      </w:rPr>
      <w:t>頁‧共</w:t>
    </w:r>
    <w:r>
      <w:rPr>
        <w:rStyle w:val="a6"/>
        <w:rFonts w:ascii="標楷體" w:eastAsia="標楷體" w:hAnsi="標楷體"/>
      </w:rPr>
      <w:fldChar w:fldCharType="begin"/>
    </w:r>
    <w:r>
      <w:rPr>
        <w:rStyle w:val="a6"/>
        <w:rFonts w:ascii="標楷體" w:eastAsia="標楷體" w:hAnsi="標楷體"/>
      </w:rPr>
      <w:instrText xml:space="preserve"> NUMPAGES </w:instrText>
    </w:r>
    <w:r>
      <w:rPr>
        <w:rStyle w:val="a6"/>
        <w:rFonts w:ascii="標楷體" w:eastAsia="標楷體" w:hAnsi="標楷體"/>
      </w:rPr>
      <w:fldChar w:fldCharType="separate"/>
    </w:r>
    <w:r w:rsidR="00BE48A1">
      <w:rPr>
        <w:rStyle w:val="a6"/>
        <w:rFonts w:ascii="標楷體" w:eastAsia="標楷體" w:hAnsi="標楷體"/>
        <w:noProof/>
      </w:rPr>
      <w:t>1</w:t>
    </w:r>
    <w:r>
      <w:rPr>
        <w:rStyle w:val="a6"/>
        <w:rFonts w:ascii="標楷體" w:eastAsia="標楷體" w:hAnsi="標楷體"/>
      </w:rPr>
      <w:fldChar w:fldCharType="end"/>
    </w:r>
    <w:r>
      <w:rPr>
        <w:rStyle w:val="a6"/>
        <w:rFonts w:ascii="標楷體" w:eastAsia="標楷體" w:hAnsi="標楷體" w:hint="eastAsia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C2469B" w14:textId="77777777" w:rsidR="004B7131" w:rsidRDefault="004B7131">
      <w:r>
        <w:separator/>
      </w:r>
    </w:p>
  </w:footnote>
  <w:footnote w:type="continuationSeparator" w:id="0">
    <w:p w14:paraId="1C82474F" w14:textId="77777777" w:rsidR="004B7131" w:rsidRDefault="004B71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944CA" w14:textId="39D87FD5" w:rsidR="001E5066" w:rsidRDefault="00AF2D74">
    <w:pPr>
      <w:pStyle w:val="a4"/>
      <w:ind w:firstLineChars="600" w:firstLine="1200"/>
      <w:rPr>
        <w:rFonts w:hint="eastAsia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6C8D1EA7" wp14:editId="1953AB1F">
              <wp:simplePos x="0" y="0"/>
              <wp:positionH relativeFrom="column">
                <wp:posOffset>2514600</wp:posOffset>
              </wp:positionH>
              <wp:positionV relativeFrom="paragraph">
                <wp:posOffset>109220</wp:posOffset>
              </wp:positionV>
              <wp:extent cx="2171700" cy="1028700"/>
              <wp:effectExtent l="0" t="4445" r="0" b="0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171700" cy="1028700"/>
                        <a:chOff x="5558" y="1958"/>
                        <a:chExt cx="3420" cy="1620"/>
                      </a:xfrm>
                    </wpg:grpSpPr>
                    <wps:wsp>
                      <wps:cNvPr id="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558" y="1958"/>
                          <a:ext cx="3420" cy="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DDEF6A" w14:textId="77777777" w:rsidR="001E5066" w:rsidRDefault="001E5066">
                            <w:pPr>
                              <w:jc w:val="center"/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  <w:t>新聞資料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  <wps:wsp>
                      <wps:cNvPr id="4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5738" y="2858"/>
                          <a:ext cx="3060" cy="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2B21B30" w14:textId="77777777" w:rsidR="001E5066" w:rsidRDefault="001E5066">
                            <w:pPr>
                              <w:jc w:val="center"/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  <w:t>行政院農業委員會</w:t>
                            </w:r>
                          </w:p>
                          <w:p w14:paraId="35CA049D" w14:textId="77777777" w:rsidR="001E5066" w:rsidRDefault="001E5066">
                            <w:pPr>
                              <w:jc w:val="center"/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台北市南海路</w:t>
                            </w:r>
                            <w:r>
                              <w:rPr>
                                <w:rFonts w:eastAsia="標楷體" w:hint="eastAsia"/>
                              </w:rPr>
                              <w:t>37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號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C8D1EA7" id="Group 1" o:spid="_x0000_s1026" style="position:absolute;left:0;text-align:left;margin-left:198pt;margin-top:8.6pt;width:171pt;height:81pt;z-index:251657728" coordorigin="5558,1958" coordsize="3420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5558;top:1958;width:342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" filled="f" stroked="f">
                <v:textbox inset=",0,,0">
                  <w:txbxContent>
                    <w:p w14:paraId="7CDDEF6A" w14:textId="77777777" w:rsidR="001E5066" w:rsidRDefault="001E5066">
                      <w:pPr>
                        <w:jc w:val="center"/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  <w:t>新聞資料</w:t>
                      </w:r>
                    </w:p>
                  </w:txbxContent>
                </v:textbox>
              </v:shape>
              <v:shape id="Text Box 3" o:spid="_x0000_s1028" type="#_x0000_t202" style="position:absolute;left:5738;top:2858;width:306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" filled="f" stroked="f">
                <v:textbox inset=",0,,0">
                  <w:txbxContent>
                    <w:p w14:paraId="72B21B30" w14:textId="77777777" w:rsidR="001E5066" w:rsidRDefault="001E5066">
                      <w:pPr>
                        <w:jc w:val="center"/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</w:pPr>
                      <w:r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  <w:t>行政院農業委員會</w:t>
                      </w:r>
                    </w:p>
                    <w:p w14:paraId="35CA049D" w14:textId="77777777" w:rsidR="001E5066" w:rsidRDefault="001E5066">
                      <w:pPr>
                        <w:jc w:val="center"/>
                      </w:pPr>
                      <w:r>
                        <w:rPr>
                          <w:rFonts w:ascii="標楷體" w:eastAsia="標楷體" w:hAnsi="標楷體" w:hint="eastAsia"/>
                        </w:rPr>
                        <w:t>台北市南海路</w:t>
                      </w:r>
                      <w:r>
                        <w:rPr>
                          <w:rFonts w:eastAsia="標楷體" w:hint="eastAsia"/>
                        </w:rPr>
                        <w:t>37</w:t>
                      </w:r>
                      <w:r>
                        <w:rPr>
                          <w:rFonts w:ascii="標楷體" w:eastAsia="標楷體" w:hAnsi="標楷體" w:hint="eastAsia"/>
                        </w:rPr>
                        <w:t>號</w:t>
                      </w:r>
                    </w:p>
                  </w:txbxContent>
                </v:textbox>
              </v:shape>
            </v:group>
          </w:pict>
        </mc:Fallback>
      </mc:AlternateContent>
    </w:r>
    <w:r w:rsidR="001E5066">
      <w:rPr>
        <w:rFonts w:hint="eastAsia"/>
      </w:rPr>
      <w:t xml:space="preserve"> </w:t>
    </w:r>
    <w:r>
      <w:rPr>
        <w:rFonts w:hint="eastAsia"/>
        <w:noProof/>
      </w:rPr>
      <w:drawing>
        <wp:inline distT="0" distB="0" distL="0" distR="0" wp14:anchorId="127AD6E1" wp14:editId="57FBAA27">
          <wp:extent cx="1289050" cy="1174750"/>
          <wp:effectExtent l="0" t="0" r="0" b="0"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9050" cy="1174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200A01F" w14:textId="77777777" w:rsidR="001E5066" w:rsidRDefault="001E5066">
    <w:pPr>
      <w:pStyle w:val="a4"/>
      <w:ind w:firstLineChars="600" w:firstLine="1200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8A1"/>
    <w:rsid w:val="001E5066"/>
    <w:rsid w:val="001F2823"/>
    <w:rsid w:val="002014D6"/>
    <w:rsid w:val="00217E97"/>
    <w:rsid w:val="00341E9F"/>
    <w:rsid w:val="0036025D"/>
    <w:rsid w:val="004B7131"/>
    <w:rsid w:val="004E7718"/>
    <w:rsid w:val="004F1F2E"/>
    <w:rsid w:val="00587773"/>
    <w:rsid w:val="005B367C"/>
    <w:rsid w:val="005E1591"/>
    <w:rsid w:val="0064665D"/>
    <w:rsid w:val="006B61D7"/>
    <w:rsid w:val="007171DF"/>
    <w:rsid w:val="007C4D71"/>
    <w:rsid w:val="00872625"/>
    <w:rsid w:val="00AF2D74"/>
    <w:rsid w:val="00B62CA3"/>
    <w:rsid w:val="00BC3AA3"/>
    <w:rsid w:val="00BE48A1"/>
    <w:rsid w:val="00C72076"/>
    <w:rsid w:val="00C76912"/>
    <w:rsid w:val="00D42A4E"/>
    <w:rsid w:val="00ED7677"/>
    <w:rsid w:val="00EF2CD3"/>
    <w:rsid w:val="00FB7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4:docId w14:val="764D6724"/>
  <w15:chartTrackingRefBased/>
  <w15:docId w15:val="{9B2BE688-BC1B-46C3-B4EB-3F4068A37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E48A1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Strong"/>
    <w:basedOn w:val="a0"/>
    <w:qFormat/>
    <w:rsid w:val="00BE48A1"/>
    <w:rPr>
      <w:b/>
      <w:bCs/>
    </w:rPr>
  </w:style>
  <w:style w:type="paragraph" w:styleId="a4">
    <w:name w:val="header"/>
    <w:basedOn w:val="a"/>
    <w:rsid w:val="00BE48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rsid w:val="00BE48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  <w:rsid w:val="00BE48A1"/>
  </w:style>
  <w:style w:type="table" w:styleId="a7">
    <w:name w:val="Table Grid"/>
    <w:basedOn w:val="a1"/>
    <w:rsid w:val="00BE48A1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協助農民復耕 蕉苗價格表</dc:title>
  <dc:subject/>
  <dc:creator>pr6925</dc:creator>
  <cp:keywords/>
  <dc:description/>
  <cp:lastModifiedBy>Emma</cp:lastModifiedBy>
  <cp:revision>2</cp:revision>
  <dcterms:created xsi:type="dcterms:W3CDTF">2021-06-20T11:08:00Z</dcterms:created>
  <dcterms:modified xsi:type="dcterms:W3CDTF">2021-06-20T11:08:00Z</dcterms:modified>
</cp:coreProperties>
</file>