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D4579" w14:textId="77777777" w:rsidR="00985EED" w:rsidRDefault="00985EED" w:rsidP="00985EED">
      <w:pPr>
        <w:spacing w:line="520" w:lineRule="exact"/>
        <w:rPr>
          <w:rFonts w:eastAsia="標楷體"/>
          <w:sz w:val="32"/>
          <w:szCs w:val="32"/>
        </w:rPr>
      </w:pPr>
      <w:r w:rsidRPr="002F40D2">
        <w:rPr>
          <w:rFonts w:eastAsia="標楷體" w:hint="eastAsia"/>
          <w:sz w:val="32"/>
          <w:szCs w:val="32"/>
        </w:rPr>
        <w:t>附</w:t>
      </w:r>
      <w:r>
        <w:rPr>
          <w:rFonts w:eastAsia="標楷體" w:hint="eastAsia"/>
          <w:sz w:val="32"/>
          <w:szCs w:val="32"/>
        </w:rPr>
        <w:t>表</w:t>
      </w:r>
    </w:p>
    <w:p w14:paraId="6BEF14E3" w14:textId="77777777" w:rsidR="00985EED" w:rsidRPr="002F40D2" w:rsidRDefault="00985EED" w:rsidP="00985EED">
      <w:pPr>
        <w:spacing w:line="520" w:lineRule="exact"/>
        <w:jc w:val="center"/>
        <w:rPr>
          <w:rFonts w:eastAsia="標楷體"/>
          <w:sz w:val="32"/>
          <w:szCs w:val="32"/>
        </w:rPr>
      </w:pPr>
      <w:r w:rsidRPr="006D1F32">
        <w:rPr>
          <w:rFonts w:eastAsia="標楷體"/>
          <w:b/>
          <w:sz w:val="32"/>
          <w:szCs w:val="32"/>
        </w:rPr>
        <w:t>102</w:t>
      </w:r>
      <w:r w:rsidRPr="006D1F32">
        <w:rPr>
          <w:rFonts w:eastAsia="標楷體" w:hint="eastAsia"/>
          <w:b/>
          <w:sz w:val="32"/>
          <w:szCs w:val="32"/>
        </w:rPr>
        <w:t>年</w:t>
      </w:r>
      <w:r w:rsidRPr="006D1F32">
        <w:rPr>
          <w:rFonts w:eastAsia="標楷體"/>
          <w:b/>
          <w:sz w:val="32"/>
          <w:szCs w:val="32"/>
        </w:rPr>
        <w:t>5</w:t>
      </w:r>
      <w:r w:rsidRPr="006D1F32">
        <w:rPr>
          <w:rFonts w:eastAsia="標楷體" w:hint="eastAsia"/>
          <w:b/>
          <w:sz w:val="32"/>
          <w:szCs w:val="32"/>
        </w:rPr>
        <w:t>月豪雨</w:t>
      </w:r>
      <w:r>
        <w:rPr>
          <w:rFonts w:eastAsia="標楷體" w:hint="eastAsia"/>
          <w:sz w:val="32"/>
          <w:szCs w:val="32"/>
        </w:rPr>
        <w:t>災害專案補助項目、地區及額度</w:t>
      </w:r>
      <w:r w:rsidRPr="002F40D2">
        <w:rPr>
          <w:rFonts w:eastAsia="標楷體" w:hint="eastAsia"/>
          <w:sz w:val="32"/>
          <w:szCs w:val="32"/>
        </w:rPr>
        <w:t>表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9"/>
        <w:gridCol w:w="3699"/>
        <w:gridCol w:w="2707"/>
      </w:tblGrid>
      <w:tr w:rsidR="00985EED" w:rsidRPr="004D648E" w14:paraId="348B84E1" w14:textId="77777777" w:rsidTr="00A214DC">
        <w:trPr>
          <w:trHeight w:val="591"/>
          <w:jc w:val="center"/>
        </w:trPr>
        <w:tc>
          <w:tcPr>
            <w:tcW w:w="1455" w:type="pct"/>
            <w:vAlign w:val="center"/>
          </w:tcPr>
          <w:p w14:paraId="4E0131D0" w14:textId="77777777" w:rsidR="00985EED" w:rsidRPr="004D648E" w:rsidRDefault="00985EED" w:rsidP="00A214DC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648E">
              <w:rPr>
                <w:rFonts w:eastAsia="標楷體" w:hint="eastAsia"/>
                <w:sz w:val="28"/>
                <w:szCs w:val="28"/>
              </w:rPr>
              <w:t>補助項目</w:t>
            </w:r>
          </w:p>
        </w:tc>
        <w:tc>
          <w:tcPr>
            <w:tcW w:w="2047" w:type="pct"/>
            <w:vAlign w:val="center"/>
          </w:tcPr>
          <w:p w14:paraId="1EE0E164" w14:textId="77777777" w:rsidR="00985EED" w:rsidRPr="004D648E" w:rsidRDefault="00985EED" w:rsidP="00A214DC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648E">
              <w:rPr>
                <w:rFonts w:eastAsia="標楷體" w:hint="eastAsia"/>
                <w:sz w:val="28"/>
                <w:szCs w:val="28"/>
              </w:rPr>
              <w:t>補助地區</w:t>
            </w:r>
          </w:p>
        </w:tc>
        <w:tc>
          <w:tcPr>
            <w:tcW w:w="1498" w:type="pct"/>
            <w:vAlign w:val="center"/>
          </w:tcPr>
          <w:p w14:paraId="3433713A" w14:textId="77777777" w:rsidR="00985EED" w:rsidRPr="004D648E" w:rsidRDefault="00985EED" w:rsidP="00A214DC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648E">
              <w:rPr>
                <w:rFonts w:eastAsia="標楷體" w:hint="eastAsia"/>
                <w:sz w:val="28"/>
                <w:szCs w:val="28"/>
              </w:rPr>
              <w:t>補助額度</w:t>
            </w:r>
          </w:p>
        </w:tc>
      </w:tr>
      <w:tr w:rsidR="00985EED" w:rsidRPr="004D648E" w14:paraId="66746332" w14:textId="77777777" w:rsidTr="00A214DC">
        <w:trPr>
          <w:trHeight w:val="696"/>
          <w:jc w:val="center"/>
        </w:trPr>
        <w:tc>
          <w:tcPr>
            <w:tcW w:w="1455" w:type="pct"/>
            <w:vAlign w:val="center"/>
          </w:tcPr>
          <w:p w14:paraId="6775782A" w14:textId="77777777" w:rsidR="00985EED" w:rsidRPr="004D648E" w:rsidRDefault="00985EED" w:rsidP="00A214DC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648E">
              <w:rPr>
                <w:rFonts w:eastAsia="標楷體" w:hint="eastAsia"/>
                <w:sz w:val="28"/>
                <w:szCs w:val="28"/>
              </w:rPr>
              <w:t>一期稻作</w:t>
            </w:r>
          </w:p>
        </w:tc>
        <w:tc>
          <w:tcPr>
            <w:tcW w:w="2047" w:type="pct"/>
            <w:vAlign w:val="center"/>
          </w:tcPr>
          <w:p w14:paraId="208FC797" w14:textId="77777777" w:rsidR="00985EED" w:rsidRPr="004D648E" w:rsidRDefault="00985EED" w:rsidP="00A214DC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4D648E">
              <w:rPr>
                <w:rFonts w:eastAsia="標楷體" w:hint="eastAsia"/>
                <w:sz w:val="28"/>
                <w:szCs w:val="28"/>
              </w:rPr>
              <w:t>屏東縣屏東市、萬丹鄉、新園鄉、崁頂鄉、東港鎮、長治鄉、麟洛鄉、竹田鄉、潮州鎮、南州鄉、林邊鄉、佳冬鄉、新埤鄉、枋寮鄉及高樹鄉</w:t>
            </w:r>
          </w:p>
        </w:tc>
        <w:tc>
          <w:tcPr>
            <w:tcW w:w="1498" w:type="pct"/>
            <w:vAlign w:val="center"/>
          </w:tcPr>
          <w:p w14:paraId="46E8A7A6" w14:textId="77777777" w:rsidR="00985EED" w:rsidRPr="004D648E" w:rsidRDefault="00985EED" w:rsidP="00A214DC">
            <w:pPr>
              <w:spacing w:line="400" w:lineRule="exact"/>
              <w:jc w:val="right"/>
              <w:rPr>
                <w:rFonts w:eastAsia="標楷體"/>
                <w:sz w:val="28"/>
                <w:szCs w:val="28"/>
              </w:rPr>
            </w:pPr>
            <w:r w:rsidRPr="004D648E">
              <w:rPr>
                <w:rFonts w:eastAsia="標楷體"/>
                <w:sz w:val="28"/>
                <w:szCs w:val="28"/>
              </w:rPr>
              <w:t>14,400</w:t>
            </w:r>
            <w:r w:rsidRPr="004D648E">
              <w:rPr>
                <w:rFonts w:eastAsia="標楷體" w:hint="eastAsia"/>
                <w:sz w:val="28"/>
                <w:szCs w:val="28"/>
              </w:rPr>
              <w:t>元</w:t>
            </w:r>
            <w:r w:rsidRPr="004D648E">
              <w:rPr>
                <w:rFonts w:eastAsia="標楷體"/>
                <w:sz w:val="28"/>
                <w:szCs w:val="28"/>
              </w:rPr>
              <w:t>/</w:t>
            </w:r>
            <w:r w:rsidRPr="004D648E">
              <w:rPr>
                <w:rFonts w:eastAsia="標楷體" w:hint="eastAsia"/>
                <w:sz w:val="28"/>
                <w:szCs w:val="28"/>
              </w:rPr>
              <w:t>公頃</w:t>
            </w:r>
          </w:p>
        </w:tc>
      </w:tr>
    </w:tbl>
    <w:p w14:paraId="1A0E517A" w14:textId="77777777" w:rsidR="00985EED" w:rsidRPr="002F40D2" w:rsidRDefault="00985EED" w:rsidP="00985EED">
      <w:pPr>
        <w:rPr>
          <w:rFonts w:eastAsia="標楷體"/>
          <w:sz w:val="32"/>
          <w:szCs w:val="32"/>
        </w:rPr>
      </w:pPr>
    </w:p>
    <w:p w14:paraId="325886C5" w14:textId="77777777" w:rsidR="00985EED" w:rsidRPr="002F40D2" w:rsidRDefault="00985EED" w:rsidP="00985EED">
      <w:pPr>
        <w:spacing w:line="520" w:lineRule="exact"/>
        <w:jc w:val="center"/>
        <w:rPr>
          <w:rFonts w:eastAsia="標楷體"/>
          <w:sz w:val="32"/>
          <w:szCs w:val="32"/>
        </w:rPr>
      </w:pPr>
      <w:r w:rsidRPr="006D1F32">
        <w:rPr>
          <w:rFonts w:eastAsia="標楷體"/>
          <w:b/>
          <w:sz w:val="32"/>
          <w:szCs w:val="32"/>
        </w:rPr>
        <w:t>102</w:t>
      </w:r>
      <w:r w:rsidRPr="006D1F32">
        <w:rPr>
          <w:rFonts w:eastAsia="標楷體" w:hint="eastAsia"/>
          <w:b/>
          <w:sz w:val="32"/>
          <w:szCs w:val="32"/>
        </w:rPr>
        <w:t>年</w:t>
      </w:r>
      <w:r w:rsidRPr="006D1F32">
        <w:rPr>
          <w:rFonts w:eastAsia="標楷體"/>
          <w:b/>
          <w:sz w:val="32"/>
          <w:szCs w:val="32"/>
        </w:rPr>
        <w:t>4</w:t>
      </w:r>
      <w:r w:rsidRPr="006D1F32">
        <w:rPr>
          <w:rFonts w:eastAsia="標楷體" w:hint="eastAsia"/>
          <w:b/>
          <w:sz w:val="32"/>
          <w:szCs w:val="32"/>
        </w:rPr>
        <w:t>月霪雨</w:t>
      </w:r>
      <w:r>
        <w:rPr>
          <w:rFonts w:eastAsia="標楷體" w:hint="eastAsia"/>
          <w:sz w:val="32"/>
          <w:szCs w:val="32"/>
        </w:rPr>
        <w:t>災害現金救助項目、地區及額度</w:t>
      </w:r>
      <w:r w:rsidRPr="002F40D2">
        <w:rPr>
          <w:rFonts w:eastAsia="標楷體" w:hint="eastAsia"/>
          <w:sz w:val="32"/>
          <w:szCs w:val="32"/>
        </w:rPr>
        <w:t>表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9"/>
        <w:gridCol w:w="3699"/>
        <w:gridCol w:w="2707"/>
      </w:tblGrid>
      <w:tr w:rsidR="00985EED" w:rsidRPr="006C7C08" w14:paraId="477C74D8" w14:textId="77777777" w:rsidTr="00A214DC">
        <w:trPr>
          <w:trHeight w:val="591"/>
          <w:jc w:val="center"/>
        </w:trPr>
        <w:tc>
          <w:tcPr>
            <w:tcW w:w="1455" w:type="pct"/>
            <w:vAlign w:val="center"/>
          </w:tcPr>
          <w:p w14:paraId="0936F80E" w14:textId="77777777" w:rsidR="00985EED" w:rsidRPr="006C7C08" w:rsidRDefault="00985EED" w:rsidP="00A214DC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C7C08">
              <w:rPr>
                <w:rFonts w:eastAsia="標楷體" w:hint="eastAsia"/>
                <w:sz w:val="28"/>
                <w:szCs w:val="28"/>
              </w:rPr>
              <w:t>現金救助項目</w:t>
            </w:r>
          </w:p>
        </w:tc>
        <w:tc>
          <w:tcPr>
            <w:tcW w:w="2047" w:type="pct"/>
            <w:vAlign w:val="center"/>
          </w:tcPr>
          <w:p w14:paraId="1CD6E550" w14:textId="77777777" w:rsidR="00985EED" w:rsidRPr="006C7C08" w:rsidRDefault="00985EED" w:rsidP="00A214DC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C7C08">
              <w:rPr>
                <w:rFonts w:eastAsia="標楷體" w:hint="eastAsia"/>
                <w:sz w:val="28"/>
                <w:szCs w:val="28"/>
              </w:rPr>
              <w:t>救助地區</w:t>
            </w:r>
          </w:p>
        </w:tc>
        <w:tc>
          <w:tcPr>
            <w:tcW w:w="1498" w:type="pct"/>
            <w:vAlign w:val="center"/>
          </w:tcPr>
          <w:p w14:paraId="7B27F8B0" w14:textId="77777777" w:rsidR="00985EED" w:rsidRPr="006C7C08" w:rsidRDefault="00985EED" w:rsidP="00A214DC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C7C08">
              <w:rPr>
                <w:rFonts w:eastAsia="標楷體" w:hint="eastAsia"/>
                <w:sz w:val="28"/>
                <w:szCs w:val="28"/>
              </w:rPr>
              <w:t>救助額度</w:t>
            </w:r>
          </w:p>
        </w:tc>
      </w:tr>
      <w:tr w:rsidR="00985EED" w:rsidRPr="006C7C08" w14:paraId="67702C0E" w14:textId="77777777" w:rsidTr="00A214DC">
        <w:trPr>
          <w:trHeight w:val="696"/>
          <w:jc w:val="center"/>
        </w:trPr>
        <w:tc>
          <w:tcPr>
            <w:tcW w:w="1455" w:type="pct"/>
            <w:vAlign w:val="center"/>
          </w:tcPr>
          <w:p w14:paraId="0C9B5485" w14:textId="77777777" w:rsidR="00985EED" w:rsidRPr="006C7C08" w:rsidRDefault="00985EED" w:rsidP="00A214DC">
            <w:pPr>
              <w:spacing w:line="5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C7C08">
              <w:rPr>
                <w:rFonts w:eastAsia="標楷體" w:hint="eastAsia"/>
                <w:sz w:val="28"/>
                <w:szCs w:val="28"/>
              </w:rPr>
              <w:t>溫帶梨</w:t>
            </w:r>
          </w:p>
        </w:tc>
        <w:tc>
          <w:tcPr>
            <w:tcW w:w="2047" w:type="pct"/>
            <w:vMerge w:val="restart"/>
          </w:tcPr>
          <w:p w14:paraId="3E0621D2" w14:textId="77777777" w:rsidR="00985EED" w:rsidRPr="006C7C08" w:rsidRDefault="00985EED" w:rsidP="00A214DC">
            <w:pPr>
              <w:spacing w:line="520" w:lineRule="exact"/>
              <w:jc w:val="both"/>
              <w:rPr>
                <w:rFonts w:eastAsia="標楷體"/>
                <w:sz w:val="28"/>
                <w:szCs w:val="28"/>
              </w:rPr>
            </w:pPr>
            <w:r w:rsidRPr="006C7C08">
              <w:rPr>
                <w:rFonts w:eastAsia="標楷體" w:hint="eastAsia"/>
                <w:sz w:val="28"/>
                <w:szCs w:val="28"/>
              </w:rPr>
              <w:t>臺中市和平區梨山地區</w:t>
            </w:r>
            <w:r w:rsidRPr="006C7C08">
              <w:rPr>
                <w:rFonts w:eastAsia="標楷體"/>
                <w:sz w:val="28"/>
                <w:szCs w:val="28"/>
              </w:rPr>
              <w:t>(</w:t>
            </w:r>
            <w:r w:rsidRPr="006C7C08">
              <w:rPr>
                <w:rFonts w:eastAsia="標楷體" w:hint="eastAsia"/>
                <w:sz w:val="28"/>
                <w:szCs w:val="28"/>
              </w:rPr>
              <w:t>七卡段、七家灣段、有勝段、志良段、佳陽段、松茂段、松嶺段、松盧段、武陵段、桃山段、梨山段、福壽山段、環山段、羅葉尾段</w:t>
            </w:r>
            <w:r w:rsidRPr="006C7C08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1498" w:type="pct"/>
            <w:vAlign w:val="center"/>
          </w:tcPr>
          <w:p w14:paraId="0C4C5547" w14:textId="77777777" w:rsidR="00985EED" w:rsidRPr="006C7C08" w:rsidRDefault="00985EED" w:rsidP="00A214DC">
            <w:pPr>
              <w:spacing w:line="520" w:lineRule="exact"/>
              <w:jc w:val="right"/>
              <w:rPr>
                <w:rFonts w:eastAsia="標楷體"/>
                <w:sz w:val="28"/>
                <w:szCs w:val="28"/>
              </w:rPr>
            </w:pPr>
            <w:r w:rsidRPr="006C7C08">
              <w:rPr>
                <w:rFonts w:eastAsia="標楷體"/>
                <w:sz w:val="28"/>
                <w:szCs w:val="28"/>
              </w:rPr>
              <w:t>90,000</w:t>
            </w:r>
            <w:r w:rsidRPr="006C7C08">
              <w:rPr>
                <w:rFonts w:eastAsia="標楷體" w:hint="eastAsia"/>
                <w:sz w:val="28"/>
                <w:szCs w:val="28"/>
              </w:rPr>
              <w:t>元</w:t>
            </w:r>
            <w:r w:rsidRPr="006C7C08">
              <w:rPr>
                <w:rFonts w:eastAsia="標楷體"/>
                <w:sz w:val="28"/>
                <w:szCs w:val="28"/>
              </w:rPr>
              <w:t>/</w:t>
            </w:r>
            <w:r w:rsidRPr="006C7C08">
              <w:rPr>
                <w:rFonts w:eastAsia="標楷體" w:hint="eastAsia"/>
                <w:sz w:val="28"/>
                <w:szCs w:val="28"/>
              </w:rPr>
              <w:t>公頃</w:t>
            </w:r>
          </w:p>
        </w:tc>
      </w:tr>
      <w:tr w:rsidR="00985EED" w:rsidRPr="006C7C08" w14:paraId="244CE0E3" w14:textId="77777777" w:rsidTr="00A214DC">
        <w:trPr>
          <w:trHeight w:val="696"/>
          <w:jc w:val="center"/>
        </w:trPr>
        <w:tc>
          <w:tcPr>
            <w:tcW w:w="1455" w:type="pct"/>
            <w:vAlign w:val="center"/>
          </w:tcPr>
          <w:p w14:paraId="5556F5D1" w14:textId="77777777" w:rsidR="00985EED" w:rsidRPr="006C7C08" w:rsidRDefault="00985EED" w:rsidP="00A214DC">
            <w:pPr>
              <w:spacing w:line="5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C7C08">
              <w:rPr>
                <w:rFonts w:eastAsia="標楷體" w:hint="eastAsia"/>
                <w:sz w:val="28"/>
                <w:szCs w:val="28"/>
              </w:rPr>
              <w:t>蘋果</w:t>
            </w:r>
          </w:p>
        </w:tc>
        <w:tc>
          <w:tcPr>
            <w:tcW w:w="2047" w:type="pct"/>
            <w:vMerge/>
            <w:vAlign w:val="center"/>
          </w:tcPr>
          <w:p w14:paraId="04213FE0" w14:textId="77777777" w:rsidR="00985EED" w:rsidRPr="006C7C08" w:rsidRDefault="00985EED" w:rsidP="00A214DC">
            <w:pPr>
              <w:spacing w:line="52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98" w:type="pct"/>
            <w:vAlign w:val="center"/>
          </w:tcPr>
          <w:p w14:paraId="0A9C2BE7" w14:textId="77777777" w:rsidR="00985EED" w:rsidRPr="006C7C08" w:rsidRDefault="00985EED" w:rsidP="00A214DC">
            <w:pPr>
              <w:spacing w:line="520" w:lineRule="exact"/>
              <w:jc w:val="right"/>
              <w:rPr>
                <w:rFonts w:eastAsia="標楷體"/>
                <w:sz w:val="28"/>
                <w:szCs w:val="28"/>
              </w:rPr>
            </w:pPr>
            <w:r w:rsidRPr="006C7C08">
              <w:rPr>
                <w:rFonts w:eastAsia="標楷體"/>
                <w:sz w:val="28"/>
                <w:szCs w:val="28"/>
              </w:rPr>
              <w:t>90,000</w:t>
            </w:r>
            <w:r w:rsidRPr="006C7C08">
              <w:rPr>
                <w:rFonts w:eastAsia="標楷體" w:hint="eastAsia"/>
                <w:sz w:val="28"/>
                <w:szCs w:val="28"/>
              </w:rPr>
              <w:t>元</w:t>
            </w:r>
            <w:r w:rsidRPr="006C7C08">
              <w:rPr>
                <w:rFonts w:eastAsia="標楷體"/>
                <w:sz w:val="28"/>
                <w:szCs w:val="28"/>
              </w:rPr>
              <w:t>/</w:t>
            </w:r>
            <w:r w:rsidRPr="006C7C08">
              <w:rPr>
                <w:rFonts w:eastAsia="標楷體" w:hint="eastAsia"/>
                <w:sz w:val="28"/>
                <w:szCs w:val="28"/>
              </w:rPr>
              <w:t>公頃</w:t>
            </w:r>
          </w:p>
        </w:tc>
      </w:tr>
      <w:tr w:rsidR="00985EED" w:rsidRPr="006C7C08" w14:paraId="12EF0EC7" w14:textId="77777777" w:rsidTr="00A214DC">
        <w:trPr>
          <w:trHeight w:val="696"/>
          <w:jc w:val="center"/>
        </w:trPr>
        <w:tc>
          <w:tcPr>
            <w:tcW w:w="1455" w:type="pct"/>
            <w:vAlign w:val="center"/>
          </w:tcPr>
          <w:p w14:paraId="345C1F22" w14:textId="77777777" w:rsidR="00985EED" w:rsidRPr="006C7C08" w:rsidRDefault="00985EED" w:rsidP="00A214DC">
            <w:pPr>
              <w:spacing w:line="5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C7C08">
              <w:rPr>
                <w:rFonts w:eastAsia="標楷體" w:hint="eastAsia"/>
                <w:sz w:val="28"/>
                <w:szCs w:val="28"/>
              </w:rPr>
              <w:t>水蜜桃</w:t>
            </w:r>
          </w:p>
        </w:tc>
        <w:tc>
          <w:tcPr>
            <w:tcW w:w="2047" w:type="pct"/>
            <w:vMerge/>
            <w:vAlign w:val="center"/>
          </w:tcPr>
          <w:p w14:paraId="4D233DCF" w14:textId="77777777" w:rsidR="00985EED" w:rsidRPr="006C7C08" w:rsidRDefault="00985EED" w:rsidP="00A214DC">
            <w:pPr>
              <w:spacing w:line="52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98" w:type="pct"/>
            <w:vAlign w:val="center"/>
          </w:tcPr>
          <w:p w14:paraId="5C06FB99" w14:textId="77777777" w:rsidR="00985EED" w:rsidRPr="006C7C08" w:rsidRDefault="00985EED" w:rsidP="00A214DC">
            <w:pPr>
              <w:spacing w:line="520" w:lineRule="exact"/>
              <w:jc w:val="right"/>
              <w:rPr>
                <w:rFonts w:eastAsia="標楷體"/>
                <w:sz w:val="28"/>
                <w:szCs w:val="28"/>
              </w:rPr>
            </w:pPr>
            <w:r w:rsidRPr="006C7C08">
              <w:rPr>
                <w:rFonts w:eastAsia="標楷體"/>
                <w:sz w:val="28"/>
                <w:szCs w:val="28"/>
              </w:rPr>
              <w:t>90,000</w:t>
            </w:r>
            <w:r w:rsidRPr="006C7C08">
              <w:rPr>
                <w:rFonts w:eastAsia="標楷體" w:hint="eastAsia"/>
                <w:sz w:val="28"/>
                <w:szCs w:val="28"/>
              </w:rPr>
              <w:t>元</w:t>
            </w:r>
            <w:r w:rsidRPr="006C7C08">
              <w:rPr>
                <w:rFonts w:eastAsia="標楷體"/>
                <w:sz w:val="28"/>
                <w:szCs w:val="28"/>
              </w:rPr>
              <w:t>/</w:t>
            </w:r>
            <w:r w:rsidRPr="006C7C08">
              <w:rPr>
                <w:rFonts w:eastAsia="標楷體" w:hint="eastAsia"/>
                <w:sz w:val="28"/>
                <w:szCs w:val="28"/>
              </w:rPr>
              <w:t>公頃</w:t>
            </w:r>
          </w:p>
        </w:tc>
      </w:tr>
      <w:tr w:rsidR="00985EED" w:rsidRPr="006C7C08" w14:paraId="48481B89" w14:textId="77777777" w:rsidTr="00A214DC">
        <w:trPr>
          <w:trHeight w:val="696"/>
          <w:jc w:val="center"/>
        </w:trPr>
        <w:tc>
          <w:tcPr>
            <w:tcW w:w="1455" w:type="pct"/>
            <w:vAlign w:val="center"/>
          </w:tcPr>
          <w:p w14:paraId="781694DF" w14:textId="77777777" w:rsidR="00985EED" w:rsidRPr="006C7C08" w:rsidRDefault="00985EED" w:rsidP="00A214DC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C7C08">
              <w:rPr>
                <w:rFonts w:eastAsia="標楷體" w:hint="eastAsia"/>
                <w:sz w:val="28"/>
                <w:szCs w:val="28"/>
              </w:rPr>
              <w:t>巨峰葡萄</w:t>
            </w:r>
          </w:p>
        </w:tc>
        <w:tc>
          <w:tcPr>
            <w:tcW w:w="2047" w:type="pct"/>
            <w:vAlign w:val="center"/>
          </w:tcPr>
          <w:p w14:paraId="155A3224" w14:textId="77777777" w:rsidR="00985EED" w:rsidRPr="006C7C08" w:rsidRDefault="00985EED" w:rsidP="00A214DC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C7C08">
              <w:rPr>
                <w:rFonts w:eastAsia="標楷體" w:hint="eastAsia"/>
                <w:sz w:val="28"/>
                <w:szCs w:val="28"/>
              </w:rPr>
              <w:t>臺中市新社區及外埔區</w:t>
            </w:r>
          </w:p>
        </w:tc>
        <w:tc>
          <w:tcPr>
            <w:tcW w:w="1498" w:type="pct"/>
            <w:vAlign w:val="center"/>
          </w:tcPr>
          <w:p w14:paraId="40423DC2" w14:textId="77777777" w:rsidR="00985EED" w:rsidRPr="006C7C08" w:rsidRDefault="00985EED" w:rsidP="00A214DC">
            <w:pPr>
              <w:spacing w:line="400" w:lineRule="exact"/>
              <w:jc w:val="right"/>
              <w:rPr>
                <w:rFonts w:eastAsia="標楷體"/>
                <w:sz w:val="28"/>
                <w:szCs w:val="28"/>
              </w:rPr>
            </w:pPr>
            <w:r w:rsidRPr="006C7C08">
              <w:rPr>
                <w:rFonts w:eastAsia="標楷體"/>
                <w:sz w:val="28"/>
                <w:szCs w:val="28"/>
              </w:rPr>
              <w:t>90,000</w:t>
            </w:r>
            <w:r w:rsidRPr="006C7C08">
              <w:rPr>
                <w:rFonts w:eastAsia="標楷體" w:hint="eastAsia"/>
                <w:sz w:val="28"/>
                <w:szCs w:val="28"/>
              </w:rPr>
              <w:t>元</w:t>
            </w:r>
            <w:r w:rsidRPr="006C7C08">
              <w:rPr>
                <w:rFonts w:eastAsia="標楷體"/>
                <w:sz w:val="28"/>
                <w:szCs w:val="28"/>
              </w:rPr>
              <w:t>/</w:t>
            </w:r>
            <w:r w:rsidRPr="006C7C08">
              <w:rPr>
                <w:rFonts w:eastAsia="標楷體" w:hint="eastAsia"/>
                <w:sz w:val="28"/>
                <w:szCs w:val="28"/>
              </w:rPr>
              <w:t>公頃</w:t>
            </w:r>
          </w:p>
        </w:tc>
      </w:tr>
    </w:tbl>
    <w:p w14:paraId="11552B5E" w14:textId="77777777" w:rsidR="00985EED" w:rsidRPr="007B5489" w:rsidRDefault="00985EED" w:rsidP="00985EED">
      <w:pPr>
        <w:spacing w:line="400" w:lineRule="exact"/>
        <w:rPr>
          <w:rStyle w:val="a3"/>
          <w:rFonts w:eastAsia="標楷體"/>
          <w:b w:val="0"/>
          <w:bCs w:val="0"/>
          <w:sz w:val="28"/>
        </w:rPr>
      </w:pPr>
    </w:p>
    <w:p w14:paraId="0B6D6B66" w14:textId="77777777" w:rsidR="001F4B7B" w:rsidRPr="00985EED" w:rsidRDefault="001F4B7B" w:rsidP="00985EED">
      <w:pPr>
        <w:rPr>
          <w:rStyle w:val="a3"/>
          <w:b w:val="0"/>
          <w:bCs w:val="0"/>
        </w:rPr>
      </w:pPr>
    </w:p>
    <w:sectPr w:rsidR="001F4B7B" w:rsidRPr="00985EED" w:rsidSect="00E06076">
      <w:headerReference w:type="default" r:id="rId7"/>
      <w:footerReference w:type="default" r:id="rId8"/>
      <w:pgSz w:w="11906" w:h="16838"/>
      <w:pgMar w:top="1418" w:right="1418" w:bottom="89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28B96" w14:textId="77777777" w:rsidR="00823C43" w:rsidRDefault="00823C43">
      <w:r>
        <w:separator/>
      </w:r>
    </w:p>
  </w:endnote>
  <w:endnote w:type="continuationSeparator" w:id="0">
    <w:p w14:paraId="7C0AB93A" w14:textId="77777777" w:rsidR="00823C43" w:rsidRDefault="00823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D5573" w14:textId="77777777" w:rsidR="001F4B7B" w:rsidRDefault="001F4B7B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985EED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985EED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31884" w14:textId="77777777" w:rsidR="00823C43" w:rsidRDefault="00823C43">
      <w:r>
        <w:separator/>
      </w:r>
    </w:p>
  </w:footnote>
  <w:footnote w:type="continuationSeparator" w:id="0">
    <w:p w14:paraId="6809D6C2" w14:textId="77777777" w:rsidR="00823C43" w:rsidRDefault="00823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778B2" w14:textId="4A4A28CD" w:rsidR="001F4B7B" w:rsidRDefault="004F63D4">
    <w:pPr>
      <w:pStyle w:val="a4"/>
      <w:ind w:firstLineChars="600" w:firstLine="1200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75A60133" wp14:editId="64451BD8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1905" r="4445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0D8F0A" w14:textId="77777777" w:rsidR="001F4B7B" w:rsidRDefault="001F4B7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DAE59D" w14:textId="77777777" w:rsidR="001F4B7B" w:rsidRDefault="001F4B7B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49A79B77" w14:textId="77777777" w:rsidR="001F4B7B" w:rsidRDefault="001F4B7B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A60133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410D8F0A" w14:textId="77777777" w:rsidR="001F4B7B" w:rsidRDefault="001F4B7B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55DAE59D" w14:textId="77777777" w:rsidR="001F4B7B" w:rsidRDefault="001F4B7B">
                      <w:pPr>
                        <w:jc w:val="center"/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49A79B77" w14:textId="77777777" w:rsidR="001F4B7B" w:rsidRDefault="001F4B7B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1F4B7B">
      <w:t xml:space="preserve"> </w:t>
    </w:r>
    <w:r w:rsidRPr="005B5E80">
      <w:rPr>
        <w:rFonts w:hint="eastAsia"/>
        <w:noProof/>
      </w:rPr>
      <w:drawing>
        <wp:inline distT="0" distB="0" distL="0" distR="0" wp14:anchorId="55FFF567" wp14:editId="1E13CBFB">
          <wp:extent cx="1289050" cy="11620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5E4B89" w14:textId="77777777" w:rsidR="001F4B7B" w:rsidRDefault="001F4B7B">
    <w:pPr>
      <w:pStyle w:val="a4"/>
      <w:ind w:firstLineChars="600" w:firstLine="1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6573E"/>
    <w:multiLevelType w:val="hybridMultilevel"/>
    <w:tmpl w:val="3E62C6D4"/>
    <w:lvl w:ilvl="0" w:tplc="5F00DC0C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1E0C74A3"/>
    <w:multiLevelType w:val="hybridMultilevel"/>
    <w:tmpl w:val="47B2E0E4"/>
    <w:lvl w:ilvl="0" w:tplc="E4A0783A">
      <w:start w:val="1"/>
      <w:numFmt w:val="taiwaneseCountingThousand"/>
      <w:lvlText w:val="%1、"/>
      <w:lvlJc w:val="left"/>
      <w:pPr>
        <w:ind w:left="1685" w:hanging="1125"/>
      </w:pPr>
      <w:rPr>
        <w:rFonts w:cs="Times New Roman" w:hint="default"/>
      </w:rPr>
    </w:lvl>
    <w:lvl w:ilvl="1" w:tplc="9564C2F4">
      <w:start w:val="1"/>
      <w:numFmt w:val="taiwaneseCountingThousand"/>
      <w:lvlText w:val="(%2)"/>
      <w:lvlJc w:val="left"/>
      <w:pPr>
        <w:ind w:left="152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  <w:rPr>
        <w:rFonts w:cs="Times New Roman"/>
      </w:rPr>
    </w:lvl>
  </w:abstractNum>
  <w:abstractNum w:abstractNumId="2" w15:restartNumberingAfterBreak="0">
    <w:nsid w:val="27ED6E5B"/>
    <w:multiLevelType w:val="hybridMultilevel"/>
    <w:tmpl w:val="E0D4A9AC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3FE46193"/>
    <w:multiLevelType w:val="hybridMultilevel"/>
    <w:tmpl w:val="1A5A51A6"/>
    <w:lvl w:ilvl="0" w:tplc="0409000F">
      <w:start w:val="1"/>
      <w:numFmt w:val="decimal"/>
      <w:lvlText w:val="%1."/>
      <w:lvlJc w:val="left"/>
      <w:pPr>
        <w:ind w:left="1046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  <w:rPr>
        <w:rFonts w:cs="Times New Roman"/>
      </w:rPr>
    </w:lvl>
  </w:abstractNum>
  <w:abstractNum w:abstractNumId="4" w15:restartNumberingAfterBreak="0">
    <w:nsid w:val="5BD94F14"/>
    <w:multiLevelType w:val="hybridMultilevel"/>
    <w:tmpl w:val="E37473F6"/>
    <w:lvl w:ilvl="0" w:tplc="2F5AFACA">
      <w:start w:val="1"/>
      <w:numFmt w:val="taiwaneseCountingThousand"/>
      <w:lvlText w:val="（%1）"/>
      <w:lvlJc w:val="left"/>
      <w:pPr>
        <w:ind w:left="850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3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39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7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5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3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15" w:hanging="480"/>
      </w:pPr>
      <w:rPr>
        <w:rFonts w:cs="Times New Roman"/>
      </w:rPr>
    </w:lvl>
  </w:abstractNum>
  <w:abstractNum w:abstractNumId="5" w15:restartNumberingAfterBreak="0">
    <w:nsid w:val="639A51E7"/>
    <w:multiLevelType w:val="hybridMultilevel"/>
    <w:tmpl w:val="186C6292"/>
    <w:lvl w:ilvl="0" w:tplc="25F8084E">
      <w:start w:val="1"/>
      <w:numFmt w:val="taiwaneseCountingThousand"/>
      <w:lvlText w:val="（%1）"/>
      <w:lvlJc w:val="left"/>
      <w:pPr>
        <w:ind w:left="820" w:hanging="82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3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39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7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5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3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15" w:hanging="480"/>
      </w:pPr>
      <w:rPr>
        <w:rFonts w:cs="Times New Roman"/>
      </w:rPr>
    </w:lvl>
  </w:abstractNum>
  <w:abstractNum w:abstractNumId="6" w15:restartNumberingAfterBreak="0">
    <w:nsid w:val="65105E69"/>
    <w:multiLevelType w:val="hybridMultilevel"/>
    <w:tmpl w:val="3480A372"/>
    <w:lvl w:ilvl="0" w:tplc="B90CA248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67A73D20"/>
    <w:multiLevelType w:val="hybridMultilevel"/>
    <w:tmpl w:val="A1F6E1DE"/>
    <w:lvl w:ilvl="0" w:tplc="B90CA248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6B1313AD"/>
    <w:multiLevelType w:val="hybridMultilevel"/>
    <w:tmpl w:val="80FA7544"/>
    <w:lvl w:ilvl="0" w:tplc="057829BA">
      <w:start w:val="1"/>
      <w:numFmt w:val="taiwaneseCountingThousand"/>
      <w:lvlText w:val="%1、"/>
      <w:lvlJc w:val="left"/>
      <w:pPr>
        <w:ind w:left="1286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  <w:rPr>
        <w:rFonts w:cs="Times New Roman"/>
      </w:rPr>
    </w:lvl>
  </w:abstractNum>
  <w:abstractNum w:abstractNumId="9" w15:restartNumberingAfterBreak="0">
    <w:nsid w:val="6DF7778A"/>
    <w:multiLevelType w:val="hybridMultilevel"/>
    <w:tmpl w:val="70B687F0"/>
    <w:lvl w:ilvl="0" w:tplc="DDDA81A4">
      <w:start w:val="1"/>
      <w:numFmt w:val="taiwaneseCountingThousand"/>
      <w:lvlText w:val="（%1）"/>
      <w:lvlJc w:val="left"/>
      <w:pPr>
        <w:ind w:left="820" w:hanging="82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79766B15"/>
    <w:multiLevelType w:val="hybridMultilevel"/>
    <w:tmpl w:val="C4DCC272"/>
    <w:lvl w:ilvl="0" w:tplc="A28C52D4">
      <w:start w:val="1"/>
      <w:numFmt w:val="taiwaneseCountingThousand"/>
      <w:lvlText w:val="（%1）"/>
      <w:lvlJc w:val="left"/>
      <w:pPr>
        <w:ind w:left="820" w:hanging="82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0"/>
  </w:num>
  <w:num w:numId="5">
    <w:abstractNumId w:val="2"/>
  </w:num>
  <w:num w:numId="6">
    <w:abstractNumId w:val="7"/>
  </w:num>
  <w:num w:numId="7">
    <w:abstractNumId w:val="5"/>
  </w:num>
  <w:num w:numId="8">
    <w:abstractNumId w:val="9"/>
  </w:num>
  <w:num w:numId="9">
    <w:abstractNumId w:val="10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FCC"/>
    <w:rsid w:val="000016D4"/>
    <w:rsid w:val="00002CB2"/>
    <w:rsid w:val="00022826"/>
    <w:rsid w:val="00055FF5"/>
    <w:rsid w:val="00091F62"/>
    <w:rsid w:val="000C69F1"/>
    <w:rsid w:val="000F34DE"/>
    <w:rsid w:val="000F73C2"/>
    <w:rsid w:val="00116677"/>
    <w:rsid w:val="00126176"/>
    <w:rsid w:val="00163485"/>
    <w:rsid w:val="00164AD2"/>
    <w:rsid w:val="001A0179"/>
    <w:rsid w:val="001B4443"/>
    <w:rsid w:val="001C374D"/>
    <w:rsid w:val="001F0417"/>
    <w:rsid w:val="001F4B7B"/>
    <w:rsid w:val="002107DF"/>
    <w:rsid w:val="00235CBF"/>
    <w:rsid w:val="00236AD3"/>
    <w:rsid w:val="00242394"/>
    <w:rsid w:val="002915F5"/>
    <w:rsid w:val="002A3754"/>
    <w:rsid w:val="002D06DC"/>
    <w:rsid w:val="002E09D7"/>
    <w:rsid w:val="002E12D7"/>
    <w:rsid w:val="002E1FFD"/>
    <w:rsid w:val="002E29DC"/>
    <w:rsid w:val="002F40D2"/>
    <w:rsid w:val="00304238"/>
    <w:rsid w:val="00312FDD"/>
    <w:rsid w:val="00367EE4"/>
    <w:rsid w:val="003E7E8C"/>
    <w:rsid w:val="0041040B"/>
    <w:rsid w:val="00410C6E"/>
    <w:rsid w:val="00423779"/>
    <w:rsid w:val="004271EA"/>
    <w:rsid w:val="004329BA"/>
    <w:rsid w:val="004D648E"/>
    <w:rsid w:val="004F357D"/>
    <w:rsid w:val="004F63D4"/>
    <w:rsid w:val="004F6DB9"/>
    <w:rsid w:val="00506B47"/>
    <w:rsid w:val="00557AA9"/>
    <w:rsid w:val="00595F5B"/>
    <w:rsid w:val="005A0664"/>
    <w:rsid w:val="005A15AB"/>
    <w:rsid w:val="005A33E9"/>
    <w:rsid w:val="005B5E80"/>
    <w:rsid w:val="005B62A4"/>
    <w:rsid w:val="005E2F5D"/>
    <w:rsid w:val="005E7DA6"/>
    <w:rsid w:val="00610790"/>
    <w:rsid w:val="006510F9"/>
    <w:rsid w:val="0066439D"/>
    <w:rsid w:val="00696A00"/>
    <w:rsid w:val="006C4CE2"/>
    <w:rsid w:val="006D1F32"/>
    <w:rsid w:val="006E044E"/>
    <w:rsid w:val="00700672"/>
    <w:rsid w:val="00710EEB"/>
    <w:rsid w:val="0073379F"/>
    <w:rsid w:val="0079389A"/>
    <w:rsid w:val="007B4632"/>
    <w:rsid w:val="007B5489"/>
    <w:rsid w:val="007B704B"/>
    <w:rsid w:val="007C270F"/>
    <w:rsid w:val="007F57C4"/>
    <w:rsid w:val="007F756A"/>
    <w:rsid w:val="00823C43"/>
    <w:rsid w:val="00872701"/>
    <w:rsid w:val="00880EE9"/>
    <w:rsid w:val="008A31E1"/>
    <w:rsid w:val="00914262"/>
    <w:rsid w:val="00945686"/>
    <w:rsid w:val="00973FCD"/>
    <w:rsid w:val="009831E3"/>
    <w:rsid w:val="00985EED"/>
    <w:rsid w:val="009A5C2C"/>
    <w:rsid w:val="009C2C73"/>
    <w:rsid w:val="009C6E15"/>
    <w:rsid w:val="009D2123"/>
    <w:rsid w:val="009D5954"/>
    <w:rsid w:val="00A0104E"/>
    <w:rsid w:val="00A16284"/>
    <w:rsid w:val="00A214DC"/>
    <w:rsid w:val="00A753DD"/>
    <w:rsid w:val="00A955DD"/>
    <w:rsid w:val="00AA077B"/>
    <w:rsid w:val="00AA563E"/>
    <w:rsid w:val="00AB4713"/>
    <w:rsid w:val="00AE19C3"/>
    <w:rsid w:val="00B01FCC"/>
    <w:rsid w:val="00B03BAC"/>
    <w:rsid w:val="00B15356"/>
    <w:rsid w:val="00B23C35"/>
    <w:rsid w:val="00B6119D"/>
    <w:rsid w:val="00B93EC7"/>
    <w:rsid w:val="00BB217C"/>
    <w:rsid w:val="00BB2C86"/>
    <w:rsid w:val="00BE2692"/>
    <w:rsid w:val="00C1046B"/>
    <w:rsid w:val="00C30B13"/>
    <w:rsid w:val="00C6203E"/>
    <w:rsid w:val="00C735AD"/>
    <w:rsid w:val="00C91C5D"/>
    <w:rsid w:val="00CB7D24"/>
    <w:rsid w:val="00CC45ED"/>
    <w:rsid w:val="00CD55F2"/>
    <w:rsid w:val="00CD6DC6"/>
    <w:rsid w:val="00CE5CB7"/>
    <w:rsid w:val="00CF03EB"/>
    <w:rsid w:val="00CF3B07"/>
    <w:rsid w:val="00D051FD"/>
    <w:rsid w:val="00D111F0"/>
    <w:rsid w:val="00D31D5B"/>
    <w:rsid w:val="00D33143"/>
    <w:rsid w:val="00D56A3B"/>
    <w:rsid w:val="00D92229"/>
    <w:rsid w:val="00D95DEF"/>
    <w:rsid w:val="00DF206F"/>
    <w:rsid w:val="00E00535"/>
    <w:rsid w:val="00E06076"/>
    <w:rsid w:val="00E30000"/>
    <w:rsid w:val="00E37AC3"/>
    <w:rsid w:val="00E52E96"/>
    <w:rsid w:val="00ED173E"/>
    <w:rsid w:val="00EF7873"/>
    <w:rsid w:val="00F1798E"/>
    <w:rsid w:val="00F566AE"/>
    <w:rsid w:val="00F96540"/>
    <w:rsid w:val="00FA0FCD"/>
    <w:rsid w:val="00FA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3F35CE"/>
  <w15:chartTrackingRefBased/>
  <w15:docId w15:val="{CA0DC911-9093-4A4B-A1B2-84C108ABD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2F5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sid w:val="005E2F5D"/>
    <w:rPr>
      <w:rFonts w:cs="Times New Roman"/>
      <w:b/>
      <w:bCs/>
    </w:rPr>
  </w:style>
  <w:style w:type="character" w:customStyle="1" w:styleId="investigate021">
    <w:name w:val="investigate021"/>
    <w:basedOn w:val="a0"/>
    <w:rsid w:val="005E2F5D"/>
    <w:rPr>
      <w:rFonts w:ascii="Arial" w:hAnsi="Arial" w:cs="Arial"/>
      <w:spacing w:val="13"/>
      <w:sz w:val="15"/>
      <w:szCs w:val="15"/>
    </w:rPr>
  </w:style>
  <w:style w:type="paragraph" w:styleId="a4">
    <w:name w:val="header"/>
    <w:basedOn w:val="a"/>
    <w:rsid w:val="005E2F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5E2F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rsid w:val="005E2F5D"/>
    <w:pPr>
      <w:spacing w:beforeLines="50" w:line="400" w:lineRule="exact"/>
    </w:pPr>
    <w:rPr>
      <w:rFonts w:eastAsia="標楷體"/>
      <w:sz w:val="28"/>
    </w:rPr>
  </w:style>
  <w:style w:type="character" w:styleId="a7">
    <w:name w:val="page number"/>
    <w:basedOn w:val="a0"/>
    <w:rsid w:val="005E2F5D"/>
    <w:rPr>
      <w:rFonts w:cs="Times New Roman"/>
    </w:rPr>
  </w:style>
  <w:style w:type="table" w:styleId="a8">
    <w:name w:val="Table Grid"/>
    <w:basedOn w:val="a1"/>
    <w:rsid w:val="006E044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C91C5D"/>
    <w:rPr>
      <w:rFonts w:ascii="Arial" w:hAnsi="Arial"/>
      <w:sz w:val="18"/>
      <w:szCs w:val="18"/>
    </w:rPr>
  </w:style>
  <w:style w:type="paragraph" w:customStyle="1" w:styleId="ListParagraph">
    <w:name w:val="List Paragraph"/>
    <w:basedOn w:val="a"/>
    <w:rsid w:val="0016348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2</cp:revision>
  <cp:lastPrinted>2013-05-23T10:27:00Z</cp:lastPrinted>
  <dcterms:created xsi:type="dcterms:W3CDTF">2021-06-20T11:23:00Z</dcterms:created>
  <dcterms:modified xsi:type="dcterms:W3CDTF">2021-06-20T11:23:00Z</dcterms:modified>
</cp:coreProperties>
</file>