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B01FCC" w14:paraId="6C47440A" w14:textId="77777777" w:rsidTr="00CC45ED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563" w:type="dxa"/>
          </w:tcPr>
          <w:p w14:paraId="5147E10E" w14:textId="77777777" w:rsidR="00B01FCC" w:rsidRDefault="00B01FCC" w:rsidP="00AE3FEE">
            <w:pPr>
              <w:spacing w:line="560" w:lineRule="exac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第</w:t>
            </w:r>
            <w:r w:rsidR="00045528">
              <w:rPr>
                <w:rFonts w:eastAsia="標楷體" w:hint="eastAsia"/>
                <w:sz w:val="28"/>
              </w:rPr>
              <w:t>6815</w:t>
            </w:r>
            <w:r>
              <w:rPr>
                <w:rFonts w:eastAsia="標楷體" w:hint="eastAsia"/>
                <w:sz w:val="28"/>
              </w:rPr>
              <w:t>號</w:t>
            </w:r>
          </w:p>
        </w:tc>
        <w:tc>
          <w:tcPr>
            <w:tcW w:w="4563" w:type="dxa"/>
          </w:tcPr>
          <w:p w14:paraId="4D91C534" w14:textId="77777777" w:rsidR="00B01FCC" w:rsidRDefault="00B01FCC" w:rsidP="00AE3FEE">
            <w:pPr>
              <w:spacing w:line="560" w:lineRule="exact"/>
              <w:jc w:val="right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中華民國</w:t>
            </w:r>
            <w:r w:rsidR="00DA7125">
              <w:rPr>
                <w:rFonts w:eastAsia="標楷體" w:hint="eastAsia"/>
                <w:sz w:val="28"/>
              </w:rPr>
              <w:t>102</w:t>
            </w:r>
            <w:r>
              <w:rPr>
                <w:rFonts w:eastAsia="標楷體" w:hint="eastAsia"/>
                <w:sz w:val="28"/>
              </w:rPr>
              <w:t>年</w:t>
            </w:r>
            <w:r w:rsidR="00AB1D3A">
              <w:rPr>
                <w:rFonts w:eastAsia="標楷體" w:hint="eastAsia"/>
                <w:sz w:val="28"/>
              </w:rPr>
              <w:t>9</w:t>
            </w:r>
            <w:r>
              <w:rPr>
                <w:rFonts w:eastAsia="標楷體" w:hint="eastAsia"/>
                <w:sz w:val="28"/>
              </w:rPr>
              <w:t>月</w:t>
            </w:r>
            <w:r w:rsidR="00AB1D3A">
              <w:rPr>
                <w:rFonts w:eastAsia="標楷體" w:hint="eastAsia"/>
                <w:sz w:val="28"/>
              </w:rPr>
              <w:t>3</w:t>
            </w:r>
            <w:r>
              <w:rPr>
                <w:rFonts w:eastAsia="標楷體" w:hint="eastAsia"/>
                <w:sz w:val="28"/>
              </w:rPr>
              <w:t>日</w:t>
            </w:r>
          </w:p>
        </w:tc>
      </w:tr>
    </w:tbl>
    <w:p w14:paraId="050A1FE8" w14:textId="77777777" w:rsidR="00631577" w:rsidRDefault="00631577" w:rsidP="00AE3FEE">
      <w:pPr>
        <w:spacing w:line="560" w:lineRule="exact"/>
        <w:jc w:val="center"/>
        <w:rPr>
          <w:rFonts w:eastAsia="標楷體" w:hAnsi="標楷體" w:hint="eastAsia"/>
          <w:b/>
          <w:bCs/>
          <w:sz w:val="36"/>
          <w:szCs w:val="36"/>
        </w:rPr>
      </w:pPr>
      <w:r>
        <w:rPr>
          <w:rFonts w:eastAsia="標楷體" w:hAnsi="標楷體" w:hint="eastAsia"/>
          <w:b/>
          <w:bCs/>
          <w:sz w:val="36"/>
          <w:szCs w:val="36"/>
        </w:rPr>
        <w:t>農業微旅行廣告首映</w:t>
      </w:r>
    </w:p>
    <w:p w14:paraId="7076CCE3" w14:textId="77777777" w:rsidR="00963936" w:rsidRPr="00C16242" w:rsidRDefault="00631577" w:rsidP="00AE3FEE">
      <w:pPr>
        <w:spacing w:line="560" w:lineRule="exact"/>
        <w:jc w:val="center"/>
        <w:rPr>
          <w:rFonts w:eastAsia="標楷體" w:hAnsi="標楷體"/>
          <w:b/>
          <w:bCs/>
          <w:sz w:val="36"/>
          <w:szCs w:val="36"/>
        </w:rPr>
      </w:pPr>
      <w:r>
        <w:rPr>
          <w:rFonts w:eastAsia="標楷體" w:hAnsi="標楷體" w:hint="eastAsia"/>
          <w:b/>
          <w:bCs/>
          <w:sz w:val="36"/>
          <w:szCs w:val="36"/>
        </w:rPr>
        <w:t>農委會與</w:t>
      </w:r>
      <w:r w:rsidR="00963936">
        <w:rPr>
          <w:rFonts w:eastAsia="標楷體" w:hAnsi="標楷體" w:hint="eastAsia"/>
          <w:b/>
          <w:bCs/>
          <w:sz w:val="36"/>
          <w:szCs w:val="36"/>
        </w:rPr>
        <w:t>Janet</w:t>
      </w:r>
      <w:r w:rsidR="00963936">
        <w:rPr>
          <w:rFonts w:eastAsia="標楷體" w:hAnsi="標楷體" w:hint="eastAsia"/>
          <w:b/>
          <w:bCs/>
          <w:sz w:val="36"/>
          <w:szCs w:val="36"/>
        </w:rPr>
        <w:t>誠摯邀請大家一起</w:t>
      </w:r>
      <w:r>
        <w:rPr>
          <w:rFonts w:eastAsia="標楷體" w:hAnsi="標楷體" w:hint="eastAsia"/>
          <w:b/>
          <w:bCs/>
          <w:sz w:val="36"/>
          <w:szCs w:val="36"/>
        </w:rPr>
        <w:t>幸福</w:t>
      </w:r>
      <w:r w:rsidR="00963936">
        <w:rPr>
          <w:rFonts w:eastAsia="標楷體" w:hAnsi="標楷體" w:hint="eastAsia"/>
          <w:b/>
          <w:bCs/>
          <w:sz w:val="36"/>
          <w:szCs w:val="36"/>
        </w:rPr>
        <w:t>體驗</w:t>
      </w:r>
    </w:p>
    <w:p w14:paraId="189F16DB" w14:textId="77777777" w:rsidR="00963936" w:rsidRPr="00A0047E" w:rsidRDefault="00A0047E" w:rsidP="00692439">
      <w:pPr>
        <w:spacing w:beforeLines="50" w:before="180" w:line="560" w:lineRule="exact"/>
        <w:ind w:firstLineChars="202" w:firstLine="646"/>
        <w:jc w:val="both"/>
        <w:rPr>
          <w:rFonts w:eastAsia="標楷體" w:hint="eastAsia"/>
          <w:bCs/>
          <w:sz w:val="32"/>
          <w:szCs w:val="32"/>
        </w:rPr>
      </w:pPr>
      <w:r>
        <w:rPr>
          <w:rFonts w:eastAsia="標楷體" w:hint="eastAsia"/>
          <w:sz w:val="32"/>
          <w:szCs w:val="32"/>
        </w:rPr>
        <w:t>農委會今</w:t>
      </w:r>
      <w:r>
        <w:rPr>
          <w:rFonts w:eastAsia="標楷體"/>
          <w:sz w:val="32"/>
          <w:szCs w:val="32"/>
        </w:rPr>
        <w:t>(3)</w:t>
      </w:r>
      <w:r>
        <w:rPr>
          <w:rFonts w:eastAsia="標楷體" w:hint="eastAsia"/>
          <w:sz w:val="32"/>
          <w:szCs w:val="32"/>
        </w:rPr>
        <w:t>日舉辦「農業微旅行</w:t>
      </w:r>
      <w:r>
        <w:rPr>
          <w:rFonts w:eastAsia="標楷體" w:hint="eastAsia"/>
          <w:bCs/>
          <w:sz w:val="32"/>
          <w:szCs w:val="32"/>
        </w:rPr>
        <w:t>」廣告首映記者會，該會特別邀請名製作人凃惠源老師製作「幸福出走」農業旅遊主題歌，並邀請「瘋臺灣」節目主持人</w:t>
      </w:r>
      <w:r>
        <w:rPr>
          <w:rFonts w:eastAsia="標楷體"/>
          <w:bCs/>
          <w:sz w:val="32"/>
          <w:szCs w:val="32"/>
        </w:rPr>
        <w:t>Janet</w:t>
      </w:r>
      <w:r>
        <w:rPr>
          <w:rFonts w:eastAsia="標楷體" w:hint="eastAsia"/>
          <w:bCs/>
          <w:sz w:val="32"/>
          <w:szCs w:val="32"/>
        </w:rPr>
        <w:t>擔任廣告及</w:t>
      </w:r>
      <w:r>
        <w:rPr>
          <w:rFonts w:eastAsia="標楷體"/>
          <w:bCs/>
          <w:sz w:val="32"/>
          <w:szCs w:val="32"/>
        </w:rPr>
        <w:t>MV</w:t>
      </w:r>
      <w:r>
        <w:rPr>
          <w:rFonts w:eastAsia="標楷體" w:hint="eastAsia"/>
          <w:bCs/>
          <w:sz w:val="32"/>
          <w:szCs w:val="32"/>
        </w:rPr>
        <w:t>女主角，描述都會女子偷閒到鄉間來趟農業微旅行，轉換都市繁忙的情緒，用雙眼代替相機，用心紀錄</w:t>
      </w:r>
      <w:r w:rsidR="00230075">
        <w:rPr>
          <w:rFonts w:eastAsia="標楷體" w:hint="eastAsia"/>
          <w:bCs/>
          <w:sz w:val="32"/>
          <w:szCs w:val="32"/>
        </w:rPr>
        <w:t>臺</w:t>
      </w:r>
      <w:r>
        <w:rPr>
          <w:rFonts w:eastAsia="標楷體" w:hint="eastAsia"/>
          <w:bCs/>
          <w:sz w:val="32"/>
          <w:szCs w:val="32"/>
        </w:rPr>
        <w:t>灣農村散發出的</w:t>
      </w:r>
      <w:r w:rsidR="00E56098">
        <w:rPr>
          <w:rFonts w:eastAsia="標楷體" w:hint="eastAsia"/>
          <w:bCs/>
          <w:sz w:val="32"/>
          <w:szCs w:val="32"/>
        </w:rPr>
        <w:t>溫情</w:t>
      </w:r>
      <w:r>
        <w:rPr>
          <w:rFonts w:eastAsia="標楷體" w:hint="eastAsia"/>
          <w:bCs/>
          <w:sz w:val="32"/>
          <w:szCs w:val="32"/>
        </w:rPr>
        <w:t>與活力</w:t>
      </w:r>
      <w:r>
        <w:rPr>
          <w:rFonts w:eastAsia="標楷體" w:hint="eastAsia"/>
          <w:color w:val="000000"/>
          <w:sz w:val="32"/>
          <w:szCs w:val="32"/>
        </w:rPr>
        <w:t>。農委會並推出「食材旅行」深度之旅，包含</w:t>
      </w:r>
      <w:r w:rsidR="00B553B6">
        <w:rPr>
          <w:rFonts w:eastAsia="標楷體" w:hint="eastAsia"/>
          <w:color w:val="000000"/>
          <w:sz w:val="32"/>
          <w:szCs w:val="32"/>
        </w:rPr>
        <w:t>大廚之旅、</w:t>
      </w:r>
      <w:r>
        <w:rPr>
          <w:rFonts w:eastAsia="標楷體" w:hint="eastAsia"/>
          <w:color w:val="000000"/>
          <w:sz w:val="32"/>
          <w:szCs w:val="32"/>
        </w:rPr>
        <w:t>酒莊之旅、打工渡假等，將透過旅行社行銷販售。</w:t>
      </w:r>
    </w:p>
    <w:p w14:paraId="2A3C82BC" w14:textId="77777777" w:rsidR="00AE3FEE" w:rsidRDefault="00CE60E0" w:rsidP="00692439">
      <w:pPr>
        <w:spacing w:line="560" w:lineRule="exact"/>
        <w:jc w:val="both"/>
        <w:rPr>
          <w:rFonts w:eastAsia="標楷體" w:hint="eastAsia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「</w:t>
      </w:r>
      <w:r w:rsidR="00AE3FEE" w:rsidRPr="00AE3FEE">
        <w:rPr>
          <w:rFonts w:eastAsia="標楷體" w:hint="eastAsia"/>
          <w:b/>
          <w:sz w:val="32"/>
          <w:szCs w:val="32"/>
          <w:u w:val="single"/>
        </w:rPr>
        <w:t>幸福出走</w:t>
      </w:r>
      <w:r>
        <w:rPr>
          <w:rFonts w:ascii="標楷體" w:eastAsia="標楷體" w:hAnsi="標楷體" w:hint="eastAsia"/>
          <w:b/>
          <w:sz w:val="32"/>
          <w:szCs w:val="32"/>
          <w:u w:val="single"/>
        </w:rPr>
        <w:t>」</w:t>
      </w:r>
      <w:r w:rsidR="00AE3FEE">
        <w:rPr>
          <w:rFonts w:eastAsia="標楷體" w:hint="eastAsia"/>
          <w:b/>
          <w:sz w:val="32"/>
          <w:szCs w:val="32"/>
          <w:u w:val="single"/>
        </w:rPr>
        <w:t>音樂</w:t>
      </w:r>
      <w:r w:rsidR="00AE3FEE" w:rsidRPr="00AE3FEE">
        <w:rPr>
          <w:rFonts w:eastAsia="標楷體" w:hint="eastAsia"/>
          <w:b/>
          <w:sz w:val="32"/>
          <w:szCs w:val="32"/>
          <w:u w:val="single"/>
        </w:rPr>
        <w:t>MV</w:t>
      </w:r>
      <w:r w:rsidR="00913FF6">
        <w:rPr>
          <w:rFonts w:eastAsia="標楷體" w:hint="eastAsia"/>
          <w:b/>
          <w:sz w:val="32"/>
          <w:szCs w:val="32"/>
          <w:u w:val="single"/>
        </w:rPr>
        <w:t xml:space="preserve"> </w:t>
      </w:r>
      <w:r w:rsidR="00913FF6">
        <w:rPr>
          <w:rFonts w:eastAsia="標楷體" w:hint="eastAsia"/>
          <w:b/>
          <w:sz w:val="32"/>
          <w:szCs w:val="32"/>
          <w:u w:val="single"/>
        </w:rPr>
        <w:t>及廣告</w:t>
      </w:r>
      <w:r w:rsidR="00913FF6">
        <w:rPr>
          <w:rFonts w:eastAsia="標楷體" w:hint="eastAsia"/>
          <w:b/>
          <w:sz w:val="32"/>
          <w:szCs w:val="32"/>
          <w:u w:val="single"/>
        </w:rPr>
        <w:t>Janet</w:t>
      </w:r>
      <w:r w:rsidR="00913FF6">
        <w:rPr>
          <w:rFonts w:eastAsia="標楷體" w:hint="eastAsia"/>
          <w:b/>
          <w:sz w:val="32"/>
          <w:szCs w:val="32"/>
          <w:u w:val="single"/>
        </w:rPr>
        <w:t>篇</w:t>
      </w:r>
    </w:p>
    <w:p w14:paraId="6E704275" w14:textId="77777777" w:rsidR="004D7C90" w:rsidRDefault="00A0047E" w:rsidP="00B443FE">
      <w:pPr>
        <w:spacing w:line="560" w:lineRule="exact"/>
        <w:ind w:firstLineChars="202" w:firstLine="646"/>
        <w:jc w:val="both"/>
        <w:rPr>
          <w:rFonts w:eastAsia="標楷體" w:hint="eastAsia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農委會表示，</w:t>
      </w:r>
      <w:r w:rsidR="00CE60E0">
        <w:rPr>
          <w:rFonts w:ascii="標楷體" w:eastAsia="標楷體" w:hAnsi="標楷體" w:hint="eastAsia"/>
          <w:bCs/>
          <w:sz w:val="32"/>
          <w:szCs w:val="32"/>
        </w:rPr>
        <w:t>「</w:t>
      </w:r>
      <w:r w:rsidR="00AE3FEE">
        <w:rPr>
          <w:rFonts w:eastAsia="標楷體" w:hint="eastAsia"/>
          <w:bCs/>
          <w:sz w:val="32"/>
          <w:szCs w:val="32"/>
        </w:rPr>
        <w:t>幸福出走</w:t>
      </w:r>
      <w:r w:rsidR="00CE60E0">
        <w:rPr>
          <w:rFonts w:ascii="標楷體" w:eastAsia="標楷體" w:hAnsi="標楷體" w:hint="eastAsia"/>
          <w:bCs/>
          <w:sz w:val="32"/>
          <w:szCs w:val="32"/>
        </w:rPr>
        <w:t>」</w:t>
      </w:r>
      <w:r w:rsidR="00AE3FEE">
        <w:rPr>
          <w:rFonts w:eastAsia="標楷體" w:hint="eastAsia"/>
          <w:bCs/>
          <w:sz w:val="32"/>
          <w:szCs w:val="32"/>
        </w:rPr>
        <w:t>音樂</w:t>
      </w:r>
      <w:r w:rsidR="00AE3FEE">
        <w:rPr>
          <w:rFonts w:eastAsia="標楷體" w:hint="eastAsia"/>
          <w:bCs/>
          <w:sz w:val="32"/>
          <w:szCs w:val="32"/>
        </w:rPr>
        <w:t>MV</w:t>
      </w:r>
      <w:r w:rsidR="00913FF6">
        <w:rPr>
          <w:rFonts w:eastAsia="標楷體" w:hint="eastAsia"/>
          <w:bCs/>
          <w:sz w:val="32"/>
          <w:szCs w:val="32"/>
        </w:rPr>
        <w:t>(</w:t>
      </w:r>
      <w:r w:rsidR="00913FF6">
        <w:rPr>
          <w:rFonts w:eastAsia="標楷體" w:hint="eastAsia"/>
          <w:bCs/>
          <w:sz w:val="32"/>
          <w:szCs w:val="32"/>
        </w:rPr>
        <w:t>故事大綱及歌詞如附件</w:t>
      </w:r>
      <w:r w:rsidR="00913FF6">
        <w:rPr>
          <w:rFonts w:eastAsia="標楷體" w:hint="eastAsia"/>
          <w:bCs/>
          <w:sz w:val="32"/>
          <w:szCs w:val="32"/>
        </w:rPr>
        <w:t>)</w:t>
      </w:r>
      <w:r w:rsidR="00AE3FEE">
        <w:rPr>
          <w:rFonts w:eastAsia="標楷體" w:hint="eastAsia"/>
          <w:bCs/>
          <w:sz w:val="32"/>
          <w:szCs w:val="32"/>
        </w:rPr>
        <w:t>描述都會女子偷閒到鄉間來趟農業微旅行，透過都市</w:t>
      </w:r>
      <w:r w:rsidR="00AE3FEE">
        <w:rPr>
          <w:rFonts w:eastAsia="標楷體" w:hint="eastAsia"/>
          <w:bCs/>
          <w:sz w:val="32"/>
          <w:szCs w:val="32"/>
        </w:rPr>
        <w:t>Janet</w:t>
      </w:r>
      <w:r w:rsidR="00AE3FEE">
        <w:rPr>
          <w:rFonts w:eastAsia="標楷體" w:hint="eastAsia"/>
          <w:bCs/>
          <w:sz w:val="32"/>
          <w:szCs w:val="32"/>
        </w:rPr>
        <w:t>與</w:t>
      </w:r>
      <w:r w:rsidR="006141D5">
        <w:rPr>
          <w:rFonts w:eastAsia="標楷體" w:hint="eastAsia"/>
          <w:bCs/>
          <w:sz w:val="32"/>
          <w:szCs w:val="32"/>
        </w:rPr>
        <w:t>農</w:t>
      </w:r>
      <w:r w:rsidR="00AE3FEE">
        <w:rPr>
          <w:rFonts w:eastAsia="標楷體" w:hint="eastAsia"/>
          <w:bCs/>
          <w:sz w:val="32"/>
          <w:szCs w:val="32"/>
        </w:rPr>
        <w:t>村</w:t>
      </w:r>
      <w:r w:rsidR="00AE3FEE">
        <w:rPr>
          <w:rFonts w:eastAsia="標楷體" w:hint="eastAsia"/>
          <w:bCs/>
          <w:sz w:val="32"/>
          <w:szCs w:val="32"/>
        </w:rPr>
        <w:t>Janet</w:t>
      </w:r>
      <w:r w:rsidR="004D7C90">
        <w:rPr>
          <w:rFonts w:eastAsia="標楷體" w:hint="eastAsia"/>
          <w:bCs/>
          <w:sz w:val="32"/>
          <w:szCs w:val="32"/>
        </w:rPr>
        <w:t>兩者間</w:t>
      </w:r>
      <w:r w:rsidR="00AE3FEE">
        <w:rPr>
          <w:rFonts w:eastAsia="標楷體" w:hint="eastAsia"/>
          <w:bCs/>
          <w:sz w:val="32"/>
          <w:szCs w:val="32"/>
        </w:rPr>
        <w:t>角色</w:t>
      </w:r>
      <w:r w:rsidR="004D7C90">
        <w:rPr>
          <w:rFonts w:eastAsia="標楷體" w:hint="eastAsia"/>
          <w:bCs/>
          <w:sz w:val="32"/>
          <w:szCs w:val="32"/>
        </w:rPr>
        <w:t>與心情的</w:t>
      </w:r>
      <w:r w:rsidR="00AE3FEE">
        <w:rPr>
          <w:rFonts w:eastAsia="標楷體" w:hint="eastAsia"/>
          <w:bCs/>
          <w:sz w:val="32"/>
          <w:szCs w:val="32"/>
        </w:rPr>
        <w:t>轉換，</w:t>
      </w:r>
      <w:r w:rsidR="004D7C90">
        <w:rPr>
          <w:rFonts w:eastAsia="標楷體" w:hint="eastAsia"/>
          <w:bCs/>
          <w:sz w:val="32"/>
          <w:szCs w:val="32"/>
        </w:rPr>
        <w:t>在葡萄園悠閒的氛圍中，呈現田園最真實純靜之美，跟著</w:t>
      </w:r>
      <w:r w:rsidR="004D7C90">
        <w:rPr>
          <w:rFonts w:eastAsia="標楷體" w:hint="eastAsia"/>
          <w:bCs/>
          <w:sz w:val="32"/>
          <w:szCs w:val="32"/>
        </w:rPr>
        <w:t>Janet</w:t>
      </w:r>
      <w:r w:rsidR="004D7C90">
        <w:rPr>
          <w:rFonts w:eastAsia="標楷體" w:hint="eastAsia"/>
          <w:bCs/>
          <w:sz w:val="32"/>
          <w:szCs w:val="32"/>
        </w:rPr>
        <w:t>一起體驗採葡萄、吃葡萄、餵小牛、品嚐農村料理，畫面中美麗的葡萄園可是不輸國外著名葡萄酒產區呢</w:t>
      </w:r>
      <w:r w:rsidR="004D7C90">
        <w:rPr>
          <w:rFonts w:eastAsia="標楷體" w:hint="eastAsia"/>
          <w:bCs/>
          <w:sz w:val="32"/>
          <w:szCs w:val="32"/>
        </w:rPr>
        <w:t>!</w:t>
      </w:r>
    </w:p>
    <w:p w14:paraId="63B26C60" w14:textId="77777777" w:rsidR="00E56098" w:rsidRDefault="00913FF6" w:rsidP="003715F3">
      <w:pPr>
        <w:spacing w:line="560" w:lineRule="exact"/>
        <w:ind w:firstLineChars="202" w:firstLine="646"/>
        <w:jc w:val="both"/>
        <w:rPr>
          <w:rFonts w:eastAsia="標楷體" w:hint="eastAsia"/>
          <w:bCs/>
          <w:sz w:val="32"/>
          <w:szCs w:val="32"/>
        </w:rPr>
      </w:pPr>
      <w:r>
        <w:rPr>
          <w:rFonts w:eastAsia="標楷體" w:hint="eastAsia"/>
          <w:bCs/>
          <w:sz w:val="32"/>
          <w:szCs w:val="32"/>
        </w:rPr>
        <w:t>農委會也</w:t>
      </w:r>
      <w:r w:rsidR="00E56098">
        <w:rPr>
          <w:rFonts w:eastAsia="標楷體" w:hint="eastAsia"/>
          <w:bCs/>
          <w:sz w:val="32"/>
          <w:szCs w:val="32"/>
        </w:rPr>
        <w:t>拍攝</w:t>
      </w:r>
      <w:r w:rsidR="00E56098">
        <w:rPr>
          <w:rFonts w:eastAsia="標楷體" w:hint="eastAsia"/>
          <w:bCs/>
          <w:sz w:val="32"/>
          <w:szCs w:val="32"/>
        </w:rPr>
        <w:t>15</w:t>
      </w:r>
      <w:r w:rsidR="00E56098">
        <w:rPr>
          <w:rFonts w:eastAsia="標楷體" w:hint="eastAsia"/>
          <w:bCs/>
          <w:sz w:val="32"/>
          <w:szCs w:val="32"/>
        </w:rPr>
        <w:t>秒及</w:t>
      </w:r>
      <w:r w:rsidR="00E56098">
        <w:rPr>
          <w:rFonts w:eastAsia="標楷體" w:hint="eastAsia"/>
          <w:bCs/>
          <w:sz w:val="32"/>
          <w:szCs w:val="32"/>
        </w:rPr>
        <w:t>30</w:t>
      </w:r>
      <w:r w:rsidR="00E56098">
        <w:rPr>
          <w:rFonts w:eastAsia="標楷體" w:hint="eastAsia"/>
          <w:bCs/>
          <w:sz w:val="32"/>
          <w:szCs w:val="32"/>
        </w:rPr>
        <w:t>秒廣告，</w:t>
      </w:r>
      <w:r w:rsidR="00E56098">
        <w:rPr>
          <w:rFonts w:eastAsia="標楷體" w:hint="eastAsia"/>
          <w:bCs/>
          <w:sz w:val="32"/>
          <w:szCs w:val="32"/>
        </w:rPr>
        <w:t>15</w:t>
      </w:r>
      <w:r w:rsidR="00E56098">
        <w:rPr>
          <w:rFonts w:eastAsia="標楷體" w:hint="eastAsia"/>
          <w:bCs/>
          <w:sz w:val="32"/>
          <w:szCs w:val="32"/>
        </w:rPr>
        <w:t>廣告延續</w:t>
      </w:r>
      <w:r w:rsidR="00E56098">
        <w:rPr>
          <w:rFonts w:eastAsia="標楷體" w:hint="eastAsia"/>
          <w:bCs/>
          <w:sz w:val="32"/>
          <w:szCs w:val="32"/>
        </w:rPr>
        <w:t>MV</w:t>
      </w:r>
      <w:r w:rsidR="00E56098">
        <w:rPr>
          <w:rFonts w:eastAsia="標楷體" w:hint="eastAsia"/>
          <w:bCs/>
          <w:sz w:val="32"/>
          <w:szCs w:val="32"/>
        </w:rPr>
        <w:t>概念，</w:t>
      </w:r>
      <w:r w:rsidR="003715F3">
        <w:rPr>
          <w:rFonts w:eastAsia="標楷體" w:hint="eastAsia"/>
          <w:bCs/>
          <w:sz w:val="32"/>
          <w:szCs w:val="32"/>
        </w:rPr>
        <w:t>即日起將在電視頻道播放</w:t>
      </w:r>
      <w:r w:rsidR="004D7C90">
        <w:rPr>
          <w:rFonts w:eastAsia="標楷體" w:hint="eastAsia"/>
          <w:bCs/>
          <w:sz w:val="32"/>
          <w:szCs w:val="32"/>
        </w:rPr>
        <w:t>，</w:t>
      </w:r>
      <w:r w:rsidR="00E56098">
        <w:rPr>
          <w:rFonts w:eastAsia="標楷體" w:hint="eastAsia"/>
          <w:bCs/>
          <w:sz w:val="32"/>
          <w:szCs w:val="32"/>
        </w:rPr>
        <w:t>30</w:t>
      </w:r>
      <w:r w:rsidR="00E56098">
        <w:rPr>
          <w:rFonts w:eastAsia="標楷體" w:hint="eastAsia"/>
          <w:bCs/>
          <w:sz w:val="32"/>
          <w:szCs w:val="32"/>
        </w:rPr>
        <w:t>秒廣告則特別邀請休閒農業業者入</w:t>
      </w:r>
      <w:r w:rsidR="004D7C90">
        <w:rPr>
          <w:rFonts w:eastAsia="標楷體" w:hint="eastAsia"/>
          <w:bCs/>
          <w:sz w:val="32"/>
          <w:szCs w:val="32"/>
        </w:rPr>
        <w:t>鏡，</w:t>
      </w:r>
      <w:r w:rsidR="00E56098">
        <w:rPr>
          <w:rFonts w:ascii="標楷體" w:eastAsia="標楷體" w:hAnsi="標楷體" w:hint="eastAsia"/>
          <w:bCs/>
          <w:sz w:val="32"/>
          <w:szCs w:val="32"/>
        </w:rPr>
        <w:t>邀請民眾一起親近農家、品嚐人情</w:t>
      </w:r>
      <w:r w:rsidR="003715F3">
        <w:rPr>
          <w:rFonts w:eastAsia="標楷體" w:hint="eastAsia"/>
          <w:bCs/>
          <w:sz w:val="32"/>
          <w:szCs w:val="32"/>
        </w:rPr>
        <w:t>，</w:t>
      </w:r>
      <w:r w:rsidR="004D7C90">
        <w:rPr>
          <w:rFonts w:eastAsia="標楷體" w:hint="eastAsia"/>
          <w:bCs/>
          <w:sz w:val="32"/>
          <w:szCs w:val="32"/>
        </w:rPr>
        <w:t>一同體驗農業微旅行，</w:t>
      </w:r>
      <w:r w:rsidR="004D7C90">
        <w:rPr>
          <w:rFonts w:eastAsia="標楷體" w:hint="eastAsia"/>
          <w:bCs/>
          <w:sz w:val="32"/>
          <w:szCs w:val="32"/>
        </w:rPr>
        <w:t>30</w:t>
      </w:r>
      <w:r w:rsidR="004D7C90">
        <w:rPr>
          <w:rFonts w:eastAsia="標楷體" w:hint="eastAsia"/>
          <w:bCs/>
          <w:sz w:val="32"/>
          <w:szCs w:val="32"/>
        </w:rPr>
        <w:t>秒</w:t>
      </w:r>
      <w:r w:rsidR="003715F3">
        <w:rPr>
          <w:rFonts w:eastAsia="標楷體" w:hint="eastAsia"/>
          <w:bCs/>
          <w:sz w:val="32"/>
          <w:szCs w:val="32"/>
        </w:rPr>
        <w:t>廣告將在北中南戶外媒體播放。</w:t>
      </w:r>
    </w:p>
    <w:p w14:paraId="4EF4920A" w14:textId="77777777" w:rsidR="00E56098" w:rsidRPr="004D7C90" w:rsidRDefault="004D7C90" w:rsidP="004D7C90">
      <w:pPr>
        <w:spacing w:line="560" w:lineRule="exact"/>
        <w:ind w:firstLineChars="202" w:firstLine="646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首映記者會中，</w:t>
      </w:r>
      <w:r w:rsidRPr="00AB1D3A">
        <w:rPr>
          <w:rFonts w:eastAsia="標楷體" w:hint="eastAsia"/>
          <w:sz w:val="32"/>
          <w:szCs w:val="32"/>
        </w:rPr>
        <w:t>Janet</w:t>
      </w:r>
      <w:r>
        <w:rPr>
          <w:rFonts w:eastAsia="標楷體" w:hint="eastAsia"/>
          <w:sz w:val="32"/>
          <w:szCs w:val="32"/>
        </w:rPr>
        <w:t>也</w:t>
      </w:r>
      <w:r w:rsidRPr="00AB1D3A">
        <w:rPr>
          <w:rFonts w:eastAsia="標楷體" w:hint="eastAsia"/>
          <w:sz w:val="32"/>
          <w:szCs w:val="32"/>
        </w:rPr>
        <w:t>透過</w:t>
      </w:r>
      <w:r w:rsidRPr="00AB1D3A">
        <w:rPr>
          <w:rFonts w:eastAsia="標楷體" w:hint="eastAsia"/>
          <w:sz w:val="32"/>
          <w:szCs w:val="32"/>
        </w:rPr>
        <w:t>VCR</w:t>
      </w:r>
      <w:r w:rsidRPr="00AB1D3A">
        <w:rPr>
          <w:rFonts w:eastAsia="標楷體" w:hint="eastAsia"/>
          <w:sz w:val="32"/>
          <w:szCs w:val="32"/>
        </w:rPr>
        <w:t>告訴大家，</w:t>
      </w:r>
      <w:r>
        <w:rPr>
          <w:rFonts w:eastAsia="標楷體" w:hint="eastAsia"/>
          <w:sz w:val="32"/>
          <w:szCs w:val="32"/>
        </w:rPr>
        <w:t>來一趟農業微</w:t>
      </w:r>
      <w:r>
        <w:rPr>
          <w:rFonts w:eastAsia="標楷體" w:hint="eastAsia"/>
          <w:sz w:val="32"/>
          <w:szCs w:val="32"/>
        </w:rPr>
        <w:lastRenderedPageBreak/>
        <w:t>旅行可以重新體會臺灣各地生活的美好，親手採集當季在地農產，感受農村特有的濃濃人情味，更可以紓解都市人的壓力，也讓她</w:t>
      </w:r>
      <w:r w:rsidRPr="00AB1D3A">
        <w:rPr>
          <w:rFonts w:eastAsia="標楷體" w:hint="eastAsia"/>
          <w:sz w:val="32"/>
          <w:szCs w:val="32"/>
        </w:rPr>
        <w:t>重新認識自己。</w:t>
      </w:r>
      <w:r>
        <w:rPr>
          <w:rFonts w:eastAsia="標楷體" w:hint="eastAsia"/>
          <w:sz w:val="32"/>
          <w:szCs w:val="32"/>
        </w:rPr>
        <w:t>因此，她誠摯邀請國人同遊鄉間，品味農村的風土人情與美食。</w:t>
      </w:r>
    </w:p>
    <w:p w14:paraId="17936A71" w14:textId="77777777" w:rsidR="00AC08D6" w:rsidRDefault="00AC08D6" w:rsidP="00692439">
      <w:pPr>
        <w:spacing w:line="560" w:lineRule="exact"/>
        <w:jc w:val="both"/>
        <w:rPr>
          <w:rFonts w:eastAsia="標楷體" w:hint="eastAsia"/>
          <w:b/>
          <w:sz w:val="32"/>
          <w:szCs w:val="32"/>
          <w:u w:val="single"/>
        </w:rPr>
      </w:pPr>
      <w:r w:rsidRPr="00AC08D6">
        <w:rPr>
          <w:rFonts w:eastAsia="標楷體" w:hint="eastAsia"/>
          <w:b/>
          <w:sz w:val="32"/>
          <w:szCs w:val="32"/>
          <w:u w:val="single"/>
        </w:rPr>
        <w:t>農業旅遊主題歌歡唱大賽</w:t>
      </w:r>
    </w:p>
    <w:p w14:paraId="0D673E9B" w14:textId="77777777" w:rsidR="00AC08D6" w:rsidRDefault="00AC08D6" w:rsidP="00AC08D6">
      <w:pPr>
        <w:spacing w:line="560" w:lineRule="exact"/>
        <w:ind w:firstLineChars="202" w:firstLine="646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AC08D6">
        <w:rPr>
          <w:rFonts w:eastAsia="標楷體" w:hint="eastAsia"/>
          <w:color w:val="000000"/>
          <w:sz w:val="32"/>
          <w:szCs w:val="32"/>
        </w:rPr>
        <w:t>為了讓更多民眾</w:t>
      </w:r>
      <w:r w:rsidR="004E4D3C">
        <w:rPr>
          <w:rFonts w:eastAsia="標楷體" w:hint="eastAsia"/>
          <w:color w:val="000000"/>
          <w:sz w:val="32"/>
          <w:szCs w:val="32"/>
        </w:rPr>
        <w:t>喜愛</w:t>
      </w:r>
      <w:r>
        <w:rPr>
          <w:rFonts w:ascii="標楷體" w:eastAsia="標楷體" w:hAnsi="標楷體" w:hint="eastAsia"/>
          <w:color w:val="000000"/>
          <w:sz w:val="32"/>
          <w:szCs w:val="32"/>
        </w:rPr>
        <w:t>「幸福出走」農業旅遊主題歌，</w:t>
      </w:r>
      <w:r w:rsidR="00A0047E">
        <w:rPr>
          <w:rFonts w:ascii="標楷體" w:eastAsia="標楷體" w:hAnsi="標楷體" w:hint="eastAsia"/>
          <w:color w:val="000000"/>
          <w:sz w:val="32"/>
          <w:szCs w:val="32"/>
        </w:rPr>
        <w:t>農委會亦</w:t>
      </w:r>
      <w:r>
        <w:rPr>
          <w:rFonts w:ascii="標楷體" w:eastAsia="標楷體" w:hAnsi="標楷體" w:hint="eastAsia"/>
          <w:color w:val="000000"/>
          <w:sz w:val="32"/>
          <w:szCs w:val="32"/>
        </w:rPr>
        <w:t>舉辦</w:t>
      </w:r>
      <w:r w:rsidR="004E4D3C">
        <w:rPr>
          <w:rFonts w:ascii="標楷體" w:eastAsia="標楷體" w:hAnsi="標楷體" w:hint="eastAsia"/>
          <w:color w:val="000000"/>
          <w:sz w:val="32"/>
          <w:szCs w:val="32"/>
        </w:rPr>
        <w:t>「</w:t>
      </w:r>
      <w:r>
        <w:rPr>
          <w:rFonts w:ascii="標楷體" w:eastAsia="標楷體" w:hAnsi="標楷體" w:hint="eastAsia"/>
          <w:color w:val="000000"/>
          <w:sz w:val="32"/>
          <w:szCs w:val="32"/>
        </w:rPr>
        <w:t>Sing幸福-出走趣</w:t>
      </w:r>
      <w:r w:rsidR="004E4D3C"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>
        <w:rPr>
          <w:rFonts w:ascii="標楷體" w:eastAsia="標楷體" w:hAnsi="標楷體" w:hint="eastAsia"/>
          <w:color w:val="000000"/>
          <w:sz w:val="32"/>
          <w:szCs w:val="32"/>
        </w:rPr>
        <w:t>網路活動，歡迎所有愛唱歌、敢秀的民眾，發揮巧思上傳自唱「幸福出走」歌曲之影片，並透過網友票選選出人氣作品，將提供臺灣休閒農業發展協會「</w:t>
      </w:r>
      <w:r w:rsidR="002A7F82">
        <w:rPr>
          <w:rFonts w:ascii="標楷體" w:eastAsia="標楷體" w:hAnsi="標楷體" w:hint="eastAsia"/>
          <w:color w:val="000000"/>
          <w:sz w:val="32"/>
          <w:szCs w:val="32"/>
        </w:rPr>
        <w:t>臺灣農場趴趴走</w:t>
      </w:r>
      <w:r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 w:rsidR="002A7F82">
        <w:rPr>
          <w:rFonts w:ascii="標楷體" w:eastAsia="標楷體" w:hAnsi="標楷體" w:hint="eastAsia"/>
          <w:color w:val="000000"/>
          <w:sz w:val="32"/>
          <w:szCs w:val="32"/>
        </w:rPr>
        <w:t>住宿兌換卷或美食體驗券</w:t>
      </w:r>
      <w:r w:rsidR="00CC3786">
        <w:rPr>
          <w:rFonts w:ascii="標楷體" w:eastAsia="標楷體" w:hAnsi="標楷體" w:hint="eastAsia"/>
          <w:color w:val="000000"/>
          <w:sz w:val="32"/>
          <w:szCs w:val="32"/>
        </w:rPr>
        <w:t>作為獎勵</w:t>
      </w:r>
      <w:r w:rsidR="002A7F82">
        <w:rPr>
          <w:rFonts w:ascii="標楷體" w:eastAsia="標楷體" w:hAnsi="標楷體" w:hint="eastAsia"/>
          <w:color w:val="000000"/>
          <w:sz w:val="32"/>
          <w:szCs w:val="32"/>
        </w:rPr>
        <w:t>，詳情活動辦法請上農業旅遊網</w:t>
      </w:r>
      <w:r w:rsidR="00ED1727">
        <w:rPr>
          <w:rFonts w:ascii="標楷體" w:eastAsia="標楷體" w:hAnsi="標楷體" w:hint="eastAsia"/>
          <w:color w:val="000000"/>
          <w:sz w:val="32"/>
          <w:szCs w:val="32"/>
        </w:rPr>
        <w:t>(</w:t>
      </w:r>
      <w:r w:rsidR="00ED1727" w:rsidRPr="00ED1727">
        <w:rPr>
          <w:rFonts w:ascii="標楷體" w:eastAsia="標楷體" w:hAnsi="標楷體"/>
          <w:color w:val="000000"/>
          <w:sz w:val="32"/>
          <w:szCs w:val="32"/>
        </w:rPr>
        <w:t>http://ezgo.coa.gov.tw/</w:t>
      </w:r>
      <w:r w:rsidR="00ED1727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="002A7F82">
        <w:rPr>
          <w:rFonts w:ascii="標楷體" w:eastAsia="標楷體" w:hAnsi="標楷體" w:hint="eastAsia"/>
          <w:color w:val="000000"/>
          <w:sz w:val="32"/>
          <w:szCs w:val="32"/>
        </w:rPr>
        <w:t>查詢。</w:t>
      </w:r>
    </w:p>
    <w:p w14:paraId="4CD973B5" w14:textId="77777777" w:rsidR="00463E39" w:rsidRPr="00631577" w:rsidRDefault="00631577" w:rsidP="00692439">
      <w:pPr>
        <w:spacing w:line="560" w:lineRule="exact"/>
        <w:jc w:val="both"/>
        <w:rPr>
          <w:rFonts w:eastAsia="標楷體" w:hint="eastAsia"/>
          <w:b/>
          <w:sz w:val="32"/>
          <w:szCs w:val="32"/>
          <w:u w:val="single"/>
        </w:rPr>
      </w:pPr>
      <w:r w:rsidRPr="00631577">
        <w:rPr>
          <w:rFonts w:eastAsia="標楷體" w:hint="eastAsia"/>
          <w:b/>
          <w:sz w:val="32"/>
          <w:szCs w:val="32"/>
          <w:u w:val="single"/>
        </w:rPr>
        <w:t>食材旅行</w:t>
      </w:r>
      <w:r w:rsidR="0037583D">
        <w:rPr>
          <w:rFonts w:eastAsia="標楷體" w:hint="eastAsia"/>
          <w:b/>
          <w:sz w:val="32"/>
          <w:szCs w:val="32"/>
          <w:u w:val="single"/>
        </w:rPr>
        <w:t>，體驗假期</w:t>
      </w:r>
    </w:p>
    <w:p w14:paraId="4D38D7D2" w14:textId="77777777" w:rsidR="00963936" w:rsidRPr="004E4D3C" w:rsidRDefault="00963936" w:rsidP="004E4D3C">
      <w:pPr>
        <w:spacing w:line="560" w:lineRule="exact"/>
        <w:ind w:firstLineChars="202" w:firstLine="646"/>
        <w:jc w:val="both"/>
        <w:rPr>
          <w:rFonts w:eastAsia="標楷體" w:hint="eastAsia"/>
          <w:color w:val="000000"/>
          <w:sz w:val="32"/>
          <w:szCs w:val="32"/>
        </w:rPr>
      </w:pPr>
      <w:r w:rsidRPr="00AB1D3A">
        <w:rPr>
          <w:rFonts w:eastAsia="標楷體" w:hint="eastAsia"/>
          <w:color w:val="000000"/>
          <w:sz w:val="32"/>
          <w:szCs w:val="32"/>
        </w:rPr>
        <w:t>到底農業</w:t>
      </w:r>
      <w:r>
        <w:rPr>
          <w:rFonts w:eastAsia="標楷體" w:hint="eastAsia"/>
          <w:color w:val="000000"/>
          <w:sz w:val="32"/>
          <w:szCs w:val="32"/>
        </w:rPr>
        <w:t>微旅行</w:t>
      </w:r>
      <w:r w:rsidRPr="00AB1D3A">
        <w:rPr>
          <w:rFonts w:eastAsia="標楷體" w:hint="eastAsia"/>
          <w:color w:val="000000"/>
          <w:sz w:val="32"/>
          <w:szCs w:val="32"/>
        </w:rPr>
        <w:t>該怎麼玩？農委會</w:t>
      </w:r>
      <w:r w:rsidR="0037583D">
        <w:rPr>
          <w:rFonts w:eastAsia="標楷體" w:hint="eastAsia"/>
          <w:color w:val="000000"/>
          <w:sz w:val="32"/>
          <w:szCs w:val="32"/>
        </w:rPr>
        <w:t>特別推薦</w:t>
      </w:r>
      <w:r w:rsidR="0037583D">
        <w:rPr>
          <w:rFonts w:eastAsia="標楷體" w:hint="eastAsia"/>
          <w:color w:val="000000"/>
          <w:sz w:val="32"/>
          <w:szCs w:val="32"/>
        </w:rPr>
        <w:t>3</w:t>
      </w:r>
      <w:r w:rsidR="0037583D">
        <w:rPr>
          <w:rFonts w:eastAsia="標楷體" w:hint="eastAsia"/>
          <w:color w:val="000000"/>
          <w:sz w:val="32"/>
          <w:szCs w:val="32"/>
        </w:rPr>
        <w:t>條</w:t>
      </w:r>
      <w:r w:rsidRPr="00AB1D3A">
        <w:rPr>
          <w:rFonts w:eastAsia="標楷體" w:hint="eastAsia"/>
          <w:color w:val="000000"/>
          <w:sz w:val="32"/>
          <w:szCs w:val="32"/>
        </w:rPr>
        <w:t>「鮮享在地</w:t>
      </w:r>
      <w:r w:rsidRPr="00AB1D3A">
        <w:rPr>
          <w:rFonts w:eastAsia="標楷體" w:hint="eastAsia"/>
          <w:sz w:val="32"/>
          <w:szCs w:val="32"/>
        </w:rPr>
        <w:t>‧</w:t>
      </w:r>
      <w:r w:rsidRPr="00AB1D3A">
        <w:rPr>
          <w:rFonts w:eastAsia="標楷體" w:hint="eastAsia"/>
          <w:color w:val="000000"/>
          <w:sz w:val="32"/>
          <w:szCs w:val="32"/>
        </w:rPr>
        <w:t>食材旅行」</w:t>
      </w:r>
      <w:r w:rsidR="00A0047E">
        <w:rPr>
          <w:rFonts w:eastAsia="標楷體" w:hint="eastAsia"/>
          <w:color w:val="000000"/>
          <w:sz w:val="32"/>
          <w:szCs w:val="32"/>
        </w:rPr>
        <w:t>農遊</w:t>
      </w:r>
      <w:r w:rsidR="0037583D">
        <w:rPr>
          <w:rFonts w:eastAsia="標楷體" w:hint="eastAsia"/>
          <w:color w:val="000000"/>
          <w:sz w:val="32"/>
          <w:szCs w:val="32"/>
        </w:rPr>
        <w:t>深度之旅</w:t>
      </w:r>
      <w:r w:rsidRPr="00AB1D3A">
        <w:rPr>
          <w:rFonts w:eastAsia="標楷體" w:hint="eastAsia"/>
          <w:color w:val="000000"/>
          <w:sz w:val="32"/>
          <w:szCs w:val="32"/>
        </w:rPr>
        <w:t>，</w:t>
      </w:r>
      <w:r w:rsidR="0037583D">
        <w:rPr>
          <w:rFonts w:eastAsia="標楷體" w:hint="eastAsia"/>
          <w:color w:val="000000"/>
          <w:sz w:val="32"/>
          <w:szCs w:val="32"/>
        </w:rPr>
        <w:t>包含</w:t>
      </w:r>
      <w:r w:rsidRPr="00AB1D3A">
        <w:rPr>
          <w:rFonts w:eastAsia="標楷體" w:hint="eastAsia"/>
          <w:color w:val="000000"/>
          <w:sz w:val="32"/>
          <w:szCs w:val="32"/>
        </w:rPr>
        <w:t>透過</w:t>
      </w:r>
      <w:r w:rsidRPr="00AB1D3A">
        <w:rPr>
          <w:rFonts w:eastAsia="標楷體"/>
          <w:color w:val="000000"/>
          <w:sz w:val="32"/>
          <w:szCs w:val="32"/>
        </w:rPr>
        <w:t>五星級飯店大廚</w:t>
      </w:r>
      <w:r w:rsidRPr="00AB1D3A">
        <w:rPr>
          <w:rFonts w:eastAsia="標楷體" w:hint="eastAsia"/>
          <w:color w:val="000000"/>
          <w:sz w:val="32"/>
          <w:szCs w:val="32"/>
        </w:rPr>
        <w:t>的帶領</w:t>
      </w:r>
      <w:r w:rsidRPr="00AB1D3A">
        <w:rPr>
          <w:rFonts w:eastAsia="標楷體"/>
          <w:color w:val="000000"/>
          <w:sz w:val="32"/>
          <w:szCs w:val="32"/>
        </w:rPr>
        <w:t>一起走進</w:t>
      </w:r>
      <w:r>
        <w:rPr>
          <w:rFonts w:eastAsia="標楷體" w:hint="eastAsia"/>
          <w:color w:val="000000"/>
          <w:sz w:val="32"/>
          <w:szCs w:val="32"/>
        </w:rPr>
        <w:t>花蓮田間，</w:t>
      </w:r>
      <w:r w:rsidRPr="00AB1D3A">
        <w:rPr>
          <w:rFonts w:eastAsia="標楷體"/>
          <w:color w:val="000000"/>
          <w:sz w:val="32"/>
          <w:szCs w:val="32"/>
        </w:rPr>
        <w:t>尋找當季食材，</w:t>
      </w:r>
      <w:r w:rsidR="0037583D">
        <w:rPr>
          <w:rFonts w:eastAsia="標楷體" w:hint="eastAsia"/>
          <w:color w:val="000000"/>
          <w:sz w:val="32"/>
          <w:szCs w:val="32"/>
        </w:rPr>
        <w:t>也</w:t>
      </w:r>
      <w:r w:rsidRPr="00AB1D3A">
        <w:rPr>
          <w:rFonts w:eastAsia="標楷體"/>
          <w:color w:val="000000"/>
          <w:sz w:val="32"/>
          <w:szCs w:val="32"/>
        </w:rPr>
        <w:t>教大家如何動手創作夢幻料理</w:t>
      </w:r>
      <w:r w:rsidR="0054287B">
        <w:rPr>
          <w:rFonts w:eastAsia="標楷體" w:hint="eastAsia"/>
          <w:color w:val="000000"/>
          <w:sz w:val="32"/>
          <w:szCs w:val="32"/>
        </w:rPr>
        <w:t>(9</w:t>
      </w:r>
      <w:r w:rsidR="0054287B">
        <w:rPr>
          <w:rFonts w:eastAsia="標楷體" w:hint="eastAsia"/>
          <w:color w:val="000000"/>
          <w:sz w:val="32"/>
          <w:szCs w:val="32"/>
        </w:rPr>
        <w:t>月</w:t>
      </w:r>
      <w:r w:rsidR="0054287B">
        <w:rPr>
          <w:rFonts w:eastAsia="標楷體" w:hint="eastAsia"/>
          <w:color w:val="000000"/>
          <w:sz w:val="32"/>
          <w:szCs w:val="32"/>
        </w:rPr>
        <w:t>10</w:t>
      </w:r>
      <w:r w:rsidR="0054287B">
        <w:rPr>
          <w:rFonts w:eastAsia="標楷體" w:hint="eastAsia"/>
          <w:color w:val="000000"/>
          <w:sz w:val="32"/>
          <w:szCs w:val="32"/>
        </w:rPr>
        <w:t>日起出團</w:t>
      </w:r>
      <w:r w:rsidR="0054287B">
        <w:rPr>
          <w:rFonts w:eastAsia="標楷體" w:hint="eastAsia"/>
          <w:color w:val="000000"/>
          <w:sz w:val="32"/>
          <w:szCs w:val="32"/>
        </w:rPr>
        <w:t>)</w:t>
      </w:r>
      <w:r w:rsidRPr="00AB1D3A">
        <w:rPr>
          <w:rFonts w:eastAsia="標楷體" w:hint="eastAsia"/>
          <w:color w:val="000000"/>
          <w:sz w:val="32"/>
          <w:szCs w:val="32"/>
        </w:rPr>
        <w:t>；</w:t>
      </w:r>
      <w:r w:rsidR="0037583D">
        <w:rPr>
          <w:rFonts w:eastAsia="標楷體" w:hint="eastAsia"/>
          <w:color w:val="000000"/>
          <w:sz w:val="32"/>
          <w:szCs w:val="32"/>
        </w:rPr>
        <w:t>另外還有法國電影</w:t>
      </w:r>
      <w:r w:rsidRPr="00AB1D3A">
        <w:rPr>
          <w:rFonts w:eastAsia="標楷體" w:hint="eastAsia"/>
          <w:color w:val="000000"/>
          <w:sz w:val="32"/>
          <w:szCs w:val="32"/>
        </w:rPr>
        <w:t>「</w:t>
      </w:r>
      <w:r w:rsidRPr="00AB1D3A">
        <w:rPr>
          <w:rFonts w:eastAsia="標楷體"/>
          <w:color w:val="000000"/>
          <w:sz w:val="32"/>
          <w:szCs w:val="32"/>
        </w:rPr>
        <w:t>漫步在雲端</w:t>
      </w:r>
      <w:r w:rsidRPr="00AB1D3A">
        <w:rPr>
          <w:rFonts w:eastAsia="標楷體" w:hint="eastAsia"/>
          <w:color w:val="000000"/>
          <w:sz w:val="32"/>
          <w:szCs w:val="32"/>
        </w:rPr>
        <w:t>」</w:t>
      </w:r>
      <w:r w:rsidRPr="00AB1D3A">
        <w:rPr>
          <w:rFonts w:eastAsia="標楷體"/>
          <w:color w:val="000000"/>
          <w:sz w:val="32"/>
          <w:szCs w:val="32"/>
        </w:rPr>
        <w:t>情節</w:t>
      </w:r>
      <w:r w:rsidR="0037583D">
        <w:rPr>
          <w:rFonts w:eastAsia="標楷體" w:hint="eastAsia"/>
          <w:color w:val="000000"/>
          <w:sz w:val="32"/>
          <w:szCs w:val="32"/>
        </w:rPr>
        <w:t>般的行程</w:t>
      </w:r>
      <w:r w:rsidRPr="00AB1D3A">
        <w:rPr>
          <w:rFonts w:eastAsia="標楷體"/>
          <w:color w:val="000000"/>
          <w:sz w:val="32"/>
          <w:szCs w:val="32"/>
        </w:rPr>
        <w:t>，</w:t>
      </w:r>
      <w:r>
        <w:rPr>
          <w:rFonts w:eastAsia="標楷體" w:hint="eastAsia"/>
          <w:color w:val="000000"/>
          <w:sz w:val="32"/>
          <w:szCs w:val="32"/>
        </w:rPr>
        <w:t>跟著</w:t>
      </w:r>
      <w:r>
        <w:rPr>
          <w:rFonts w:eastAsia="標楷體"/>
          <w:color w:val="000000"/>
          <w:sz w:val="32"/>
          <w:szCs w:val="32"/>
        </w:rPr>
        <w:t>從小在法國南部</w:t>
      </w:r>
      <w:r w:rsidRPr="006C63F9">
        <w:rPr>
          <w:rFonts w:eastAsia="標楷體"/>
          <w:color w:val="000000"/>
          <w:sz w:val="32"/>
          <w:szCs w:val="32"/>
        </w:rPr>
        <w:t>葡萄莊園長大的法國人艾德華</w:t>
      </w:r>
      <w:r w:rsidRPr="006C63F9">
        <w:rPr>
          <w:rFonts w:eastAsia="標楷體" w:hint="eastAsia"/>
          <w:color w:val="000000"/>
          <w:sz w:val="32"/>
          <w:szCs w:val="32"/>
        </w:rPr>
        <w:t>，</w:t>
      </w:r>
      <w:r>
        <w:rPr>
          <w:rFonts w:eastAsia="標楷體" w:hint="eastAsia"/>
          <w:color w:val="000000"/>
          <w:sz w:val="32"/>
          <w:szCs w:val="32"/>
        </w:rPr>
        <w:t>一同到臺中葡萄產地</w:t>
      </w:r>
      <w:r w:rsidRPr="00AB1D3A">
        <w:rPr>
          <w:rFonts w:eastAsia="標楷體"/>
          <w:color w:val="000000"/>
          <w:sz w:val="32"/>
          <w:szCs w:val="32"/>
        </w:rPr>
        <w:t>探索葡萄酒的世界</w:t>
      </w:r>
      <w:r w:rsidR="00692439">
        <w:rPr>
          <w:rFonts w:eastAsia="標楷體" w:hint="eastAsia"/>
          <w:color w:val="000000"/>
          <w:sz w:val="32"/>
          <w:szCs w:val="32"/>
        </w:rPr>
        <w:t xml:space="preserve"> </w:t>
      </w:r>
      <w:r w:rsidR="0054287B">
        <w:rPr>
          <w:rFonts w:eastAsia="標楷體" w:hint="eastAsia"/>
          <w:color w:val="000000"/>
          <w:sz w:val="32"/>
          <w:szCs w:val="32"/>
        </w:rPr>
        <w:t>(11</w:t>
      </w:r>
      <w:r w:rsidR="0054287B">
        <w:rPr>
          <w:rFonts w:eastAsia="標楷體" w:hint="eastAsia"/>
          <w:color w:val="000000"/>
          <w:sz w:val="32"/>
          <w:szCs w:val="32"/>
        </w:rPr>
        <w:t>月</w:t>
      </w:r>
      <w:r w:rsidR="0054287B">
        <w:rPr>
          <w:rFonts w:eastAsia="標楷體" w:hint="eastAsia"/>
          <w:color w:val="000000"/>
          <w:sz w:val="32"/>
          <w:szCs w:val="32"/>
        </w:rPr>
        <w:t>2</w:t>
      </w:r>
      <w:r w:rsidR="0054287B">
        <w:rPr>
          <w:rFonts w:eastAsia="標楷體" w:hint="eastAsia"/>
          <w:color w:val="000000"/>
          <w:sz w:val="32"/>
          <w:szCs w:val="32"/>
        </w:rPr>
        <w:t>日起出團</w:t>
      </w:r>
      <w:r w:rsidR="0054287B">
        <w:rPr>
          <w:rFonts w:eastAsia="標楷體" w:hint="eastAsia"/>
          <w:color w:val="000000"/>
          <w:sz w:val="32"/>
          <w:szCs w:val="32"/>
        </w:rPr>
        <w:t>)</w:t>
      </w:r>
      <w:r w:rsidRPr="00AB1D3A">
        <w:rPr>
          <w:rFonts w:eastAsia="標楷體" w:hint="eastAsia"/>
          <w:color w:val="000000"/>
          <w:sz w:val="32"/>
          <w:szCs w:val="32"/>
        </w:rPr>
        <w:t>；而</w:t>
      </w:r>
      <w:r w:rsidR="0037583D">
        <w:rPr>
          <w:rFonts w:eastAsia="標楷體" w:hint="eastAsia"/>
          <w:color w:val="000000"/>
          <w:sz w:val="32"/>
          <w:szCs w:val="32"/>
        </w:rPr>
        <w:t>正夯</w:t>
      </w:r>
      <w:r w:rsidRPr="00AB1D3A">
        <w:rPr>
          <w:rFonts w:eastAsia="標楷體" w:hint="eastAsia"/>
          <w:color w:val="000000"/>
          <w:sz w:val="32"/>
          <w:szCs w:val="32"/>
        </w:rPr>
        <w:t>的「打工渡假」，</w:t>
      </w:r>
      <w:r w:rsidR="0037583D">
        <w:rPr>
          <w:rFonts w:eastAsia="標楷體" w:hint="eastAsia"/>
          <w:color w:val="000000"/>
          <w:sz w:val="32"/>
          <w:szCs w:val="32"/>
        </w:rPr>
        <w:t>也開始在</w:t>
      </w:r>
      <w:r w:rsidR="00692439">
        <w:rPr>
          <w:rFonts w:eastAsia="標楷體" w:hint="eastAsia"/>
          <w:color w:val="000000"/>
          <w:sz w:val="32"/>
          <w:szCs w:val="32"/>
        </w:rPr>
        <w:t>臺</w:t>
      </w:r>
      <w:r w:rsidR="0037583D">
        <w:rPr>
          <w:rFonts w:eastAsia="標楷體" w:hint="eastAsia"/>
          <w:color w:val="000000"/>
          <w:sz w:val="32"/>
          <w:szCs w:val="32"/>
        </w:rPr>
        <w:t>灣慢慢流行，到</w:t>
      </w:r>
      <w:r>
        <w:rPr>
          <w:rFonts w:eastAsia="標楷體" w:hint="eastAsia"/>
          <w:color w:val="000000"/>
          <w:sz w:val="32"/>
          <w:szCs w:val="32"/>
        </w:rPr>
        <w:t>苗栗</w:t>
      </w:r>
      <w:r w:rsidR="0037583D">
        <w:rPr>
          <w:rFonts w:eastAsia="標楷體" w:hint="eastAsia"/>
          <w:color w:val="000000"/>
          <w:sz w:val="32"/>
          <w:szCs w:val="32"/>
        </w:rPr>
        <w:t>透過換工假期</w:t>
      </w:r>
      <w:r w:rsidRPr="00AB1D3A">
        <w:rPr>
          <w:rFonts w:eastAsia="標楷體"/>
          <w:color w:val="000000"/>
          <w:sz w:val="32"/>
          <w:szCs w:val="32"/>
        </w:rPr>
        <w:t>認識有機農法，體驗農家</w:t>
      </w:r>
      <w:r w:rsidR="0037583D">
        <w:rPr>
          <w:rFonts w:eastAsia="標楷體" w:hint="eastAsia"/>
          <w:color w:val="000000"/>
          <w:sz w:val="32"/>
          <w:szCs w:val="32"/>
        </w:rPr>
        <w:t>的</w:t>
      </w:r>
      <w:r w:rsidRPr="00AB1D3A">
        <w:rPr>
          <w:rFonts w:eastAsia="標楷體"/>
          <w:color w:val="000000"/>
          <w:sz w:val="32"/>
          <w:szCs w:val="32"/>
        </w:rPr>
        <w:t>辛苦</w:t>
      </w:r>
      <w:r w:rsidR="00692439">
        <w:rPr>
          <w:rFonts w:eastAsia="標楷體" w:hint="eastAsia"/>
          <w:color w:val="000000"/>
          <w:sz w:val="32"/>
          <w:szCs w:val="32"/>
        </w:rPr>
        <w:t xml:space="preserve"> </w:t>
      </w:r>
      <w:r w:rsidR="008F4C5D">
        <w:rPr>
          <w:rFonts w:eastAsia="標楷體" w:hint="eastAsia"/>
          <w:color w:val="000000"/>
          <w:sz w:val="32"/>
          <w:szCs w:val="32"/>
        </w:rPr>
        <w:t>(</w:t>
      </w:r>
      <w:r w:rsidR="008F4C5D">
        <w:rPr>
          <w:rFonts w:eastAsia="標楷體" w:hint="eastAsia"/>
          <w:color w:val="000000"/>
          <w:sz w:val="32"/>
          <w:szCs w:val="32"/>
        </w:rPr>
        <w:t>即日起出團</w:t>
      </w:r>
      <w:r w:rsidR="008F4C5D">
        <w:rPr>
          <w:rFonts w:eastAsia="標楷體" w:hint="eastAsia"/>
          <w:color w:val="000000"/>
          <w:sz w:val="32"/>
          <w:szCs w:val="32"/>
        </w:rPr>
        <w:t>)</w:t>
      </w:r>
      <w:r w:rsidR="008F4C5D">
        <w:rPr>
          <w:rFonts w:eastAsia="標楷體" w:hint="eastAsia"/>
          <w:color w:val="000000"/>
          <w:sz w:val="32"/>
          <w:szCs w:val="32"/>
        </w:rPr>
        <w:t>。</w:t>
      </w:r>
      <w:r w:rsidR="00CC3786">
        <w:rPr>
          <w:rFonts w:eastAsia="標楷體" w:hint="eastAsia"/>
          <w:color w:val="000000"/>
          <w:sz w:val="32"/>
          <w:szCs w:val="32"/>
        </w:rPr>
        <w:t>更多的行程</w:t>
      </w:r>
      <w:r w:rsidR="00857587">
        <w:rPr>
          <w:rFonts w:eastAsia="標楷體" w:hint="eastAsia"/>
          <w:color w:val="000000"/>
          <w:sz w:val="32"/>
          <w:szCs w:val="32"/>
        </w:rPr>
        <w:t>請上農業易遊網</w:t>
      </w:r>
      <w:r w:rsidR="00857587">
        <w:rPr>
          <w:rFonts w:eastAsia="標楷體" w:hint="eastAsia"/>
          <w:color w:val="000000"/>
          <w:sz w:val="32"/>
          <w:szCs w:val="32"/>
        </w:rPr>
        <w:t>(</w:t>
      </w:r>
      <w:r w:rsidR="00857587" w:rsidRPr="00D25578">
        <w:rPr>
          <w:rFonts w:eastAsia="標楷體"/>
          <w:color w:val="000000"/>
          <w:sz w:val="32"/>
          <w:szCs w:val="32"/>
        </w:rPr>
        <w:t>http://ezgo.coa.gov.tw/</w:t>
      </w:r>
      <w:r w:rsidR="00857587">
        <w:rPr>
          <w:rFonts w:eastAsia="標楷體" w:hint="eastAsia"/>
          <w:color w:val="000000"/>
          <w:sz w:val="32"/>
          <w:szCs w:val="32"/>
        </w:rPr>
        <w:t>)</w:t>
      </w:r>
      <w:r w:rsidR="00857587">
        <w:rPr>
          <w:rFonts w:eastAsia="標楷體" w:hint="eastAsia"/>
          <w:color w:val="000000"/>
          <w:sz w:val="32"/>
          <w:szCs w:val="32"/>
        </w:rPr>
        <w:t>查詢，心動不如馬上行動，規劃一趟屬於自己的</w:t>
      </w:r>
      <w:r w:rsidR="00857587">
        <w:rPr>
          <w:rFonts w:ascii="標楷體" w:eastAsia="標楷體" w:hAnsi="標楷體" w:hint="eastAsia"/>
          <w:color w:val="000000"/>
          <w:sz w:val="32"/>
          <w:szCs w:val="32"/>
        </w:rPr>
        <w:t>「農業微旅行」吧!</w:t>
      </w:r>
    </w:p>
    <w:p w14:paraId="18BC70CD" w14:textId="77777777" w:rsidR="00963936" w:rsidRPr="00D25578" w:rsidRDefault="00963936" w:rsidP="00AE3FEE">
      <w:pPr>
        <w:spacing w:line="560" w:lineRule="exact"/>
        <w:jc w:val="both"/>
        <w:rPr>
          <w:rFonts w:eastAsia="標楷體" w:hint="eastAsia"/>
          <w:color w:val="000000"/>
          <w:sz w:val="32"/>
          <w:szCs w:val="32"/>
        </w:rPr>
      </w:pPr>
      <w:r w:rsidRPr="00D25578">
        <w:rPr>
          <w:rFonts w:eastAsia="標楷體" w:hint="eastAsia"/>
          <w:color w:val="000000"/>
          <w:sz w:val="32"/>
          <w:szCs w:val="32"/>
        </w:rPr>
        <w:lastRenderedPageBreak/>
        <w:t>聯絡人：蘇夢蘭</w:t>
      </w:r>
      <w:r w:rsidRPr="00D25578">
        <w:rPr>
          <w:rFonts w:eastAsia="標楷體" w:hint="eastAsia"/>
          <w:color w:val="000000"/>
          <w:sz w:val="32"/>
          <w:szCs w:val="32"/>
        </w:rPr>
        <w:t xml:space="preserve"> </w:t>
      </w:r>
      <w:r w:rsidRPr="00D25578">
        <w:rPr>
          <w:rFonts w:eastAsia="標楷體" w:hint="eastAsia"/>
          <w:color w:val="000000"/>
          <w:sz w:val="32"/>
          <w:szCs w:val="32"/>
        </w:rPr>
        <w:t>科長</w:t>
      </w:r>
    </w:p>
    <w:p w14:paraId="10403654" w14:textId="77777777" w:rsidR="00963936" w:rsidRPr="00D25578" w:rsidRDefault="00963936" w:rsidP="00AE3FEE">
      <w:pPr>
        <w:spacing w:line="560" w:lineRule="exact"/>
        <w:jc w:val="both"/>
        <w:rPr>
          <w:rFonts w:eastAsia="標楷體" w:hint="eastAsia"/>
          <w:color w:val="000000"/>
          <w:sz w:val="32"/>
          <w:szCs w:val="32"/>
        </w:rPr>
      </w:pPr>
      <w:r w:rsidRPr="00D25578">
        <w:rPr>
          <w:rFonts w:eastAsia="標楷體" w:hint="eastAsia"/>
          <w:color w:val="000000"/>
          <w:sz w:val="32"/>
          <w:szCs w:val="32"/>
        </w:rPr>
        <w:t>電　話：</w:t>
      </w:r>
      <w:r w:rsidRPr="00D25578">
        <w:rPr>
          <w:rFonts w:eastAsia="標楷體" w:hint="eastAsia"/>
          <w:color w:val="000000"/>
          <w:sz w:val="32"/>
          <w:szCs w:val="32"/>
        </w:rPr>
        <w:t>2312-4638</w:t>
      </w:r>
    </w:p>
    <w:p w14:paraId="0A70DD6E" w14:textId="77777777" w:rsidR="009D6B30" w:rsidRDefault="00963936" w:rsidP="00692439">
      <w:pPr>
        <w:spacing w:line="560" w:lineRule="exact"/>
        <w:jc w:val="both"/>
        <w:rPr>
          <w:rFonts w:eastAsia="標楷體" w:hint="eastAsia"/>
          <w:color w:val="000000"/>
          <w:sz w:val="32"/>
          <w:szCs w:val="32"/>
        </w:rPr>
      </w:pPr>
      <w:r w:rsidRPr="00D25578">
        <w:rPr>
          <w:rFonts w:eastAsia="標楷體" w:hint="eastAsia"/>
          <w:color w:val="000000"/>
          <w:sz w:val="32"/>
          <w:szCs w:val="32"/>
        </w:rPr>
        <w:t>手　機：</w:t>
      </w:r>
      <w:r w:rsidRPr="00D25578">
        <w:rPr>
          <w:rFonts w:eastAsia="標楷體" w:hint="eastAsia"/>
          <w:color w:val="000000"/>
          <w:sz w:val="32"/>
          <w:szCs w:val="32"/>
        </w:rPr>
        <w:t>0927-278846</w:t>
      </w:r>
    </w:p>
    <w:p w14:paraId="26EB7F2F" w14:textId="77777777" w:rsidR="00692439" w:rsidRDefault="00692439" w:rsidP="00692439">
      <w:pPr>
        <w:spacing w:line="560" w:lineRule="exact"/>
        <w:jc w:val="both"/>
        <w:rPr>
          <w:rFonts w:eastAsia="標楷體" w:hint="eastAsia"/>
          <w:color w:val="000000"/>
          <w:sz w:val="32"/>
          <w:szCs w:val="32"/>
        </w:rPr>
      </w:pPr>
    </w:p>
    <w:p w14:paraId="337AE6B9" w14:textId="77777777" w:rsidR="0010774F" w:rsidRPr="00857587" w:rsidRDefault="00857587" w:rsidP="00857587">
      <w:pPr>
        <w:spacing w:line="560" w:lineRule="exact"/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附件:</w:t>
      </w:r>
      <w:r w:rsidR="0010774F" w:rsidRPr="00857587">
        <w:rPr>
          <w:rFonts w:ascii="標楷體" w:eastAsia="標楷體" w:hAnsi="標楷體" w:hint="eastAsia"/>
          <w:b/>
          <w:color w:val="000000"/>
          <w:sz w:val="36"/>
          <w:szCs w:val="36"/>
        </w:rPr>
        <w:t>幸福出走音樂MV</w:t>
      </w:r>
    </w:p>
    <w:p w14:paraId="0CF206F9" w14:textId="77777777" w:rsidR="0010774F" w:rsidRPr="0010774F" w:rsidRDefault="0010774F" w:rsidP="0010774F">
      <w:pPr>
        <w:numPr>
          <w:ilvl w:val="0"/>
          <w:numId w:val="1"/>
        </w:numPr>
        <w:spacing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故事大綱</w:t>
      </w:r>
    </w:p>
    <w:p w14:paraId="3C02480A" w14:textId="77777777" w:rsidR="0010774F" w:rsidRPr="0010774F" w:rsidRDefault="0010774F" w:rsidP="0010774F">
      <w:pPr>
        <w:spacing w:line="48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10774F">
        <w:rPr>
          <w:rFonts w:ascii="標楷體" w:eastAsia="標楷體" w:hAnsi="標楷體" w:cs="新細明體" w:hint="eastAsia"/>
          <w:sz w:val="32"/>
          <w:szCs w:val="32"/>
        </w:rPr>
        <w:t>我用雙眼當相機，心就是我的底片。</w:t>
      </w:r>
    </w:p>
    <w:p w14:paraId="3E926958" w14:textId="77777777" w:rsidR="0010774F" w:rsidRPr="0010774F" w:rsidRDefault="0010774F" w:rsidP="0010774F">
      <w:pPr>
        <w:pStyle w:val="Web"/>
        <w:spacing w:beforeLines="50" w:before="18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城市裡，</w:t>
      </w:r>
    </w:p>
    <w:p w14:paraId="11E03A46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急促的節奏繁忙的步調，</w:t>
      </w:r>
    </w:p>
    <w:p w14:paraId="62285915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總讓我無法恣意的放鬆，</w:t>
      </w:r>
    </w:p>
    <w:p w14:paraId="40EE69AC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我就愛我的小車，</w:t>
      </w:r>
    </w:p>
    <w:p w14:paraId="1558CCAB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讓我能輕易的出走，</w:t>
      </w:r>
    </w:p>
    <w:p w14:paraId="0AB08627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暢遊這溫暖自由的綠色大地。</w:t>
      </w:r>
    </w:p>
    <w:p w14:paraId="31174B54" w14:textId="77777777" w:rsidR="0010774F" w:rsidRPr="0010774F" w:rsidRDefault="0010774F" w:rsidP="0010774F">
      <w:pPr>
        <w:pStyle w:val="Web"/>
        <w:spacing w:beforeLines="50" w:before="18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我用輕盈悠閒的”心”拍下了這趟出走，</w:t>
      </w:r>
    </w:p>
    <w:p w14:paraId="65B1A217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紀錄一座座精緻農產莊園的溫柔美麗，</w:t>
      </w:r>
    </w:p>
    <w:p w14:paraId="6AA43E9E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還有被風雨陽光所孕育出不同於城市的堅強人們。</w:t>
      </w:r>
    </w:p>
    <w:p w14:paraId="3A0333AD" w14:textId="77777777" w:rsidR="0010774F" w:rsidRPr="0010774F" w:rsidRDefault="0010774F" w:rsidP="0010774F">
      <w:pPr>
        <w:pStyle w:val="Web"/>
        <w:spacing w:beforeLines="50" w:before="18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親切熱情的人們不吝嗇地分享著，</w:t>
      </w:r>
    </w:p>
    <w:p w14:paraId="27E24C7D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這些用辛勤的汗水灌溉出來的寶貝；</w:t>
      </w:r>
    </w:p>
    <w:p w14:paraId="2F9D2CAE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手與手一同經歷他們每天的辛勤，</w:t>
      </w:r>
    </w:p>
    <w:p w14:paraId="3BC7DDD0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溫暖了我這個從城市出走的孩子。</w:t>
      </w:r>
    </w:p>
    <w:p w14:paraId="7D953CCA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讓我開心忘懷的感受著這青青土地所散發的香氣與活力。</w:t>
      </w:r>
    </w:p>
    <w:p w14:paraId="614A157B" w14:textId="77777777" w:rsidR="0010774F" w:rsidRPr="0010774F" w:rsidRDefault="0010774F" w:rsidP="0010774F">
      <w:pPr>
        <w:pStyle w:val="Web"/>
        <w:spacing w:beforeLines="50" w:before="18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一段段旅程中，認識許多新朋友，</w:t>
      </w:r>
    </w:p>
    <w:p w14:paraId="7226F283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一起說說笑笑單純分享，</w:t>
      </w:r>
    </w:p>
    <w:p w14:paraId="5B327BD5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lastRenderedPageBreak/>
        <w:t>交換著彼此旅程中的新鮮與體會，</w:t>
      </w:r>
    </w:p>
    <w:p w14:paraId="3AC5781D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旅程更加精彩豐富。</w:t>
      </w:r>
    </w:p>
    <w:p w14:paraId="449DD34A" w14:textId="77777777" w:rsidR="0010774F" w:rsidRPr="0010774F" w:rsidRDefault="0010774F" w:rsidP="0010774F">
      <w:pPr>
        <w:pStyle w:val="Web"/>
        <w:spacing w:beforeLines="50" w:before="180" w:beforeAutospacing="0" w:after="0" w:afterAutospacing="0" w:line="480" w:lineRule="exact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用音樂回應農友們的友誼和感謝大地給予我們的豐厚果實，</w:t>
      </w:r>
    </w:p>
    <w:p w14:paraId="75BFA727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 w:hint="eastAsia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鄉間認識的朋友們一一聚集圍繞在我的四周，</w:t>
      </w:r>
    </w:p>
    <w:p w14:paraId="547C8B3D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/>
          <w:kern w:val="2"/>
          <w:sz w:val="32"/>
          <w:szCs w:val="32"/>
        </w:rPr>
      </w:pPr>
      <w:r w:rsidRPr="0010774F">
        <w:rPr>
          <w:rFonts w:ascii="標楷體" w:eastAsia="標楷體" w:hAnsi="標楷體" w:hint="eastAsia"/>
          <w:kern w:val="2"/>
          <w:sz w:val="32"/>
          <w:szCs w:val="32"/>
        </w:rPr>
        <w:t>有些人專注地聆聽欣賞，有些人微笑隨節奏搖擺著。</w:t>
      </w:r>
    </w:p>
    <w:p w14:paraId="48F6779B" w14:textId="77777777" w:rsidR="00857587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hint="eastAsia"/>
          <w:kern w:val="2"/>
          <w:sz w:val="32"/>
          <w:szCs w:val="32"/>
        </w:rPr>
      </w:pPr>
      <w:r w:rsidRPr="0010774F">
        <w:rPr>
          <w:rFonts w:ascii="標楷體" w:eastAsia="標楷體" w:hAnsi="標楷體"/>
          <w:kern w:val="2"/>
          <w:sz w:val="32"/>
          <w:szCs w:val="32"/>
        </w:rPr>
        <w:t xml:space="preserve">這美麗的鄉間大地，值得一次次的出走...  </w:t>
      </w:r>
    </w:p>
    <w:p w14:paraId="325743FC" w14:textId="77777777" w:rsidR="0010774F" w:rsidRPr="0010774F" w:rsidRDefault="0010774F" w:rsidP="0010774F">
      <w:pPr>
        <w:pStyle w:val="Web"/>
        <w:spacing w:before="0" w:beforeAutospacing="0" w:after="0" w:afterAutospacing="0" w:line="480" w:lineRule="exact"/>
        <w:ind w:left="763" w:hanging="763"/>
        <w:textAlignment w:val="baseline"/>
        <w:rPr>
          <w:rFonts w:ascii="標楷體" w:eastAsia="標楷體" w:hAnsi="標楷體" w:cs="Times New Roman" w:hint="eastAsia"/>
          <w:color w:val="000000"/>
          <w:kern w:val="24"/>
          <w:sz w:val="32"/>
          <w:szCs w:val="32"/>
        </w:rPr>
      </w:pPr>
      <w:r w:rsidRPr="0010774F">
        <w:rPr>
          <w:rFonts w:ascii="標楷體" w:eastAsia="標楷體" w:hAnsi="標楷體"/>
          <w:kern w:val="2"/>
          <w:sz w:val="32"/>
          <w:szCs w:val="32"/>
        </w:rPr>
        <w:t xml:space="preserve">     </w:t>
      </w:r>
      <w:r w:rsidRPr="0010774F">
        <w:rPr>
          <w:rFonts w:ascii="標楷體" w:eastAsia="標楷體" w:hAnsi="標楷體" w:cs="Times New Roman"/>
          <w:color w:val="000000"/>
          <w:kern w:val="24"/>
          <w:sz w:val="32"/>
          <w:szCs w:val="32"/>
        </w:rPr>
        <w:t xml:space="preserve">       </w:t>
      </w:r>
    </w:p>
    <w:p w14:paraId="58D7E9BF" w14:textId="77777777" w:rsidR="0010774F" w:rsidRPr="0010774F" w:rsidRDefault="0010774F" w:rsidP="0010774F">
      <w:pPr>
        <w:numPr>
          <w:ilvl w:val="0"/>
          <w:numId w:val="1"/>
        </w:numPr>
        <w:spacing w:line="56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歌詞</w:t>
      </w:r>
    </w:p>
    <w:p w14:paraId="6E2F1E00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b/>
          <w:sz w:val="28"/>
          <w:szCs w:val="28"/>
        </w:rPr>
      </w:pPr>
      <w:r w:rsidRPr="0010774F">
        <w:rPr>
          <w:rFonts w:ascii="標楷體" w:eastAsia="標楷體" w:hAnsi="標楷體" w:hint="eastAsia"/>
          <w:b/>
          <w:sz w:val="28"/>
          <w:szCs w:val="28"/>
        </w:rPr>
        <w:t>演唱：空氣罐頭  詞：呂程程 曲：空氣罐頭  編曲、製作：凃惠源</w:t>
      </w:r>
    </w:p>
    <w:p w14:paraId="209EC922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城市擁擠的時間 這一片繁華的世界 有時候想抛開這一切</w:t>
      </w:r>
    </w:p>
    <w:p w14:paraId="0696DCD2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追尋自由的感覺</w:t>
      </w:r>
    </w:p>
    <w:p w14:paraId="64A211FE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換上一雙輕快地球鞋  擁抱自然 美麗世界</w:t>
      </w:r>
    </w:p>
    <w:p w14:paraId="389935D5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陽光土壤 充滿愛的力量</w:t>
      </w:r>
    </w:p>
    <w:p w14:paraId="68B3102E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春夏和秋冬 採集豐收體驗新鮮感覺  花朵飄香 芬芳山間小巷</w:t>
      </w:r>
    </w:p>
    <w:p w14:paraId="3880B2D1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鳥兒停在  牛兒的肩膀</w:t>
      </w:r>
    </w:p>
    <w:p w14:paraId="3C58CA4D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走吧  幸福出走鄉間  清新的氣息 時刻圍繞在身邊</w:t>
      </w:r>
    </w:p>
    <w:p w14:paraId="3555C5AA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豐富又多彩  那趣味的冒險</w:t>
      </w:r>
    </w:p>
    <w:p w14:paraId="368CCE7E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讓所有美好  在這裡實現</w:t>
      </w:r>
    </w:p>
    <w:p w14:paraId="52DA9967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來吧  幸福出走鄉間  簡單純樸的世界呈現在你眼前</w:t>
      </w:r>
    </w:p>
    <w:p w14:paraId="273BF842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翠綠的稻田 美麗的很耀眼</w:t>
      </w:r>
    </w:p>
    <w:p w14:paraId="42AFCEC6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美好在這裡實現</w:t>
      </w:r>
      <w:r w:rsidRPr="0010774F">
        <w:rPr>
          <w:rFonts w:ascii="標楷體" w:eastAsia="標楷體" w:hAnsi="標楷體"/>
          <w:sz w:val="32"/>
          <w:szCs w:val="32"/>
        </w:rPr>
        <w:t xml:space="preserve"> </w:t>
      </w:r>
    </w:p>
    <w:p w14:paraId="6D9C50C0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(間奏)</w:t>
      </w:r>
    </w:p>
    <w:p w14:paraId="20D2D940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一片空曠湛藍晴天 稻田圍繞在你身邊</w:t>
      </w:r>
    </w:p>
    <w:p w14:paraId="53E53DB2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lastRenderedPageBreak/>
        <w:t>品嚐著甜美的一切 從未有過的感覺</w:t>
      </w:r>
    </w:p>
    <w:p w14:paraId="1C7CC084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換上一雙輕快地球鞋  擁抱自然 美麗世界</w:t>
      </w:r>
    </w:p>
    <w:p w14:paraId="78F23C2D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陽光土壤 充滿愛的力量</w:t>
      </w:r>
    </w:p>
    <w:p w14:paraId="7FFB7B56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春夏和秋冬 採集豐收體驗新鮮感覺  花朵飄香 芬芳山間小巷</w:t>
      </w:r>
    </w:p>
    <w:p w14:paraId="6DB78F25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一起暢遊  蔬果的天堂</w:t>
      </w:r>
    </w:p>
    <w:p w14:paraId="35FB76DA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走吧  幸福出走鄉間  清新的氣息 時刻圍繞在身邊</w:t>
      </w:r>
    </w:p>
    <w:p w14:paraId="0B0B5F24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豐富又多彩  那趣味的冒險</w:t>
      </w:r>
    </w:p>
    <w:p w14:paraId="4E4DA8AA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讓所有美好  在這裡實現</w:t>
      </w:r>
    </w:p>
    <w:p w14:paraId="144C71A1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來吧  幸福出走鄉間  簡單純樸的世界呈現在你眼前</w:t>
      </w:r>
    </w:p>
    <w:p w14:paraId="53AFE83B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翠綠的稻田 美麗的很耀眼</w:t>
      </w:r>
    </w:p>
    <w:p w14:paraId="1E6D08DC" w14:textId="77777777" w:rsidR="0010774F" w:rsidRPr="0010774F" w:rsidRDefault="0010774F" w:rsidP="0010774F">
      <w:pPr>
        <w:spacing w:line="560" w:lineRule="exact"/>
        <w:rPr>
          <w:rFonts w:ascii="標楷體" w:eastAsia="標楷體" w:hAnsi="標楷體"/>
          <w:sz w:val="32"/>
          <w:szCs w:val="32"/>
        </w:rPr>
      </w:pPr>
      <w:r w:rsidRPr="0010774F">
        <w:rPr>
          <w:rFonts w:ascii="標楷體" w:eastAsia="標楷體" w:hAnsi="標楷體" w:hint="eastAsia"/>
          <w:sz w:val="32"/>
          <w:szCs w:val="32"/>
        </w:rPr>
        <w:t>美好在這裡實現</w:t>
      </w:r>
    </w:p>
    <w:p w14:paraId="57F9A933" w14:textId="77777777" w:rsidR="0010774F" w:rsidRPr="0010774F" w:rsidRDefault="0010774F" w:rsidP="0010774F">
      <w:pPr>
        <w:spacing w:line="560" w:lineRule="exact"/>
        <w:rPr>
          <w:rFonts w:ascii="標楷體" w:eastAsia="標楷體" w:hAnsi="標楷體" w:hint="eastAsia"/>
          <w:sz w:val="32"/>
          <w:szCs w:val="32"/>
        </w:rPr>
      </w:pPr>
    </w:p>
    <w:sectPr w:rsidR="0010774F" w:rsidRPr="0010774F" w:rsidSect="00595F5B">
      <w:headerReference w:type="default" r:id="rId8"/>
      <w:footerReference w:type="default" r:id="rId9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82F58" w14:textId="77777777" w:rsidR="00642B87" w:rsidRDefault="00642B87">
      <w:r>
        <w:separator/>
      </w:r>
    </w:p>
  </w:endnote>
  <w:endnote w:type="continuationSeparator" w:id="0">
    <w:p w14:paraId="7F4C4C62" w14:textId="77777777" w:rsidR="00642B87" w:rsidRDefault="0064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E4557" w14:textId="77777777" w:rsidR="008E3750" w:rsidRDefault="008E3750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4310B6">
      <w:rPr>
        <w:rStyle w:val="a7"/>
        <w:rFonts w:ascii="標楷體" w:eastAsia="標楷體" w:hAnsi="標楷體"/>
        <w:noProof/>
      </w:rPr>
      <w:t>5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4310B6">
      <w:rPr>
        <w:rStyle w:val="a7"/>
        <w:rFonts w:ascii="標楷體" w:eastAsia="標楷體" w:hAnsi="標楷體"/>
        <w:noProof/>
      </w:rPr>
      <w:t>5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C5304" w14:textId="77777777" w:rsidR="00642B87" w:rsidRDefault="00642B87">
      <w:r>
        <w:separator/>
      </w:r>
    </w:p>
  </w:footnote>
  <w:footnote w:type="continuationSeparator" w:id="0">
    <w:p w14:paraId="5AA0B00C" w14:textId="77777777" w:rsidR="00642B87" w:rsidRDefault="00642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F89F" w14:textId="24CC68F1" w:rsidR="008E3750" w:rsidRDefault="00874CE6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2C32211" wp14:editId="154575FF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EC748" w14:textId="77777777" w:rsidR="008E3750" w:rsidRDefault="008E3750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346637C" w14:textId="77777777" w:rsidR="008E3750" w:rsidRDefault="008E3750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4E635F37" w14:textId="77777777" w:rsidR="008E3750" w:rsidRDefault="008E3750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C32211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2FEC748" w14:textId="77777777" w:rsidR="008E3750" w:rsidRDefault="008E3750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346637C" w14:textId="77777777" w:rsidR="008E3750" w:rsidRDefault="008E3750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4E635F37" w14:textId="77777777" w:rsidR="008E3750" w:rsidRDefault="008E3750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E3750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5F0B9A3" wp14:editId="64FE74F1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39CED1" w14:textId="77777777" w:rsidR="008E3750" w:rsidRDefault="008E3750">
    <w:pPr>
      <w:pStyle w:val="a4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2084C"/>
    <w:multiLevelType w:val="hybridMultilevel"/>
    <w:tmpl w:val="F8D4776A"/>
    <w:lvl w:ilvl="0" w:tplc="E01ADCA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04B36"/>
    <w:rsid w:val="000077A5"/>
    <w:rsid w:val="00027F6B"/>
    <w:rsid w:val="000420FB"/>
    <w:rsid w:val="00043839"/>
    <w:rsid w:val="00045528"/>
    <w:rsid w:val="000902DB"/>
    <w:rsid w:val="000C491B"/>
    <w:rsid w:val="000C695B"/>
    <w:rsid w:val="000E12ED"/>
    <w:rsid w:val="0010774F"/>
    <w:rsid w:val="0012126E"/>
    <w:rsid w:val="001602A3"/>
    <w:rsid w:val="001A5813"/>
    <w:rsid w:val="001C0FAE"/>
    <w:rsid w:val="001D05F7"/>
    <w:rsid w:val="001F0417"/>
    <w:rsid w:val="00230075"/>
    <w:rsid w:val="002855F0"/>
    <w:rsid w:val="002863ED"/>
    <w:rsid w:val="00287238"/>
    <w:rsid w:val="002915F5"/>
    <w:rsid w:val="002A432E"/>
    <w:rsid w:val="002A7F82"/>
    <w:rsid w:val="002C21A1"/>
    <w:rsid w:val="002E12D7"/>
    <w:rsid w:val="002E1FFD"/>
    <w:rsid w:val="002E29DC"/>
    <w:rsid w:val="002F10D0"/>
    <w:rsid w:val="00304238"/>
    <w:rsid w:val="003205DA"/>
    <w:rsid w:val="00336E72"/>
    <w:rsid w:val="00346BFF"/>
    <w:rsid w:val="003707C5"/>
    <w:rsid w:val="003715F3"/>
    <w:rsid w:val="0037583D"/>
    <w:rsid w:val="00376793"/>
    <w:rsid w:val="00396A82"/>
    <w:rsid w:val="003C136F"/>
    <w:rsid w:val="0041040B"/>
    <w:rsid w:val="00424BCA"/>
    <w:rsid w:val="004310B6"/>
    <w:rsid w:val="00433C9B"/>
    <w:rsid w:val="00456264"/>
    <w:rsid w:val="00463E39"/>
    <w:rsid w:val="004D7C90"/>
    <w:rsid w:val="004E4D3C"/>
    <w:rsid w:val="0054287B"/>
    <w:rsid w:val="0055608B"/>
    <w:rsid w:val="00571EA5"/>
    <w:rsid w:val="0057760E"/>
    <w:rsid w:val="00595F5B"/>
    <w:rsid w:val="005A33E9"/>
    <w:rsid w:val="005A4C46"/>
    <w:rsid w:val="005A4D55"/>
    <w:rsid w:val="005B62A4"/>
    <w:rsid w:val="005D0ACC"/>
    <w:rsid w:val="005E0F8C"/>
    <w:rsid w:val="00610790"/>
    <w:rsid w:val="006141D5"/>
    <w:rsid w:val="00631577"/>
    <w:rsid w:val="00642B87"/>
    <w:rsid w:val="006508F2"/>
    <w:rsid w:val="006748B7"/>
    <w:rsid w:val="00692439"/>
    <w:rsid w:val="006C4CE2"/>
    <w:rsid w:val="006C63F9"/>
    <w:rsid w:val="006D7D6D"/>
    <w:rsid w:val="006E044E"/>
    <w:rsid w:val="0070006A"/>
    <w:rsid w:val="007217C5"/>
    <w:rsid w:val="00737A6D"/>
    <w:rsid w:val="007609B6"/>
    <w:rsid w:val="00765DD7"/>
    <w:rsid w:val="0079389A"/>
    <w:rsid w:val="007B704B"/>
    <w:rsid w:val="007B72DC"/>
    <w:rsid w:val="007E6604"/>
    <w:rsid w:val="007E7BC7"/>
    <w:rsid w:val="007F405F"/>
    <w:rsid w:val="00805510"/>
    <w:rsid w:val="00815B99"/>
    <w:rsid w:val="0081680B"/>
    <w:rsid w:val="008221C3"/>
    <w:rsid w:val="008555F3"/>
    <w:rsid w:val="00857587"/>
    <w:rsid w:val="00874CE6"/>
    <w:rsid w:val="008C1887"/>
    <w:rsid w:val="008C41EC"/>
    <w:rsid w:val="008D72B5"/>
    <w:rsid w:val="008E0E7A"/>
    <w:rsid w:val="008E3750"/>
    <w:rsid w:val="008E7612"/>
    <w:rsid w:val="008E79F7"/>
    <w:rsid w:val="008F4C5D"/>
    <w:rsid w:val="00913FF6"/>
    <w:rsid w:val="00923329"/>
    <w:rsid w:val="009633F4"/>
    <w:rsid w:val="00963936"/>
    <w:rsid w:val="0099472D"/>
    <w:rsid w:val="009A0ACB"/>
    <w:rsid w:val="009D6B30"/>
    <w:rsid w:val="009F7E70"/>
    <w:rsid w:val="00A0047E"/>
    <w:rsid w:val="00A27F7B"/>
    <w:rsid w:val="00A619DD"/>
    <w:rsid w:val="00A70ADD"/>
    <w:rsid w:val="00AA6A9C"/>
    <w:rsid w:val="00AB1D3A"/>
    <w:rsid w:val="00AB4713"/>
    <w:rsid w:val="00AC08D6"/>
    <w:rsid w:val="00AD1CEA"/>
    <w:rsid w:val="00AE19C3"/>
    <w:rsid w:val="00AE3FEE"/>
    <w:rsid w:val="00AF78BC"/>
    <w:rsid w:val="00AF79C3"/>
    <w:rsid w:val="00B01FCC"/>
    <w:rsid w:val="00B0661D"/>
    <w:rsid w:val="00B15356"/>
    <w:rsid w:val="00B169FF"/>
    <w:rsid w:val="00B31263"/>
    <w:rsid w:val="00B443FE"/>
    <w:rsid w:val="00B553B6"/>
    <w:rsid w:val="00B5616A"/>
    <w:rsid w:val="00B60300"/>
    <w:rsid w:val="00B6119D"/>
    <w:rsid w:val="00B65E11"/>
    <w:rsid w:val="00B72210"/>
    <w:rsid w:val="00B72DCC"/>
    <w:rsid w:val="00B873A7"/>
    <w:rsid w:val="00BB136E"/>
    <w:rsid w:val="00BB2498"/>
    <w:rsid w:val="00BD1688"/>
    <w:rsid w:val="00BD191A"/>
    <w:rsid w:val="00BD517C"/>
    <w:rsid w:val="00BE2692"/>
    <w:rsid w:val="00C05532"/>
    <w:rsid w:val="00C16242"/>
    <w:rsid w:val="00C1762B"/>
    <w:rsid w:val="00C34006"/>
    <w:rsid w:val="00C42E15"/>
    <w:rsid w:val="00C51151"/>
    <w:rsid w:val="00CA0061"/>
    <w:rsid w:val="00CA615E"/>
    <w:rsid w:val="00CC3786"/>
    <w:rsid w:val="00CC45ED"/>
    <w:rsid w:val="00CD50EB"/>
    <w:rsid w:val="00CE389B"/>
    <w:rsid w:val="00CE60E0"/>
    <w:rsid w:val="00D25578"/>
    <w:rsid w:val="00D33E79"/>
    <w:rsid w:val="00D35A92"/>
    <w:rsid w:val="00D40586"/>
    <w:rsid w:val="00D4574C"/>
    <w:rsid w:val="00D5647A"/>
    <w:rsid w:val="00D81EB6"/>
    <w:rsid w:val="00DA7125"/>
    <w:rsid w:val="00DF206F"/>
    <w:rsid w:val="00DF2687"/>
    <w:rsid w:val="00E041F4"/>
    <w:rsid w:val="00E25C9B"/>
    <w:rsid w:val="00E30000"/>
    <w:rsid w:val="00E4055F"/>
    <w:rsid w:val="00E56098"/>
    <w:rsid w:val="00EC7A3F"/>
    <w:rsid w:val="00ED1727"/>
    <w:rsid w:val="00EF7873"/>
    <w:rsid w:val="00F02DAD"/>
    <w:rsid w:val="00F74FD5"/>
    <w:rsid w:val="00F92BB7"/>
    <w:rsid w:val="00FA757B"/>
    <w:rsid w:val="00FC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456DF22E"/>
  <w15:chartTrackingRefBased/>
  <w15:docId w15:val="{D08CF565-0869-4D50-B32C-EFEFB805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CA615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CA615E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B722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F70D3-D211-4773-AFA6-9DEEE52BE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2</cp:revision>
  <cp:lastPrinted>2013-08-29T02:35:00Z</cp:lastPrinted>
  <dcterms:created xsi:type="dcterms:W3CDTF">2021-06-20T11:28:00Z</dcterms:created>
  <dcterms:modified xsi:type="dcterms:W3CDTF">2021-06-20T11:28:00Z</dcterms:modified>
</cp:coreProperties>
</file>