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ED8B3" w14:textId="77777777" w:rsidR="00830EE9" w:rsidRPr="002F4638" w:rsidRDefault="00830EE9" w:rsidP="00163A31">
      <w:pPr>
        <w:spacing w:line="360" w:lineRule="auto"/>
        <w:ind w:firstLineChars="225" w:firstLine="811"/>
        <w:jc w:val="center"/>
        <w:rPr>
          <w:rFonts w:eastAsia="標楷體"/>
          <w:b/>
          <w:bCs/>
          <w:sz w:val="36"/>
          <w:szCs w:val="36"/>
        </w:rPr>
      </w:pPr>
      <w:r w:rsidRPr="002F4638">
        <w:rPr>
          <w:rFonts w:eastAsia="標楷體"/>
          <w:b/>
          <w:bCs/>
          <w:sz w:val="36"/>
          <w:szCs w:val="36"/>
        </w:rPr>
        <w:t>2014</w:t>
      </w:r>
      <w:r w:rsidRPr="002F4638">
        <w:rPr>
          <w:rFonts w:eastAsia="標楷體" w:cs="標楷體" w:hint="eastAsia"/>
          <w:b/>
          <w:bCs/>
          <w:sz w:val="36"/>
          <w:szCs w:val="36"/>
        </w:rPr>
        <w:t>農產品特展</w:t>
      </w:r>
    </w:p>
    <w:p w14:paraId="663C3EA4" w14:textId="77777777" w:rsidR="00830EE9" w:rsidRPr="00163A31" w:rsidRDefault="00830EE9" w:rsidP="00163A31">
      <w:pPr>
        <w:snapToGrid w:val="0"/>
        <w:spacing w:line="440" w:lineRule="exact"/>
        <w:ind w:firstLine="640"/>
        <w:jc w:val="center"/>
        <w:rPr>
          <w:rFonts w:eastAsia="標楷體"/>
          <w:b/>
          <w:bCs/>
          <w:sz w:val="36"/>
          <w:szCs w:val="36"/>
        </w:rPr>
      </w:pPr>
      <w:r w:rsidRPr="00163A31">
        <w:rPr>
          <w:rFonts w:eastAsia="標楷體" w:cs="標楷體" w:hint="eastAsia"/>
          <w:b/>
          <w:bCs/>
          <w:sz w:val="36"/>
          <w:szCs w:val="36"/>
        </w:rPr>
        <w:t>「全國名米產地冠軍選拔活動」</w:t>
      </w:r>
      <w:r>
        <w:rPr>
          <w:rFonts w:eastAsia="標楷體" w:cs="標楷體" w:hint="eastAsia"/>
          <w:b/>
          <w:bCs/>
          <w:sz w:val="36"/>
          <w:szCs w:val="36"/>
        </w:rPr>
        <w:t>背景說明資料</w:t>
      </w:r>
    </w:p>
    <w:p w14:paraId="303BFDE9" w14:textId="77777777" w:rsidR="00830EE9" w:rsidRPr="00163A31" w:rsidRDefault="00830EE9" w:rsidP="00A36F46">
      <w:pPr>
        <w:snapToGrid w:val="0"/>
        <w:spacing w:line="440" w:lineRule="exact"/>
        <w:ind w:firstLine="640"/>
        <w:jc w:val="center"/>
        <w:rPr>
          <w:rFonts w:ascii="標楷體" w:eastAsia="標楷體" w:hAnsi="標楷體"/>
          <w:sz w:val="28"/>
          <w:szCs w:val="28"/>
        </w:rPr>
      </w:pPr>
    </w:p>
    <w:p w14:paraId="08888F71" w14:textId="77777777" w:rsidR="00830EE9" w:rsidRPr="00163A31" w:rsidRDefault="00830EE9" w:rsidP="00A36F46">
      <w:pPr>
        <w:snapToGri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163A31">
        <w:rPr>
          <w:rFonts w:ascii="標楷體" w:eastAsia="標楷體" w:hAnsi="標楷體" w:cs="標楷體" w:hint="eastAsia"/>
          <w:sz w:val="28"/>
          <w:szCs w:val="28"/>
        </w:rPr>
        <w:t>【活動目的】</w:t>
      </w:r>
    </w:p>
    <w:p w14:paraId="79F39393" w14:textId="77777777" w:rsidR="00830EE9" w:rsidRPr="00CD6261" w:rsidRDefault="00830EE9" w:rsidP="00A36F46">
      <w:pPr>
        <w:snapToGrid w:val="0"/>
        <w:spacing w:line="440" w:lineRule="exact"/>
        <w:ind w:firstLine="640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163A31">
        <w:rPr>
          <w:rFonts w:ascii="標楷體" w:eastAsia="標楷體" w:hAnsi="標楷體" w:cs="標楷體" w:hint="eastAsia"/>
          <w:sz w:val="28"/>
          <w:szCs w:val="28"/>
        </w:rPr>
        <w:t>行政院農業委員會</w:t>
      </w:r>
      <w:r w:rsidRPr="00CD6261">
        <w:rPr>
          <w:rFonts w:ascii="標楷體" w:eastAsia="標楷體" w:hAnsi="標楷體" w:cs="標楷體" w:hint="eastAsia"/>
          <w:sz w:val="28"/>
          <w:szCs w:val="28"/>
        </w:rPr>
        <w:t>為激勵農友生產高品質稻米</w:t>
      </w:r>
      <w:r>
        <w:rPr>
          <w:rFonts w:ascii="標楷體" w:eastAsia="標楷體" w:hAnsi="標楷體" w:cs="標楷體" w:hint="eastAsia"/>
          <w:sz w:val="28"/>
          <w:szCs w:val="28"/>
        </w:rPr>
        <w:t>，</w:t>
      </w:r>
      <w:r w:rsidRPr="00CD6261">
        <w:rPr>
          <w:rFonts w:ascii="標楷體" w:eastAsia="標楷體" w:hAnsi="標楷體" w:cs="標楷體" w:hint="eastAsia"/>
          <w:sz w:val="28"/>
          <w:szCs w:val="28"/>
        </w:rPr>
        <w:t>並</w:t>
      </w:r>
      <w:r>
        <w:rPr>
          <w:rFonts w:ascii="標楷體" w:eastAsia="標楷體" w:hAnsi="標楷體" w:cs="標楷體" w:hint="eastAsia"/>
          <w:sz w:val="28"/>
          <w:szCs w:val="28"/>
        </w:rPr>
        <w:t>帶動</w:t>
      </w:r>
      <w:r w:rsidRPr="00CD6261">
        <w:rPr>
          <w:rFonts w:ascii="標楷體" w:eastAsia="標楷體" w:hAnsi="標楷體" w:cs="標楷體" w:hint="eastAsia"/>
          <w:sz w:val="28"/>
          <w:szCs w:val="28"/>
        </w:rPr>
        <w:t>全國各稻米產地良性競爭</w:t>
      </w:r>
      <w:r w:rsidRPr="00163A31">
        <w:rPr>
          <w:rFonts w:ascii="標楷體" w:eastAsia="標楷體" w:hAnsi="標楷體" w:cs="標楷體" w:hint="eastAsia"/>
          <w:sz w:val="28"/>
          <w:szCs w:val="28"/>
        </w:rPr>
        <w:t>，秉持</w:t>
      </w:r>
      <w:r>
        <w:rPr>
          <w:rFonts w:ascii="標楷體" w:eastAsia="標楷體" w:hAnsi="標楷體" w:cs="標楷體" w:hint="eastAsia"/>
          <w:sz w:val="28"/>
          <w:szCs w:val="28"/>
        </w:rPr>
        <w:t>公平、</w:t>
      </w:r>
      <w:r w:rsidRPr="00163A31">
        <w:rPr>
          <w:rFonts w:ascii="標楷體" w:eastAsia="標楷體" w:hAnsi="標楷體" w:cs="標楷體" w:hint="eastAsia"/>
          <w:sz w:val="28"/>
          <w:szCs w:val="28"/>
        </w:rPr>
        <w:t>公正、公開之精神，以結合品種與產地概念，辦理「全國名米產地冠軍賽」選拔活動</w:t>
      </w:r>
      <w:r>
        <w:rPr>
          <w:rFonts w:ascii="標楷體" w:eastAsia="標楷體" w:hAnsi="標楷體" w:cs="標楷體" w:hint="eastAsia"/>
          <w:sz w:val="28"/>
          <w:szCs w:val="28"/>
        </w:rPr>
        <w:t>，評選</w:t>
      </w:r>
      <w:r w:rsidRPr="00CD6261">
        <w:rPr>
          <w:rFonts w:ascii="標楷體" w:eastAsia="標楷體" w:hAnsi="標楷體" w:cs="標楷體" w:hint="eastAsia"/>
          <w:sz w:val="28"/>
          <w:szCs w:val="28"/>
        </w:rPr>
        <w:t>出</w:t>
      </w:r>
      <w:r>
        <w:rPr>
          <w:rFonts w:ascii="標楷體" w:eastAsia="標楷體" w:hAnsi="標楷體" w:cs="標楷體" w:hint="eastAsia"/>
          <w:sz w:val="28"/>
          <w:szCs w:val="28"/>
        </w:rPr>
        <w:t>具</w:t>
      </w:r>
      <w:r w:rsidRPr="00CD6261">
        <w:rPr>
          <w:rFonts w:ascii="標楷體" w:eastAsia="標楷體" w:hAnsi="標楷體" w:cs="標楷體" w:hint="eastAsia"/>
          <w:sz w:val="28"/>
          <w:szCs w:val="28"/>
        </w:rPr>
        <w:t>鄉鎮</w:t>
      </w:r>
      <w:r>
        <w:rPr>
          <w:rFonts w:ascii="標楷體" w:eastAsia="標楷體" w:hAnsi="標楷體" w:cs="標楷體" w:hint="eastAsia"/>
          <w:sz w:val="28"/>
          <w:szCs w:val="28"/>
        </w:rPr>
        <w:t>地區</w:t>
      </w:r>
      <w:r w:rsidRPr="00CD6261">
        <w:rPr>
          <w:rFonts w:ascii="標楷體" w:eastAsia="標楷體" w:hAnsi="標楷體" w:cs="標楷體" w:hint="eastAsia"/>
          <w:sz w:val="28"/>
          <w:szCs w:val="28"/>
        </w:rPr>
        <w:t>特色之產地冠軍米，以宣導產地稻米品質、品種特色與價值，提昇國產稻米高品質、高附加價值之形象地位。</w:t>
      </w:r>
    </w:p>
    <w:p w14:paraId="10717115" w14:textId="77777777" w:rsidR="00830EE9" w:rsidRPr="00163A31" w:rsidRDefault="00830EE9" w:rsidP="00A36F46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163A31">
        <w:rPr>
          <w:rFonts w:ascii="標楷體" w:eastAsia="標楷體" w:hAnsi="標楷體" w:cs="標楷體" w:hint="eastAsia"/>
          <w:sz w:val="28"/>
          <w:szCs w:val="28"/>
        </w:rPr>
        <w:t>【全國名米產地冠軍選拔方法】</w:t>
      </w:r>
    </w:p>
    <w:p w14:paraId="6B0BDDB6" w14:textId="77777777" w:rsidR="00830EE9" w:rsidRPr="00163A31" w:rsidRDefault="00830EE9" w:rsidP="00A36F46">
      <w:pPr>
        <w:pStyle w:val="ListParagraph"/>
        <w:numPr>
          <w:ilvl w:val="0"/>
          <w:numId w:val="1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163A31">
        <w:rPr>
          <w:rFonts w:ascii="標楷體" w:eastAsia="標楷體" w:hAnsi="標楷體" w:cs="標楷體" w:hint="eastAsia"/>
          <w:sz w:val="28"/>
          <w:szCs w:val="28"/>
        </w:rPr>
        <w:t>鄉鎮地區農會</w:t>
      </w:r>
      <w:r>
        <w:rPr>
          <w:rFonts w:ascii="標楷體" w:eastAsia="標楷體" w:hAnsi="標楷體" w:cs="標楷體" w:hint="eastAsia"/>
          <w:sz w:val="28"/>
          <w:szCs w:val="28"/>
        </w:rPr>
        <w:t>或公所</w:t>
      </w:r>
      <w:r w:rsidRPr="00163A31">
        <w:rPr>
          <w:rFonts w:ascii="標楷體" w:eastAsia="標楷體" w:hAnsi="標楷體" w:cs="標楷體" w:hint="eastAsia"/>
          <w:sz w:val="28"/>
          <w:szCs w:val="28"/>
        </w:rPr>
        <w:t>辦理初賽，由各地前三名農友組成團體代表該</w:t>
      </w:r>
      <w:r>
        <w:rPr>
          <w:rFonts w:ascii="標楷體" w:eastAsia="標楷體" w:hAnsi="標楷體" w:cs="標楷體" w:hint="eastAsia"/>
          <w:sz w:val="28"/>
          <w:szCs w:val="28"/>
        </w:rPr>
        <w:t>產地及</w:t>
      </w:r>
      <w:r w:rsidRPr="00163A31">
        <w:rPr>
          <w:rFonts w:ascii="標楷體" w:eastAsia="標楷體" w:hAnsi="標楷體" w:cs="標楷體" w:hint="eastAsia"/>
          <w:sz w:val="28"/>
          <w:szCs w:val="28"/>
        </w:rPr>
        <w:t>品種參賽，</w:t>
      </w:r>
      <w:r w:rsidRPr="009D319D">
        <w:rPr>
          <w:rFonts w:eastAsia="標楷體" w:hAnsi="標楷體" w:cs="標楷體" w:hint="eastAsia"/>
          <w:sz w:val="32"/>
          <w:szCs w:val="32"/>
        </w:rPr>
        <w:t>經</w:t>
      </w:r>
      <w:r w:rsidRPr="00FD16A6">
        <w:rPr>
          <w:rFonts w:ascii="標楷體" w:eastAsia="標楷體" w:hAnsi="標楷體" w:cs="標楷體" w:hint="eastAsia"/>
          <w:sz w:val="28"/>
          <w:szCs w:val="28"/>
        </w:rPr>
        <w:t>農藥殘留檢驗及品種鑑定</w:t>
      </w:r>
      <w:r w:rsidRPr="00163A31">
        <w:rPr>
          <w:rFonts w:ascii="標楷體" w:eastAsia="標楷體" w:hAnsi="標楷體" w:cs="標楷體" w:hint="eastAsia"/>
          <w:sz w:val="28"/>
          <w:szCs w:val="28"/>
        </w:rPr>
        <w:t>後，產生</w:t>
      </w:r>
      <w:r>
        <w:rPr>
          <w:rFonts w:ascii="標楷體" w:eastAsia="標楷體" w:hAnsi="標楷體" w:cs="標楷體" w:hint="eastAsia"/>
          <w:sz w:val="28"/>
          <w:szCs w:val="28"/>
        </w:rPr>
        <w:t>產地</w:t>
      </w:r>
      <w:r w:rsidRPr="00163A31">
        <w:rPr>
          <w:rFonts w:ascii="標楷體" w:eastAsia="標楷體" w:hAnsi="標楷體" w:cs="標楷體" w:hint="eastAsia"/>
          <w:sz w:val="28"/>
          <w:szCs w:val="28"/>
        </w:rPr>
        <w:t>品種代表團隊。</w:t>
      </w:r>
    </w:p>
    <w:p w14:paraId="414579F7" w14:textId="77777777" w:rsidR="00830EE9" w:rsidRPr="00163A31" w:rsidRDefault="00830EE9" w:rsidP="00A36F46">
      <w:pPr>
        <w:pStyle w:val="ListParagraph"/>
        <w:numPr>
          <w:ilvl w:val="0"/>
          <w:numId w:val="1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163A31">
        <w:rPr>
          <w:rFonts w:ascii="標楷體" w:eastAsia="標楷體" w:hAnsi="標楷體" w:cs="標楷體" w:hint="eastAsia"/>
          <w:sz w:val="28"/>
          <w:szCs w:val="28"/>
        </w:rPr>
        <w:t>各</w:t>
      </w:r>
      <w:r>
        <w:rPr>
          <w:rFonts w:ascii="標楷體" w:eastAsia="標楷體" w:hAnsi="標楷體" w:cs="標楷體" w:hint="eastAsia"/>
          <w:sz w:val="28"/>
          <w:szCs w:val="28"/>
        </w:rPr>
        <w:t>產地</w:t>
      </w:r>
      <w:r w:rsidRPr="00163A31">
        <w:rPr>
          <w:rFonts w:ascii="標楷體" w:eastAsia="標楷體" w:hAnsi="標楷體" w:cs="標楷體" w:hint="eastAsia"/>
          <w:sz w:val="28"/>
          <w:szCs w:val="28"/>
        </w:rPr>
        <w:t>品種代表團隊之稻穀樣品送農糧署，進行彌封與參加全國決選。</w:t>
      </w:r>
    </w:p>
    <w:p w14:paraId="2164D379" w14:textId="77777777" w:rsidR="00830EE9" w:rsidRPr="00163A31" w:rsidRDefault="00830EE9" w:rsidP="00A36F46">
      <w:pPr>
        <w:pStyle w:val="ListParagraph"/>
        <w:numPr>
          <w:ilvl w:val="0"/>
          <w:numId w:val="1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163A31">
        <w:rPr>
          <w:rFonts w:ascii="標楷體" w:eastAsia="標楷體" w:hAnsi="標楷體" w:cs="標楷體" w:hint="eastAsia"/>
          <w:sz w:val="28"/>
          <w:szCs w:val="28"/>
        </w:rPr>
        <w:t>第一階段</w:t>
      </w:r>
      <w:r w:rsidRPr="00570AC3">
        <w:rPr>
          <w:rFonts w:ascii="標楷體" w:eastAsia="標楷體" w:hAnsi="標楷體" w:cs="標楷體" w:hint="eastAsia"/>
          <w:sz w:val="28"/>
          <w:szCs w:val="28"/>
        </w:rPr>
        <w:t>由</w:t>
      </w:r>
      <w:r w:rsidRPr="00FD16A6">
        <w:rPr>
          <w:rFonts w:ascii="標楷體" w:eastAsia="標楷體" w:hAnsi="標楷體" w:cs="標楷體" w:hint="eastAsia"/>
          <w:sz w:val="28"/>
          <w:szCs w:val="28"/>
        </w:rPr>
        <w:t>財團法人食品工業技術研究所</w:t>
      </w:r>
      <w:r w:rsidRPr="00163A31">
        <w:rPr>
          <w:rFonts w:ascii="標楷體" w:eastAsia="標楷體" w:hAnsi="標楷體" w:cs="標楷體" w:hint="eastAsia"/>
          <w:sz w:val="28"/>
          <w:szCs w:val="28"/>
        </w:rPr>
        <w:t>進行</w:t>
      </w:r>
      <w:r>
        <w:rPr>
          <w:rFonts w:ascii="標楷體" w:eastAsia="標楷體" w:hAnsi="標楷體" w:cs="標楷體" w:hint="eastAsia"/>
          <w:sz w:val="28"/>
          <w:szCs w:val="28"/>
        </w:rPr>
        <w:t>外觀</w:t>
      </w:r>
      <w:r w:rsidRPr="00163A31">
        <w:rPr>
          <w:rFonts w:ascii="標楷體" w:eastAsia="標楷體" w:hAnsi="標楷體" w:cs="標楷體" w:hint="eastAsia"/>
          <w:sz w:val="28"/>
          <w:szCs w:val="28"/>
        </w:rPr>
        <w:t>品質規格</w:t>
      </w:r>
      <w:r>
        <w:rPr>
          <w:rFonts w:ascii="標楷體" w:eastAsia="標楷體" w:hAnsi="標楷體" w:cs="標楷體" w:hint="eastAsia"/>
          <w:sz w:val="28"/>
          <w:szCs w:val="28"/>
        </w:rPr>
        <w:t>、成分</w:t>
      </w:r>
      <w:r w:rsidRPr="00163A31">
        <w:rPr>
          <w:rFonts w:ascii="標楷體" w:eastAsia="標楷體" w:hAnsi="標楷體" w:cs="標楷體" w:hint="eastAsia"/>
          <w:sz w:val="28"/>
          <w:szCs w:val="28"/>
        </w:rPr>
        <w:t>分析，各品種組別選出前</w:t>
      </w:r>
      <w:r w:rsidRPr="00163A31">
        <w:rPr>
          <w:rFonts w:ascii="標楷體" w:eastAsia="標楷體" w:hAnsi="標楷體" w:cs="標楷體"/>
          <w:sz w:val="28"/>
          <w:szCs w:val="28"/>
        </w:rPr>
        <w:t>3</w:t>
      </w:r>
      <w:r w:rsidRPr="00163A31">
        <w:rPr>
          <w:rFonts w:ascii="標楷體" w:eastAsia="標楷體" w:hAnsi="標楷體" w:cs="標楷體" w:hint="eastAsia"/>
          <w:sz w:val="28"/>
          <w:szCs w:val="28"/>
        </w:rPr>
        <w:t>名隊伍</w:t>
      </w:r>
      <w:r>
        <w:rPr>
          <w:rFonts w:ascii="標楷體" w:eastAsia="標楷體" w:hAnsi="標楷體" w:cs="標楷體" w:hint="eastAsia"/>
          <w:sz w:val="28"/>
          <w:szCs w:val="28"/>
        </w:rPr>
        <w:t>入圍第二階段</w:t>
      </w:r>
      <w:r w:rsidRPr="00163A31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34117B29" w14:textId="77777777" w:rsidR="00830EE9" w:rsidRPr="00570AC3" w:rsidRDefault="00830EE9" w:rsidP="00A36F46">
      <w:pPr>
        <w:pStyle w:val="ListParagraph"/>
        <w:numPr>
          <w:ilvl w:val="0"/>
          <w:numId w:val="1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163A31">
        <w:rPr>
          <w:rFonts w:ascii="標楷體" w:eastAsia="標楷體" w:hAnsi="標楷體" w:cs="標楷體" w:hint="eastAsia"/>
          <w:sz w:val="28"/>
          <w:szCs w:val="28"/>
        </w:rPr>
        <w:t>第二階段由評審委員</w:t>
      </w:r>
      <w:r>
        <w:rPr>
          <w:rFonts w:ascii="標楷體" w:eastAsia="標楷體" w:hAnsi="標楷體" w:cs="標楷體" w:hint="eastAsia"/>
          <w:sz w:val="28"/>
          <w:szCs w:val="28"/>
        </w:rPr>
        <w:t>團</w:t>
      </w:r>
      <w:r w:rsidRPr="00163A31">
        <w:rPr>
          <w:rFonts w:ascii="標楷體" w:eastAsia="標楷體" w:hAnsi="標楷體" w:cs="標楷體" w:hint="eastAsia"/>
          <w:sz w:val="28"/>
          <w:szCs w:val="28"/>
        </w:rPr>
        <w:t>進行外觀性狀與食味官能品評，並與第一階段成績合併計算，</w:t>
      </w:r>
      <w:r>
        <w:rPr>
          <w:rFonts w:ascii="標楷體" w:eastAsia="標楷體" w:hAnsi="標楷體" w:cs="標楷體" w:hint="eastAsia"/>
          <w:sz w:val="28"/>
          <w:szCs w:val="28"/>
        </w:rPr>
        <w:t>每</w:t>
      </w:r>
      <w:r w:rsidRPr="00FD16A6">
        <w:rPr>
          <w:rFonts w:ascii="標楷體" w:eastAsia="標楷體" w:hAnsi="標楷體" w:cs="標楷體" w:hint="eastAsia"/>
          <w:sz w:val="28"/>
          <w:szCs w:val="28"/>
        </w:rPr>
        <w:t>組</w:t>
      </w:r>
      <w:r>
        <w:rPr>
          <w:rFonts w:ascii="標楷體" w:eastAsia="標楷體" w:hAnsi="標楷體" w:cs="標楷體" w:hint="eastAsia"/>
          <w:sz w:val="28"/>
          <w:szCs w:val="28"/>
        </w:rPr>
        <w:t>各取</w:t>
      </w:r>
      <w:r w:rsidRPr="00FD16A6">
        <w:rPr>
          <w:rFonts w:ascii="標楷體" w:eastAsia="標楷體" w:hAnsi="標楷體" w:cs="標楷體" w:hint="eastAsia"/>
          <w:sz w:val="28"/>
          <w:szCs w:val="28"/>
        </w:rPr>
        <w:t>第</w:t>
      </w:r>
      <w:r w:rsidRPr="00FD16A6">
        <w:rPr>
          <w:rFonts w:ascii="標楷體" w:eastAsia="標楷體" w:hAnsi="標楷體" w:cs="標楷體"/>
          <w:sz w:val="28"/>
          <w:szCs w:val="28"/>
        </w:rPr>
        <w:t>1</w:t>
      </w:r>
      <w:r w:rsidRPr="00FD16A6">
        <w:rPr>
          <w:rFonts w:ascii="標楷體" w:eastAsia="標楷體" w:hAnsi="標楷體" w:cs="標楷體" w:hint="eastAsia"/>
          <w:sz w:val="28"/>
          <w:szCs w:val="28"/>
        </w:rPr>
        <w:t>名為</w:t>
      </w:r>
      <w:r>
        <w:rPr>
          <w:rFonts w:ascii="標楷體" w:eastAsia="標楷體" w:hAnsi="標楷體" w:cs="標楷體" w:hint="eastAsia"/>
          <w:sz w:val="28"/>
          <w:szCs w:val="28"/>
        </w:rPr>
        <w:t>「</w:t>
      </w:r>
      <w:r w:rsidRPr="00FD16A6">
        <w:rPr>
          <w:rFonts w:ascii="標楷體" w:eastAsia="標楷體" w:hAnsi="標楷體" w:cs="標楷體" w:hint="eastAsia"/>
          <w:sz w:val="28"/>
          <w:szCs w:val="28"/>
        </w:rPr>
        <w:t>名米產地冠軍</w:t>
      </w:r>
      <w:r>
        <w:rPr>
          <w:rFonts w:ascii="標楷體" w:eastAsia="標楷體" w:hAnsi="標楷體" w:cs="標楷體" w:hint="eastAsia"/>
          <w:sz w:val="28"/>
          <w:szCs w:val="28"/>
        </w:rPr>
        <w:t>」之</w:t>
      </w:r>
      <w:r w:rsidRPr="00FD16A6">
        <w:rPr>
          <w:rFonts w:ascii="標楷體" w:eastAsia="標楷體" w:hAnsi="標楷體" w:cs="標楷體" w:hint="eastAsia"/>
          <w:sz w:val="28"/>
          <w:szCs w:val="28"/>
        </w:rPr>
        <w:t>獲獎鄉鎮</w:t>
      </w:r>
      <w:r>
        <w:rPr>
          <w:rFonts w:ascii="標楷體" w:eastAsia="標楷體" w:hAnsi="標楷體" w:cs="標楷體" w:hint="eastAsia"/>
          <w:sz w:val="28"/>
          <w:szCs w:val="28"/>
        </w:rPr>
        <w:t>及品種</w:t>
      </w:r>
      <w:r w:rsidRPr="00FD16A6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1DAEA232" w14:textId="77777777" w:rsidR="00830EE9" w:rsidRPr="00163A31" w:rsidRDefault="00830EE9" w:rsidP="00A36F46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163A31">
        <w:rPr>
          <w:rFonts w:ascii="標楷體" w:eastAsia="標楷體" w:hAnsi="標楷體" w:cs="標楷體" w:hint="eastAsia"/>
          <w:sz w:val="28"/>
          <w:szCs w:val="28"/>
        </w:rPr>
        <w:t>【評選過程】</w:t>
      </w:r>
    </w:p>
    <w:p w14:paraId="4F912AE2" w14:textId="77777777" w:rsidR="00830EE9" w:rsidRPr="00163A31" w:rsidRDefault="00830EE9" w:rsidP="00A36F46">
      <w:pPr>
        <w:pStyle w:val="ListParagraph"/>
        <w:spacing w:line="440" w:lineRule="exact"/>
        <w:ind w:leftChars="0" w:left="456"/>
        <w:rPr>
          <w:rFonts w:ascii="標楷體" w:eastAsia="標楷體" w:hAnsi="標楷體"/>
          <w:sz w:val="28"/>
          <w:szCs w:val="28"/>
        </w:rPr>
      </w:pPr>
      <w:r w:rsidRPr="00163A31">
        <w:rPr>
          <w:rFonts w:ascii="標楷體" w:eastAsia="標楷體" w:hAnsi="標楷體" w:cs="標楷體" w:hint="eastAsia"/>
          <w:sz w:val="28"/>
          <w:szCs w:val="28"/>
        </w:rPr>
        <w:t>全國賽由行政院農業委員會農糧署</w:t>
      </w:r>
      <w:r>
        <w:rPr>
          <w:rFonts w:ascii="標楷體" w:eastAsia="標楷體" w:hAnsi="標楷體" w:cs="標楷體" w:hint="eastAsia"/>
          <w:sz w:val="28"/>
          <w:szCs w:val="28"/>
        </w:rPr>
        <w:t>委由財團法人台灣優良農產品發展協會辦理，並</w:t>
      </w:r>
      <w:r w:rsidRPr="00163A31">
        <w:rPr>
          <w:rFonts w:ascii="標楷體" w:eastAsia="標楷體" w:hAnsi="標楷體" w:cs="標楷體" w:hint="eastAsia"/>
          <w:sz w:val="28"/>
          <w:szCs w:val="28"/>
        </w:rPr>
        <w:t>聘請</w:t>
      </w:r>
      <w:r w:rsidRPr="00163A31">
        <w:rPr>
          <w:rFonts w:ascii="標楷體" w:eastAsia="標楷體" w:hAnsi="標楷體" w:cs="標楷體" w:hint="eastAsia"/>
          <w:spacing w:val="20"/>
          <w:sz w:val="28"/>
          <w:szCs w:val="28"/>
        </w:rPr>
        <w:t>學</w:t>
      </w:r>
      <w:r>
        <w:rPr>
          <w:rFonts w:ascii="標楷體" w:eastAsia="標楷體" w:hAnsi="標楷體" w:cs="標楷體" w:hint="eastAsia"/>
          <w:sz w:val="28"/>
          <w:szCs w:val="28"/>
        </w:rPr>
        <w:t>者、專家、餐飲業者、糧食業者、名廚等專業人士組成評審委員團，過程公開、公正、嚴謹。</w:t>
      </w:r>
      <w:r>
        <w:rPr>
          <w:rFonts w:ascii="標楷體" w:eastAsia="標楷體" w:hAnsi="標楷體" w:cs="標楷體"/>
          <w:sz w:val="28"/>
          <w:szCs w:val="28"/>
        </w:rPr>
        <w:t>103</w:t>
      </w:r>
      <w:r>
        <w:rPr>
          <w:rFonts w:ascii="標楷體" w:eastAsia="標楷體" w:hAnsi="標楷體" w:cs="標楷體" w:hint="eastAsia"/>
          <w:sz w:val="28"/>
          <w:szCs w:val="28"/>
        </w:rPr>
        <w:t>年計</w:t>
      </w:r>
      <w:r w:rsidRPr="00163A31">
        <w:rPr>
          <w:rFonts w:ascii="標楷體" w:eastAsia="標楷體" w:hAnsi="標楷體" w:cs="標楷體" w:hint="eastAsia"/>
          <w:sz w:val="28"/>
          <w:szCs w:val="28"/>
        </w:rPr>
        <w:t>選拔出</w:t>
      </w:r>
      <w:r w:rsidRPr="00163A31">
        <w:rPr>
          <w:rFonts w:ascii="標楷體" w:eastAsia="標楷體" w:hAnsi="標楷體" w:cs="標楷體"/>
          <w:sz w:val="28"/>
          <w:szCs w:val="28"/>
        </w:rPr>
        <w:t>8</w:t>
      </w:r>
      <w:r w:rsidRPr="00163A31">
        <w:rPr>
          <w:rFonts w:ascii="標楷體" w:eastAsia="標楷體" w:hAnsi="標楷體" w:cs="標楷體" w:hint="eastAsia"/>
          <w:sz w:val="28"/>
          <w:szCs w:val="28"/>
        </w:rPr>
        <w:t>組「名米產地冠軍」。</w:t>
      </w:r>
    </w:p>
    <w:p w14:paraId="0F270E53" w14:textId="77777777" w:rsidR="00830EE9" w:rsidRPr="00163A31" w:rsidRDefault="00830EE9" w:rsidP="00A36F46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163A31">
        <w:rPr>
          <w:rFonts w:ascii="標楷體" w:eastAsia="標楷體" w:hAnsi="標楷體" w:cs="標楷體" w:hint="eastAsia"/>
          <w:sz w:val="28"/>
          <w:szCs w:val="28"/>
        </w:rPr>
        <w:t>【行銷推廣】</w:t>
      </w:r>
    </w:p>
    <w:p w14:paraId="685D410B" w14:textId="77777777" w:rsidR="00830EE9" w:rsidRDefault="00830EE9" w:rsidP="00CD6261">
      <w:pPr>
        <w:pStyle w:val="ListParagraph"/>
        <w:spacing w:line="440" w:lineRule="exact"/>
        <w:ind w:leftChars="0" w:left="456"/>
        <w:rPr>
          <w:rFonts w:ascii="標楷體" w:eastAsia="標楷體" w:hAnsi="標楷體"/>
          <w:sz w:val="28"/>
          <w:szCs w:val="28"/>
        </w:rPr>
      </w:pPr>
      <w:r w:rsidRPr="00163A31">
        <w:rPr>
          <w:rFonts w:ascii="標楷體" w:eastAsia="標楷體" w:hAnsi="標楷體" w:cs="標楷體" w:hint="eastAsia"/>
          <w:sz w:val="28"/>
          <w:szCs w:val="28"/>
        </w:rPr>
        <w:t>輔導獲獎</w:t>
      </w:r>
      <w:r>
        <w:rPr>
          <w:rFonts w:ascii="標楷體" w:eastAsia="標楷體" w:hAnsi="標楷體" w:cs="標楷體" w:hint="eastAsia"/>
          <w:sz w:val="28"/>
          <w:szCs w:val="28"/>
        </w:rPr>
        <w:t>鄉鎮辦理名米產地行銷推廣活動，以「品種、品質、品牌」三品策略行銷，以引導農民共同發展具地方特色品種</w:t>
      </w:r>
      <w:r w:rsidRPr="00163A31">
        <w:rPr>
          <w:rFonts w:ascii="標楷體" w:eastAsia="標楷體" w:hAnsi="標楷體" w:cs="標楷體" w:hint="eastAsia"/>
          <w:sz w:val="28"/>
          <w:szCs w:val="28"/>
        </w:rPr>
        <w:t>及提升產地稻米品</w:t>
      </w:r>
      <w:r w:rsidRPr="00FD74FC">
        <w:rPr>
          <w:rFonts w:ascii="標楷體" w:eastAsia="標楷體" w:hAnsi="標楷體" w:cs="標楷體" w:hint="eastAsia"/>
          <w:sz w:val="28"/>
          <w:szCs w:val="28"/>
        </w:rPr>
        <w:t>質。</w:t>
      </w:r>
    </w:p>
    <w:p w14:paraId="5C953A5B" w14:textId="77777777" w:rsidR="00830EE9" w:rsidRDefault="00830EE9" w:rsidP="00CD6261">
      <w:pPr>
        <w:pStyle w:val="ListParagraph"/>
        <w:spacing w:line="440" w:lineRule="exact"/>
        <w:ind w:leftChars="0" w:left="456"/>
        <w:rPr>
          <w:rFonts w:ascii="標楷體" w:eastAsia="標楷體" w:hAnsi="標楷體"/>
          <w:sz w:val="28"/>
          <w:szCs w:val="28"/>
        </w:rPr>
      </w:pPr>
    </w:p>
    <w:p w14:paraId="63EC9C75" w14:textId="77777777" w:rsidR="00830EE9" w:rsidRPr="00FD74FC" w:rsidRDefault="00830EE9" w:rsidP="00CD6261">
      <w:pPr>
        <w:pStyle w:val="ListParagraph"/>
        <w:spacing w:line="440" w:lineRule="exact"/>
        <w:ind w:leftChars="0" w:left="456"/>
        <w:rPr>
          <w:rFonts w:ascii="標楷體" w:eastAsia="標楷體" w:hAnsi="標楷體"/>
          <w:sz w:val="28"/>
          <w:szCs w:val="28"/>
        </w:rPr>
      </w:pPr>
    </w:p>
    <w:p w14:paraId="073B27D3" w14:textId="77777777" w:rsidR="00830EE9" w:rsidRPr="00C541E9" w:rsidRDefault="00830EE9" w:rsidP="00C541E9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163A31">
        <w:rPr>
          <w:rFonts w:ascii="標楷體" w:eastAsia="標楷體" w:hAnsi="標楷體" w:cs="標楷體" w:hint="eastAsia"/>
          <w:sz w:val="28"/>
          <w:szCs w:val="28"/>
        </w:rPr>
        <w:lastRenderedPageBreak/>
        <w:t>【</w:t>
      </w:r>
      <w:r w:rsidRPr="00C541E9">
        <w:rPr>
          <w:rFonts w:ascii="標楷體" w:eastAsia="標楷體" w:hAnsi="標楷體" w:cs="標楷體" w:hint="eastAsia"/>
          <w:sz w:val="28"/>
          <w:szCs w:val="28"/>
        </w:rPr>
        <w:t>獲獎品種及產地介紹</w:t>
      </w:r>
      <w:r w:rsidRPr="00163A31">
        <w:rPr>
          <w:rFonts w:ascii="標楷體" w:eastAsia="標楷體" w:hAnsi="標楷體" w:cs="標楷體" w:hint="eastAsia"/>
          <w:sz w:val="28"/>
          <w:szCs w:val="28"/>
        </w:rPr>
        <w:t>】</w:t>
      </w:r>
    </w:p>
    <w:p w14:paraId="03736BAC" w14:textId="77777777" w:rsidR="00830EE9" w:rsidRPr="00CD6261" w:rsidRDefault="00830EE9" w:rsidP="00CD6261">
      <w:pPr>
        <w:adjustRightInd w:val="0"/>
        <w:snapToGrid w:val="0"/>
        <w:rPr>
          <w:rFonts w:ascii="標楷體" w:eastAsia="標楷體" w:hAnsi="標楷體"/>
          <w:b/>
          <w:bCs/>
          <w:color w:val="E36C0A"/>
          <w:sz w:val="28"/>
          <w:szCs w:val="28"/>
        </w:rPr>
      </w:pPr>
      <w:r w:rsidRPr="00CD6261">
        <w:rPr>
          <w:rFonts w:ascii="標楷體" w:eastAsia="標楷體" w:hAnsi="標楷體" w:cs="標楷體" w:hint="eastAsia"/>
          <w:b/>
          <w:bCs/>
          <w:color w:val="E36C0A"/>
          <w:kern w:val="0"/>
          <w:sz w:val="28"/>
          <w:szCs w:val="28"/>
        </w:rPr>
        <w:t>挑戰組－高雄</w:t>
      </w:r>
      <w:r w:rsidRPr="00CD6261">
        <w:rPr>
          <w:rFonts w:ascii="標楷體" w:eastAsia="標楷體" w:hAnsi="標楷體" w:cs="標楷體"/>
          <w:b/>
          <w:bCs/>
          <w:color w:val="E36C0A"/>
          <w:kern w:val="0"/>
          <w:sz w:val="28"/>
          <w:szCs w:val="28"/>
        </w:rPr>
        <w:t>147</w:t>
      </w:r>
      <w:r w:rsidRPr="00CD6261">
        <w:rPr>
          <w:rFonts w:ascii="標楷體" w:eastAsia="標楷體" w:hAnsi="標楷體" w:cs="標楷體" w:hint="eastAsia"/>
          <w:b/>
          <w:bCs/>
          <w:color w:val="E36C0A"/>
          <w:kern w:val="0"/>
          <w:sz w:val="28"/>
          <w:szCs w:val="28"/>
        </w:rPr>
        <w:t>號：</w:t>
      </w:r>
    </w:p>
    <w:p w14:paraId="7DF66ACA" w14:textId="77777777" w:rsidR="00830EE9" w:rsidRPr="00CD6261" w:rsidRDefault="00830EE9" w:rsidP="00CD6261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民國</w:t>
      </w:r>
      <w:r>
        <w:rPr>
          <w:rFonts w:ascii="標楷體" w:eastAsia="標楷體" w:hAnsi="標楷體" w:cs="標楷體"/>
          <w:sz w:val="28"/>
          <w:szCs w:val="28"/>
        </w:rPr>
        <w:t>100</w:t>
      </w:r>
      <w:r>
        <w:rPr>
          <w:rFonts w:ascii="標楷體" w:eastAsia="標楷體" w:hAnsi="標楷體" w:cs="標楷體" w:hint="eastAsia"/>
          <w:sz w:val="28"/>
          <w:szCs w:val="28"/>
        </w:rPr>
        <w:t>年命名推廣，</w:t>
      </w:r>
      <w:r w:rsidRPr="00CD6261">
        <w:rPr>
          <w:rFonts w:ascii="標楷體" w:eastAsia="標楷體" w:hAnsi="標楷體" w:cs="標楷體" w:hint="eastAsia"/>
          <w:sz w:val="28"/>
          <w:szCs w:val="28"/>
        </w:rPr>
        <w:t>具有耐倒伏性佳，對斑飛蝨具中等抗性。碾米品質佳，米粒外觀優良，粗蛋白質含量低於臺稉</w:t>
      </w:r>
      <w:r w:rsidRPr="00CD6261">
        <w:rPr>
          <w:rFonts w:ascii="標楷體" w:eastAsia="標楷體" w:hAnsi="標楷體" w:cs="標楷體"/>
          <w:sz w:val="28"/>
          <w:szCs w:val="28"/>
        </w:rPr>
        <w:t>9</w:t>
      </w:r>
      <w:r w:rsidRPr="00CD6261">
        <w:rPr>
          <w:rFonts w:ascii="標楷體" w:eastAsia="標楷體" w:hAnsi="標楷體" w:cs="標楷體" w:hint="eastAsia"/>
          <w:sz w:val="28"/>
          <w:szCs w:val="28"/>
        </w:rPr>
        <w:t>號。在米飯香味方面，於育成地種植，具有芋頭清香味，食味品質佳。</w:t>
      </w:r>
    </w:p>
    <w:p w14:paraId="716BC842" w14:textId="77777777" w:rsidR="00830EE9" w:rsidRPr="00CD6261" w:rsidRDefault="00830EE9" w:rsidP="00CD6261">
      <w:pPr>
        <w:numPr>
          <w:ilvl w:val="0"/>
          <w:numId w:val="2"/>
        </w:numPr>
        <w:adjustRightInd w:val="0"/>
        <w:snapToGrid w:val="0"/>
        <w:ind w:left="284" w:hanging="284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得獎農友：</w:t>
      </w:r>
    </w:p>
    <w:p w14:paraId="4EEE7600" w14:textId="77777777" w:rsidR="00830EE9" w:rsidRPr="00CD6261" w:rsidRDefault="00830EE9" w:rsidP="00CD6261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吳俊賢－</w:t>
      </w:r>
      <w:r w:rsidRPr="00CD6261">
        <w:rPr>
          <w:rFonts w:ascii="標楷體" w:eastAsia="標楷體" w:hAnsi="標楷體" w:cs="標楷體"/>
          <w:sz w:val="28"/>
          <w:szCs w:val="28"/>
        </w:rPr>
        <w:t>101</w:t>
      </w:r>
      <w:r w:rsidRPr="00CD6261">
        <w:rPr>
          <w:rFonts w:ascii="標楷體" w:eastAsia="標楷體" w:hAnsi="標楷體" w:cs="標楷體" w:hint="eastAsia"/>
          <w:sz w:val="28"/>
          <w:szCs w:val="28"/>
        </w:rPr>
        <w:t>年全國十大經典好米得主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；</w:t>
      </w:r>
      <w:r w:rsidRPr="00CD6261">
        <w:rPr>
          <w:rFonts w:ascii="標楷體" w:eastAsia="標楷體" w:hAnsi="標楷體" w:cs="標楷體"/>
          <w:sz w:val="28"/>
          <w:szCs w:val="28"/>
        </w:rPr>
        <w:t>102</w:t>
      </w:r>
      <w:r w:rsidRPr="00CD6261">
        <w:rPr>
          <w:rFonts w:ascii="標楷體" w:eastAsia="標楷體" w:hAnsi="標楷體" w:cs="標楷體" w:hint="eastAsia"/>
          <w:sz w:val="28"/>
          <w:szCs w:val="28"/>
        </w:rPr>
        <w:t>年全國十大經典好米得主</w:t>
      </w:r>
    </w:p>
    <w:p w14:paraId="2D31B8BD" w14:textId="77777777" w:rsidR="00830EE9" w:rsidRPr="00CD6261" w:rsidRDefault="00830EE9" w:rsidP="00CD6261">
      <w:pPr>
        <w:adjustRightInd w:val="0"/>
        <w:snapToGrid w:val="0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沈陳美麗－從事農耕</w:t>
      </w:r>
      <w:r w:rsidRPr="00CD6261">
        <w:rPr>
          <w:rFonts w:ascii="標楷體" w:eastAsia="標楷體" w:hAnsi="標楷體" w:cs="標楷體"/>
          <w:color w:val="343434"/>
          <w:kern w:val="0"/>
          <w:sz w:val="28"/>
          <w:szCs w:val="28"/>
        </w:rPr>
        <w:t>8</w:t>
      </w: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年</w:t>
      </w:r>
    </w:p>
    <w:p w14:paraId="67890339" w14:textId="77777777" w:rsidR="00830EE9" w:rsidRPr="00CD6261" w:rsidRDefault="00830EE9" w:rsidP="00CD6261">
      <w:pPr>
        <w:adjustRightInd w:val="0"/>
        <w:snapToGrid w:val="0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陳宗富－從事農耕</w:t>
      </w:r>
      <w:r w:rsidRPr="00CD6261">
        <w:rPr>
          <w:rFonts w:ascii="標楷體" w:eastAsia="標楷體" w:hAnsi="標楷體" w:cs="標楷體"/>
          <w:color w:val="343434"/>
          <w:kern w:val="0"/>
          <w:sz w:val="28"/>
          <w:szCs w:val="28"/>
        </w:rPr>
        <w:t>8</w:t>
      </w: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年</w:t>
      </w:r>
    </w:p>
    <w:p w14:paraId="0E4D9660" w14:textId="77777777" w:rsidR="00830EE9" w:rsidRPr="00CD6261" w:rsidRDefault="00830EE9" w:rsidP="00CD6261">
      <w:pPr>
        <w:widowControl/>
        <w:numPr>
          <w:ilvl w:val="0"/>
          <w:numId w:val="2"/>
        </w:numPr>
        <w:autoSpaceDE w:val="0"/>
        <w:autoSpaceDN w:val="0"/>
        <w:adjustRightInd w:val="0"/>
        <w:snapToGrid w:val="0"/>
        <w:ind w:left="284" w:hanging="284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輔導單位：高雄市大寮區農會</w:t>
      </w:r>
    </w:p>
    <w:p w14:paraId="518E8D3B" w14:textId="77777777" w:rsidR="00830EE9" w:rsidRPr="00CD6261" w:rsidRDefault="00830EE9" w:rsidP="00CD6261">
      <w:pPr>
        <w:widowControl/>
        <w:numPr>
          <w:ilvl w:val="0"/>
          <w:numId w:val="2"/>
        </w:numPr>
        <w:autoSpaceDE w:val="0"/>
        <w:autoSpaceDN w:val="0"/>
        <w:adjustRightInd w:val="0"/>
        <w:snapToGrid w:val="0"/>
        <w:ind w:left="284" w:hanging="284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產地特性：</w:t>
      </w:r>
    </w:p>
    <w:p w14:paraId="64CCFEA7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本區地理位置東鄰高屏溪與屏東縣相望，南接林園區、北與鳳山、鳥松、大樹等區毗鄰、西與高雄市小港區相接。再加上有高雄農田水利會之曹公圳、圳路通布全鄉，水利優越，形成一可耕作農地，而昔日農業以生產稻米為主，有高雄米倉之稱。大寮早年以農業為業，民風純樸，大發工業區設立後，逐漸由農業轉為農工並重。</w:t>
      </w:r>
    </w:p>
    <w:p w14:paraId="27522DED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343434"/>
          <w:kern w:val="0"/>
          <w:sz w:val="28"/>
          <w:szCs w:val="28"/>
        </w:rPr>
      </w:pPr>
    </w:p>
    <w:p w14:paraId="16B8AE19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b/>
          <w:bCs/>
          <w:color w:val="E36C0A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b/>
          <w:bCs/>
          <w:color w:val="E36C0A"/>
          <w:kern w:val="0"/>
          <w:sz w:val="28"/>
          <w:szCs w:val="28"/>
        </w:rPr>
        <w:t>臺稉</w:t>
      </w:r>
      <w:r w:rsidRPr="00CD6261">
        <w:rPr>
          <w:rFonts w:ascii="標楷體" w:eastAsia="標楷體" w:hAnsi="標楷體" w:cs="標楷體"/>
          <w:b/>
          <w:bCs/>
          <w:color w:val="E36C0A"/>
          <w:kern w:val="0"/>
          <w:sz w:val="28"/>
          <w:szCs w:val="28"/>
        </w:rPr>
        <w:t>2</w:t>
      </w:r>
      <w:r w:rsidRPr="00CD6261">
        <w:rPr>
          <w:rFonts w:ascii="標楷體" w:eastAsia="標楷體" w:hAnsi="標楷體" w:cs="標楷體" w:hint="eastAsia"/>
          <w:b/>
          <w:bCs/>
          <w:color w:val="E36C0A"/>
          <w:kern w:val="0"/>
          <w:sz w:val="28"/>
          <w:szCs w:val="28"/>
        </w:rPr>
        <w:t>號：</w:t>
      </w:r>
    </w:p>
    <w:p w14:paraId="45FBB61F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為中晚熟品種，民國</w:t>
      </w:r>
      <w:r w:rsidRPr="00CD6261">
        <w:rPr>
          <w:rFonts w:ascii="標楷體" w:eastAsia="標楷體" w:hAnsi="標楷體" w:cs="標楷體"/>
          <w:color w:val="343434"/>
          <w:kern w:val="0"/>
          <w:sz w:val="28"/>
          <w:szCs w:val="28"/>
        </w:rPr>
        <w:t>78</w:t>
      </w: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年品種命名推廣後，栽培面積急速增加，並集中於嘉南與花東地區種植，米粒透明度佳，心、腹白少，食味佳。</w:t>
      </w:r>
    </w:p>
    <w:p w14:paraId="64869036" w14:textId="77777777" w:rsidR="00830EE9" w:rsidRPr="00CD6261" w:rsidRDefault="00830EE9" w:rsidP="00CD6261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ind w:left="284" w:hanging="284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得獎農友：</w:t>
      </w:r>
    </w:p>
    <w:p w14:paraId="1957565D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徐滿妹－十八歲便跟著丈夫種稻，在農會及農改場幫忙下，穩定提升每期品質，更拿下今年鄉鎮賽第一名！</w:t>
      </w:r>
    </w:p>
    <w:p w14:paraId="4698F318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蘇博文－為接下父親所經營的田地耕作，辭掉十六年的公職，卸甲歸田轉行做為職業農人。</w:t>
      </w:r>
    </w:p>
    <w:p w14:paraId="74B2BA3B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羅添權－接續父親務農種稻至今</w:t>
      </w:r>
      <w:r w:rsidRPr="00CD6261">
        <w:rPr>
          <w:rFonts w:ascii="標楷體" w:eastAsia="標楷體" w:hAnsi="標楷體" w:cs="標楷體"/>
          <w:color w:val="343434"/>
          <w:kern w:val="0"/>
          <w:sz w:val="28"/>
          <w:szCs w:val="28"/>
        </w:rPr>
        <w:t>20</w:t>
      </w: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年，在接受農會的栽培管理技術下，種出好品質的稻米，使池上米品牌的名氣更加響亮！</w:t>
      </w:r>
    </w:p>
    <w:p w14:paraId="079F5376" w14:textId="77777777" w:rsidR="00830EE9" w:rsidRPr="00CD6261" w:rsidRDefault="00830EE9" w:rsidP="00CD6261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ind w:left="284" w:hanging="284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輔導單位：臺東縣池上鄉農會</w:t>
      </w:r>
    </w:p>
    <w:p w14:paraId="06518A3F" w14:textId="77777777" w:rsidR="00830EE9" w:rsidRPr="00CD6261" w:rsidRDefault="00830EE9" w:rsidP="00CD6261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ind w:left="284" w:hanging="284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產地特性：</w:t>
      </w:r>
    </w:p>
    <w:p w14:paraId="01314518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池上鄉位於臺東縣北端，東有東部海岸山脈、西為中央山脈，位於中央山脈及海岸山脈之間平原上，土壤屬重黏土，地勢居花東縱谷最高處，南北河川環繞花蓮秀姑巒溪及臺東卑南大溪之分水嶺，溪水終年不斷，中間有大坡池調節水位，水源充足，上游溫泉多處夾帶著經年累月山上表土沖積下來豐富之有機質、礦物質溪水灌溉，沒有工業廢水、重金屬及空氣污染。藍天綠野環境幽雅、空氣新鮮對稻穀生長發育最為合適。</w:t>
      </w:r>
    </w:p>
    <w:p w14:paraId="5A3451A7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343434"/>
          <w:kern w:val="0"/>
          <w:sz w:val="28"/>
          <w:szCs w:val="28"/>
        </w:rPr>
      </w:pPr>
    </w:p>
    <w:p w14:paraId="242D6CC1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262626"/>
          <w:kern w:val="0"/>
          <w:sz w:val="28"/>
          <w:szCs w:val="28"/>
        </w:rPr>
      </w:pPr>
    </w:p>
    <w:p w14:paraId="7DB1FB6E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b/>
          <w:bCs/>
          <w:color w:val="E36C0A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b/>
          <w:bCs/>
          <w:color w:val="E36C0A"/>
          <w:kern w:val="0"/>
          <w:sz w:val="28"/>
          <w:szCs w:val="28"/>
        </w:rPr>
        <w:t>臺稉</w:t>
      </w:r>
      <w:r w:rsidRPr="00CD6261">
        <w:rPr>
          <w:rFonts w:ascii="標楷體" w:eastAsia="標楷體" w:hAnsi="標楷體" w:cs="標楷體"/>
          <w:b/>
          <w:bCs/>
          <w:color w:val="E36C0A"/>
          <w:kern w:val="0"/>
          <w:sz w:val="28"/>
          <w:szCs w:val="28"/>
        </w:rPr>
        <w:t>8</w:t>
      </w:r>
      <w:r w:rsidRPr="00CD6261">
        <w:rPr>
          <w:rFonts w:ascii="標楷體" w:eastAsia="標楷體" w:hAnsi="標楷體" w:cs="標楷體" w:hint="eastAsia"/>
          <w:b/>
          <w:bCs/>
          <w:color w:val="E36C0A"/>
          <w:kern w:val="0"/>
          <w:sz w:val="28"/>
          <w:szCs w:val="28"/>
        </w:rPr>
        <w:t>號：</w:t>
      </w:r>
    </w:p>
    <w:p w14:paraId="3007AA91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262626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民國</w:t>
      </w:r>
      <w:r>
        <w:rPr>
          <w:rFonts w:ascii="標楷體" w:eastAsia="標楷體" w:hAnsi="標楷體" w:cs="標楷體"/>
          <w:color w:val="262626"/>
          <w:kern w:val="0"/>
          <w:sz w:val="28"/>
          <w:szCs w:val="28"/>
        </w:rPr>
        <w:t>81</w:t>
      </w:r>
      <w:r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年命名推廣，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為稉型中晚熟稻品種，穀粒稍大且飽滿，稃色金黃，粒型整齊，米粒色澤與外觀品質良好，食味佳。米粒透明度佳，心、腹白少，直鏈性澱粉含量低。</w:t>
      </w:r>
    </w:p>
    <w:p w14:paraId="31273D0A" w14:textId="77777777" w:rsidR="00830EE9" w:rsidRPr="00CD6261" w:rsidRDefault="00830EE9" w:rsidP="00CD6261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ind w:left="284" w:hanging="284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得獎農友：</w:t>
      </w:r>
    </w:p>
    <w:p w14:paraId="495D8398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262626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吳宗紋－第一、二屆全國總冠軍米競賽優勝、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98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年全國十大經典好米得主</w:t>
      </w:r>
    </w:p>
    <w:p w14:paraId="238E4BB1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262626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陳正義－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102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年全國十大經典好米得主</w:t>
      </w:r>
    </w:p>
    <w:p w14:paraId="24FA873D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262626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趙紳傑－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101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年全國優質好米得主</w:t>
      </w:r>
    </w:p>
    <w:p w14:paraId="3A230301" w14:textId="77777777" w:rsidR="00830EE9" w:rsidRPr="00CD6261" w:rsidRDefault="00830EE9" w:rsidP="00CD6261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ind w:left="284" w:hanging="284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輔導單位：宜蘭縣五結鄉農會</w:t>
      </w:r>
    </w:p>
    <w:p w14:paraId="6C372104" w14:textId="77777777" w:rsidR="00830EE9" w:rsidRPr="00CD6261" w:rsidRDefault="00830EE9" w:rsidP="00CD6261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ind w:left="284" w:hanging="284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產地特性：</w:t>
      </w:r>
    </w:p>
    <w:p w14:paraId="19FA86A0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262626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五結鄉為宜蘭縣五個臨海的鄉鎮之一，東臨太平洋，北為蘭陽溪，周邊與壯圍鄉、宜蘭市、員山鄉、三星鄉、羅東鎮、冬山鄉、蘇澳鎮為鄰。冬山河中下游河段流經境內，並在東北清水附近與蘭陽溪交會出海，形成地理上珍貴的河海交會地形，孕育了五結鄉豐沛的海洋資源和漁獲。五結鄉全域屬沖積平原</w:t>
      </w:r>
      <w:r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，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境內地形景觀以沙岸、河口、沼澤、濕地以及平坦的平原為主</w:t>
      </w:r>
      <w:r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，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故境內的土壤肥沃</w:t>
      </w:r>
      <w:r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，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非常適合良質米生產。</w:t>
      </w:r>
    </w:p>
    <w:p w14:paraId="3B0B5874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262626"/>
          <w:kern w:val="0"/>
          <w:sz w:val="28"/>
          <w:szCs w:val="28"/>
        </w:rPr>
      </w:pPr>
    </w:p>
    <w:p w14:paraId="3D4D3A0D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b/>
          <w:bCs/>
          <w:color w:val="E36C0A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b/>
          <w:bCs/>
          <w:color w:val="E36C0A"/>
          <w:kern w:val="0"/>
          <w:sz w:val="28"/>
          <w:szCs w:val="28"/>
        </w:rPr>
        <w:t>臺稉</w:t>
      </w:r>
      <w:r w:rsidRPr="00CD6261">
        <w:rPr>
          <w:rFonts w:ascii="標楷體" w:eastAsia="標楷體" w:hAnsi="標楷體" w:cs="標楷體"/>
          <w:b/>
          <w:bCs/>
          <w:color w:val="E36C0A"/>
          <w:kern w:val="0"/>
          <w:sz w:val="28"/>
          <w:szCs w:val="28"/>
        </w:rPr>
        <w:t>9</w:t>
      </w:r>
      <w:r w:rsidRPr="00CD6261">
        <w:rPr>
          <w:rFonts w:ascii="標楷體" w:eastAsia="標楷體" w:hAnsi="標楷體" w:cs="標楷體" w:hint="eastAsia"/>
          <w:b/>
          <w:bCs/>
          <w:color w:val="E36C0A"/>
          <w:kern w:val="0"/>
          <w:sz w:val="28"/>
          <w:szCs w:val="28"/>
        </w:rPr>
        <w:t>號：</w:t>
      </w:r>
    </w:p>
    <w:p w14:paraId="56B8CB61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343434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民國</w:t>
      </w:r>
      <w:r>
        <w:rPr>
          <w:rFonts w:ascii="標楷體" w:eastAsia="標楷體" w:hAnsi="標楷體" w:cs="標楷體"/>
          <w:color w:val="262626"/>
          <w:kern w:val="0"/>
          <w:sz w:val="28"/>
          <w:szCs w:val="28"/>
        </w:rPr>
        <w:t>82</w:t>
      </w:r>
      <w:r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年命名推廣，</w:t>
      </w: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具株型佳、不易倒伏、氮肥用量少、產量穩定、稻穀飽滿、米粒晶瑩有光澤，透明度佳，心、腹白少，食味極佳且耐儲存等特性，為目前食味最受到歡迎的良質米之一。</w:t>
      </w:r>
    </w:p>
    <w:p w14:paraId="0A5F2D18" w14:textId="77777777" w:rsidR="00830EE9" w:rsidRPr="00CD6261" w:rsidRDefault="00830EE9" w:rsidP="00CD6261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ind w:left="284" w:hanging="284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得獎農友：</w:t>
      </w:r>
    </w:p>
    <w:p w14:paraId="0051B7EE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262626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黃金標－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97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年水稻合理化施肥觀摩示範田；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100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年榮獲水稻生產優秀農民；參加竹塘鄉農會各屆稻米品質競賽</w:t>
      </w:r>
    </w:p>
    <w:p w14:paraId="5A09E081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262626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廖德發－初次參賽即獲最高殊榮！</w:t>
      </w:r>
    </w:p>
    <w:p w14:paraId="47F693CC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262626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林再益－參加竹塘鄉農會各屆稻米品質競賽</w:t>
      </w:r>
    </w:p>
    <w:p w14:paraId="5990E6A7" w14:textId="77777777" w:rsidR="00830EE9" w:rsidRPr="00CD6261" w:rsidRDefault="00830EE9" w:rsidP="00CD6261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ind w:left="284" w:hanging="284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輔導單位：彰化縣竹塘鄉農會</w:t>
      </w:r>
    </w:p>
    <w:p w14:paraId="26ED83F0" w14:textId="77777777" w:rsidR="00830EE9" w:rsidRPr="00CD6261" w:rsidRDefault="00830EE9" w:rsidP="00CD6261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ind w:left="284" w:hanging="284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產地特性：</w:t>
      </w:r>
    </w:p>
    <w:p w14:paraId="00EB5DEA" w14:textId="77777777" w:rsidR="00830EE9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竹塘鄉位處彰化縣南端，一直以來都是以農業為產業重心，稻米之年產值高達</w:t>
      </w:r>
      <w:r w:rsidRPr="00CD6261">
        <w:rPr>
          <w:rFonts w:ascii="標楷體" w:eastAsia="標楷體" w:hAnsi="標楷體" w:cs="標楷體"/>
          <w:color w:val="343434"/>
          <w:kern w:val="0"/>
          <w:sz w:val="28"/>
          <w:szCs w:val="28"/>
        </w:rPr>
        <w:t>33</w:t>
      </w:r>
      <w:r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，</w:t>
      </w:r>
      <w:r w:rsidRPr="00CD6261">
        <w:rPr>
          <w:rFonts w:ascii="標楷體" w:eastAsia="標楷體" w:hAnsi="標楷體" w:cs="標楷體"/>
          <w:color w:val="343434"/>
          <w:kern w:val="0"/>
          <w:sz w:val="28"/>
          <w:szCs w:val="28"/>
        </w:rPr>
        <w:t>000</w:t>
      </w: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公噸，素有臺灣穀倉的美名，再者本鄉之水稻培育生產之天然條件優於其他地區，引至濁水溪流富含豐富有機質灌溉農田對於農作物的助益高，因此本會對於稻米品質更為重視。</w:t>
      </w:r>
    </w:p>
    <w:p w14:paraId="607E97AC" w14:textId="77777777" w:rsidR="00830EE9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343434"/>
          <w:kern w:val="0"/>
          <w:sz w:val="28"/>
          <w:szCs w:val="28"/>
        </w:rPr>
      </w:pPr>
    </w:p>
    <w:p w14:paraId="738D8E21" w14:textId="77777777" w:rsidR="00830EE9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343434"/>
          <w:kern w:val="0"/>
          <w:sz w:val="28"/>
          <w:szCs w:val="28"/>
        </w:rPr>
      </w:pPr>
    </w:p>
    <w:p w14:paraId="18927BD5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343434"/>
          <w:kern w:val="0"/>
          <w:sz w:val="28"/>
          <w:szCs w:val="28"/>
        </w:rPr>
      </w:pPr>
    </w:p>
    <w:p w14:paraId="46A546F6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343434"/>
          <w:kern w:val="0"/>
          <w:sz w:val="28"/>
          <w:szCs w:val="28"/>
        </w:rPr>
      </w:pPr>
    </w:p>
    <w:p w14:paraId="4DA02821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b/>
          <w:bCs/>
          <w:color w:val="E36C0A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b/>
          <w:bCs/>
          <w:color w:val="E36C0A"/>
          <w:kern w:val="0"/>
          <w:sz w:val="28"/>
          <w:szCs w:val="28"/>
        </w:rPr>
        <w:lastRenderedPageBreak/>
        <w:t>臺南</w:t>
      </w:r>
      <w:r w:rsidRPr="00CD6261">
        <w:rPr>
          <w:rFonts w:ascii="標楷體" w:eastAsia="標楷體" w:hAnsi="標楷體" w:cs="標楷體"/>
          <w:b/>
          <w:bCs/>
          <w:color w:val="E36C0A"/>
          <w:kern w:val="0"/>
          <w:sz w:val="28"/>
          <w:szCs w:val="28"/>
        </w:rPr>
        <w:t>11</w:t>
      </w:r>
      <w:r w:rsidRPr="00CD6261">
        <w:rPr>
          <w:rFonts w:ascii="標楷體" w:eastAsia="標楷體" w:hAnsi="標楷體" w:cs="標楷體" w:hint="eastAsia"/>
          <w:b/>
          <w:bCs/>
          <w:color w:val="E36C0A"/>
          <w:kern w:val="0"/>
          <w:sz w:val="28"/>
          <w:szCs w:val="28"/>
        </w:rPr>
        <w:t>號：</w:t>
      </w:r>
    </w:p>
    <w:p w14:paraId="14304EE3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目前為稻作栽培面積之第一位，民國</w:t>
      </w:r>
      <w:r w:rsidRPr="00CD6261">
        <w:rPr>
          <w:rFonts w:ascii="標楷體" w:eastAsia="標楷體" w:hAnsi="標楷體" w:cs="標楷體"/>
          <w:color w:val="343434"/>
          <w:kern w:val="0"/>
          <w:sz w:val="28"/>
          <w:szCs w:val="28"/>
        </w:rPr>
        <w:t>93</w:t>
      </w: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年品種命名推廣，其產量高且穩定，對稻熱病及飛蝨類病蟲害具抗性，屬中等脫粒性。米粒外觀優良，顆粒較大、透明度佳，食用品質優良及耐儲性佳。</w:t>
      </w:r>
    </w:p>
    <w:p w14:paraId="1C4F063A" w14:textId="77777777" w:rsidR="00830EE9" w:rsidRPr="00CD6261" w:rsidRDefault="00830EE9" w:rsidP="00CD6261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ind w:left="284" w:hanging="284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得獎農友：</w:t>
      </w:r>
    </w:p>
    <w:p w14:paraId="1EAE958C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陳明君－桃園市稻米產銷班第</w:t>
      </w:r>
      <w:r w:rsidRPr="00CD6261">
        <w:rPr>
          <w:rFonts w:ascii="標楷體" w:eastAsia="標楷體" w:hAnsi="標楷體" w:cs="標楷體"/>
          <w:color w:val="343434"/>
          <w:kern w:val="0"/>
          <w:sz w:val="28"/>
          <w:szCs w:val="28"/>
        </w:rPr>
        <w:t>3</w:t>
      </w: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班班員、</w:t>
      </w:r>
      <w:r w:rsidRPr="00CD6261">
        <w:rPr>
          <w:rFonts w:ascii="標楷體" w:eastAsia="標楷體" w:hAnsi="標楷體" w:cs="標楷體"/>
          <w:color w:val="343434"/>
          <w:kern w:val="0"/>
          <w:sz w:val="28"/>
          <w:szCs w:val="28"/>
        </w:rPr>
        <w:t>102</w:t>
      </w: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年桃園市稻米品質競賽第一名</w:t>
      </w:r>
    </w:p>
    <w:p w14:paraId="2AABD15C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262626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游福來－桃園市稻米產銷班第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3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班班員</w:t>
      </w:r>
    </w:p>
    <w:p w14:paraId="1C8B846D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262626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呂理陽－桃園市稻米產銷班第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3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班班長；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101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年度桃園市稻米品質競賽榮獲優等獎；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102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年度桃園市稻米品質競賽榮獲第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3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名</w:t>
      </w:r>
    </w:p>
    <w:p w14:paraId="2F640072" w14:textId="77777777" w:rsidR="00830EE9" w:rsidRPr="00CD6261" w:rsidRDefault="00830EE9" w:rsidP="00CD6261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ind w:left="284" w:hanging="284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輔導單位：桃園縣桃園市農會</w:t>
      </w:r>
    </w:p>
    <w:p w14:paraId="2A71EDC2" w14:textId="77777777" w:rsidR="00830EE9" w:rsidRPr="00CD6261" w:rsidRDefault="00830EE9" w:rsidP="00CD6261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ind w:left="284" w:hanging="284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產地特性：</w:t>
      </w:r>
    </w:p>
    <w:p w14:paraId="6FBAE4DE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桃園市東面為景色優美虎頭山公園，北、西、南面為農業栽植集中區，土壤肥沃，地勢平坦，並有來自石門大圳，清淨無汙染水源，最適宜種植出高品質水稻、蔬菜、草花等農產品的區域，本會並積極輔導產銷班品牌行銷，如稻米產銷班「桃好米」「祥賀米」「祥全米」「皮寮米」優質好米等行銷各超市及大臺北地區賣場，並打響產銷班自有品牌知名度。</w:t>
      </w:r>
    </w:p>
    <w:p w14:paraId="6FEB1E18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343434"/>
          <w:kern w:val="0"/>
          <w:sz w:val="28"/>
          <w:szCs w:val="28"/>
        </w:rPr>
      </w:pPr>
    </w:p>
    <w:p w14:paraId="29EE6BE4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b/>
          <w:bCs/>
          <w:color w:val="E36C0A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b/>
          <w:bCs/>
          <w:color w:val="E36C0A"/>
          <w:kern w:val="0"/>
          <w:sz w:val="28"/>
          <w:szCs w:val="28"/>
        </w:rPr>
        <w:t>高雄</w:t>
      </w:r>
      <w:r w:rsidRPr="00CD6261">
        <w:rPr>
          <w:rFonts w:ascii="標楷體" w:eastAsia="標楷體" w:hAnsi="標楷體" w:cs="標楷體"/>
          <w:b/>
          <w:bCs/>
          <w:color w:val="E36C0A"/>
          <w:kern w:val="0"/>
          <w:sz w:val="28"/>
          <w:szCs w:val="28"/>
        </w:rPr>
        <w:t>145</w:t>
      </w:r>
      <w:r w:rsidRPr="00CD6261">
        <w:rPr>
          <w:rFonts w:ascii="標楷體" w:eastAsia="標楷體" w:hAnsi="標楷體" w:cs="標楷體" w:hint="eastAsia"/>
          <w:b/>
          <w:bCs/>
          <w:color w:val="E36C0A"/>
          <w:kern w:val="0"/>
          <w:sz w:val="28"/>
          <w:szCs w:val="28"/>
        </w:rPr>
        <w:t>號：</w:t>
      </w:r>
    </w:p>
    <w:p w14:paraId="3AADD655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民國</w:t>
      </w:r>
      <w:r w:rsidRPr="00CD6261">
        <w:rPr>
          <w:rFonts w:ascii="標楷體" w:eastAsia="標楷體" w:hAnsi="標楷體" w:cs="標楷體"/>
          <w:color w:val="343434"/>
          <w:kern w:val="0"/>
          <w:sz w:val="28"/>
          <w:szCs w:val="28"/>
        </w:rPr>
        <w:t>93</w:t>
      </w: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年品種命名推廣，為中晚熟品種，產量高、穩定性佳且適應性廣，氮肥利用率高，完整米率高，粒型整齊，米粒外觀晶瑩剔透，心、腹白少，食味品質良好。</w:t>
      </w:r>
    </w:p>
    <w:p w14:paraId="3A043FD0" w14:textId="77777777" w:rsidR="00830EE9" w:rsidRPr="00CD6261" w:rsidRDefault="00830EE9" w:rsidP="00CD6261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ind w:left="284" w:hanging="284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得獎農友：</w:t>
      </w:r>
    </w:p>
    <w:p w14:paraId="5010EC99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262626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林文圳－八德市稻米產銷班第二班班員；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103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年八德市稻米品質競賽亞軍</w:t>
      </w:r>
    </w:p>
    <w:p w14:paraId="345181D9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262626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呂理樹－桃園縣德興合作農場場長；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94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年度八德市優良專業農民；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97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年度桃園縣傑出農民；八德市稻米產銷班第二班班員；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98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、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99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、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101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、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102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年八德市稻米品質競賽冠軍；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2013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年全國十大經典好米得主</w:t>
      </w:r>
    </w:p>
    <w:p w14:paraId="35EF3A9F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262626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吳浚嘉－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97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年八德市稻米品質競賽冠軍；八德市稻米產銷班第二班班員</w:t>
      </w:r>
    </w:p>
    <w:p w14:paraId="35A8C8F8" w14:textId="77777777" w:rsidR="00830EE9" w:rsidRPr="00CD6261" w:rsidRDefault="00830EE9" w:rsidP="00CD6261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ind w:left="284" w:hanging="284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輔導單位：桃園縣八德市農會</w:t>
      </w:r>
    </w:p>
    <w:p w14:paraId="27329874" w14:textId="77777777" w:rsidR="00830EE9" w:rsidRPr="00CD6261" w:rsidRDefault="00830EE9" w:rsidP="00CD6261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ind w:left="284" w:hanging="284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產地特性：</w:t>
      </w:r>
    </w:p>
    <w:p w14:paraId="5B0F631F" w14:textId="77777777" w:rsidR="00830EE9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262626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本市位居桃園縣境之東北，即桃園台地之東北側，屬坪頂台地，為銜接桃園台地與台北盆地之門戶，境內全為台地地形，地勢平坦，唯東南側稍高，西北較低，海拔高度約在海拔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110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至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115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公尺間，而茄苳溪由本市西南向北延伸注入南崁溪，溪水終年潺潺流過，早期本市之農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lastRenderedPageBreak/>
        <w:t>業發展均以此地為重，除少數的旱地之外，大多為肥沃的良田，土壤適宜栽種水稻以及各類蔬菜。</w:t>
      </w:r>
    </w:p>
    <w:p w14:paraId="785A72F3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262626"/>
          <w:kern w:val="0"/>
          <w:sz w:val="28"/>
          <w:szCs w:val="28"/>
        </w:rPr>
      </w:pPr>
    </w:p>
    <w:p w14:paraId="40F8DA8D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b/>
          <w:bCs/>
          <w:color w:val="E36C0A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b/>
          <w:bCs/>
          <w:color w:val="E36C0A"/>
          <w:kern w:val="0"/>
          <w:sz w:val="28"/>
          <w:szCs w:val="28"/>
        </w:rPr>
        <w:t>臺農</w:t>
      </w:r>
      <w:r w:rsidRPr="00CD6261">
        <w:rPr>
          <w:rFonts w:ascii="標楷體" w:eastAsia="標楷體" w:hAnsi="標楷體" w:cs="標楷體"/>
          <w:b/>
          <w:bCs/>
          <w:color w:val="E36C0A"/>
          <w:kern w:val="0"/>
          <w:sz w:val="28"/>
          <w:szCs w:val="28"/>
        </w:rPr>
        <w:t>71</w:t>
      </w:r>
      <w:r w:rsidRPr="00CD6261">
        <w:rPr>
          <w:rFonts w:ascii="標楷體" w:eastAsia="標楷體" w:hAnsi="標楷體" w:cs="標楷體" w:hint="eastAsia"/>
          <w:b/>
          <w:bCs/>
          <w:color w:val="E36C0A"/>
          <w:kern w:val="0"/>
          <w:sz w:val="28"/>
          <w:szCs w:val="28"/>
        </w:rPr>
        <w:t>號：</w:t>
      </w:r>
    </w:p>
    <w:p w14:paraId="25E519E2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民國</w:t>
      </w:r>
      <w:r w:rsidRPr="00CD6261">
        <w:rPr>
          <w:rFonts w:ascii="標楷體" w:eastAsia="標楷體" w:hAnsi="標楷體" w:cs="標楷體"/>
          <w:color w:val="343434"/>
          <w:kern w:val="0"/>
          <w:sz w:val="28"/>
          <w:szCs w:val="28"/>
        </w:rPr>
        <w:t>89</w:t>
      </w: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年品種命名推廣，為早熟稻，耐寒性佳，米粒外觀優良，屬短粒型，透明度佳，碾米率高，米飯彈性頗佳，具類似芋頭之濃厚香味，烹煮時滿室生香。</w:t>
      </w:r>
    </w:p>
    <w:p w14:paraId="611EB197" w14:textId="77777777" w:rsidR="00830EE9" w:rsidRPr="00CD6261" w:rsidRDefault="00830EE9" w:rsidP="00CD6261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ind w:left="284" w:hanging="284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得獎農友：</w:t>
      </w:r>
    </w:p>
    <w:p w14:paraId="718FDA6D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262626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黃怡君－第一次參賽即獲最高殊榮！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103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年鄉鎮賽第一名</w:t>
      </w:r>
    </w:p>
    <w:p w14:paraId="36BB6901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262626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陳鳳嬌－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103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年鄉鎮賽第二名</w:t>
      </w:r>
    </w:p>
    <w:p w14:paraId="4EB82A4C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262626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傅從生－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103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年鄉鎮賽第三名</w:t>
      </w:r>
    </w:p>
    <w:p w14:paraId="0A3B84C6" w14:textId="77777777" w:rsidR="00830EE9" w:rsidRPr="00CD6261" w:rsidRDefault="00830EE9" w:rsidP="00CD6261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ind w:left="284" w:hanging="284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輔導單位：桃園縣楊梅市農會</w:t>
      </w:r>
    </w:p>
    <w:p w14:paraId="28614745" w14:textId="77777777" w:rsidR="00830EE9" w:rsidRPr="00CD6261" w:rsidRDefault="00830EE9" w:rsidP="00CD6261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ind w:left="284" w:hanging="284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產地特性：</w:t>
      </w:r>
    </w:p>
    <w:p w14:paraId="36F7E368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楊梅原稱楊梅壢，嘉應州客籍人士自崁頂厝</w:t>
      </w:r>
      <w:r w:rsidRPr="00CD6261">
        <w:rPr>
          <w:rFonts w:ascii="標楷體" w:eastAsia="標楷體" w:hAnsi="標楷體" w:cs="標楷體"/>
          <w:color w:val="343434"/>
          <w:kern w:val="0"/>
          <w:sz w:val="28"/>
          <w:szCs w:val="28"/>
        </w:rPr>
        <w:t>(</w:t>
      </w: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今永安港</w:t>
      </w:r>
      <w:r w:rsidRPr="00CD6261">
        <w:rPr>
          <w:rFonts w:ascii="標楷體" w:eastAsia="標楷體" w:hAnsi="標楷體" w:cs="標楷體"/>
          <w:color w:val="343434"/>
          <w:kern w:val="0"/>
          <w:sz w:val="28"/>
          <w:szCs w:val="28"/>
        </w:rPr>
        <w:t>)</w:t>
      </w: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上朔社子溪至此，時當暮春，遍地結滿楊梅果實，正是「四月人，楊梅紅，酸酸甜甜好上口」乃隨口而得「楊梅壢」的地名。農特產品以「楊農米」、「秀才茶」、「秀才米」、「楊梅梨」頗負盛名</w:t>
      </w:r>
      <w:r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，</w:t>
      </w: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餘為蔬菜、西瓜、花卉等優良農特產品。</w:t>
      </w:r>
    </w:p>
    <w:p w14:paraId="5EDBCF3E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343434"/>
          <w:kern w:val="0"/>
          <w:sz w:val="28"/>
          <w:szCs w:val="28"/>
        </w:rPr>
      </w:pPr>
    </w:p>
    <w:p w14:paraId="31AA5BC9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b/>
          <w:bCs/>
          <w:color w:val="E36C0A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b/>
          <w:bCs/>
          <w:color w:val="E36C0A"/>
          <w:kern w:val="0"/>
          <w:sz w:val="28"/>
          <w:szCs w:val="28"/>
        </w:rPr>
        <w:t>桃園</w:t>
      </w:r>
      <w:r w:rsidRPr="00CD6261">
        <w:rPr>
          <w:rFonts w:ascii="標楷體" w:eastAsia="標楷體" w:hAnsi="標楷體" w:cs="標楷體"/>
          <w:b/>
          <w:bCs/>
          <w:color w:val="E36C0A"/>
          <w:kern w:val="0"/>
          <w:sz w:val="28"/>
          <w:szCs w:val="28"/>
        </w:rPr>
        <w:t>3</w:t>
      </w:r>
      <w:r w:rsidRPr="00CD6261">
        <w:rPr>
          <w:rFonts w:ascii="標楷體" w:eastAsia="標楷體" w:hAnsi="標楷體" w:cs="標楷體" w:hint="eastAsia"/>
          <w:b/>
          <w:bCs/>
          <w:color w:val="E36C0A"/>
          <w:kern w:val="0"/>
          <w:sz w:val="28"/>
          <w:szCs w:val="28"/>
        </w:rPr>
        <w:t>號：</w:t>
      </w:r>
    </w:p>
    <w:p w14:paraId="6F8FF4D3" w14:textId="77777777" w:rsidR="00830EE9" w:rsidRPr="00CD6261" w:rsidRDefault="00830EE9" w:rsidP="00CD6261">
      <w:pPr>
        <w:adjustRightInd w:val="0"/>
        <w:snapToGrid w:val="0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民國</w:t>
      </w:r>
      <w:r w:rsidRPr="00CD6261">
        <w:rPr>
          <w:rFonts w:ascii="標楷體" w:eastAsia="標楷體" w:hAnsi="標楷體" w:cs="標楷體"/>
          <w:color w:val="343434"/>
          <w:kern w:val="0"/>
          <w:sz w:val="28"/>
          <w:szCs w:val="28"/>
        </w:rPr>
        <w:t>93</w:t>
      </w: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年品種命名推廣，糙米及白米均具有芋頭香味，經四個月之儲存後，仍然保存香味，穀粒較大，產量高、穩定性佳及適應性廣，外觀及食味品質均良好。</w:t>
      </w:r>
    </w:p>
    <w:p w14:paraId="00B03572" w14:textId="77777777" w:rsidR="00830EE9" w:rsidRPr="00CD6261" w:rsidRDefault="00830EE9" w:rsidP="00CD6261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ind w:left="284" w:hanging="284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得獎農友：</w:t>
      </w:r>
    </w:p>
    <w:p w14:paraId="02FF1462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262626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陳金生－</w:t>
      </w:r>
    </w:p>
    <w:p w14:paraId="0EBDAF66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262626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田守喜－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99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、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101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、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102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年鄉鎮稻米品質競賽第二名；</w:t>
      </w:r>
      <w:r w:rsidRPr="00CD6261">
        <w:rPr>
          <w:rFonts w:ascii="標楷體" w:eastAsia="標楷體" w:hAnsi="標楷體" w:cs="標楷體"/>
          <w:color w:val="262626"/>
          <w:kern w:val="0"/>
          <w:sz w:val="28"/>
          <w:szCs w:val="28"/>
        </w:rPr>
        <w:t>100</w:t>
      </w: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年鄉鎮稻米品質競賽第一名</w:t>
      </w:r>
    </w:p>
    <w:p w14:paraId="1DFE9915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262626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262626"/>
          <w:kern w:val="0"/>
          <w:sz w:val="28"/>
          <w:szCs w:val="28"/>
        </w:rPr>
        <w:t>陳文熾－</w:t>
      </w:r>
    </w:p>
    <w:p w14:paraId="4B438E96" w14:textId="77777777" w:rsidR="00830EE9" w:rsidRPr="00CD6261" w:rsidRDefault="00830EE9" w:rsidP="00CD6261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ind w:left="284" w:hanging="284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輔導單位：新竹縣竹北市農會</w:t>
      </w:r>
    </w:p>
    <w:p w14:paraId="79C1EB6A" w14:textId="77777777" w:rsidR="00830EE9" w:rsidRPr="00CD6261" w:rsidRDefault="00830EE9" w:rsidP="00CD6261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ind w:left="284" w:hanging="284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產地特性：</w:t>
      </w:r>
    </w:p>
    <w:p w14:paraId="1F713EA4" w14:textId="77777777" w:rsidR="00830EE9" w:rsidRPr="00CD6261" w:rsidRDefault="00830EE9" w:rsidP="00CD6261">
      <w:pPr>
        <w:widowControl/>
        <w:autoSpaceDE w:val="0"/>
        <w:autoSpaceDN w:val="0"/>
        <w:adjustRightInd w:val="0"/>
        <w:snapToGrid w:val="0"/>
        <w:rPr>
          <w:rFonts w:ascii="標楷體" w:eastAsia="標楷體" w:hAnsi="標楷體"/>
          <w:color w:val="343434"/>
          <w:kern w:val="0"/>
          <w:sz w:val="28"/>
          <w:szCs w:val="28"/>
        </w:rPr>
      </w:pPr>
      <w:r w:rsidRPr="00CD6261">
        <w:rPr>
          <w:rFonts w:ascii="標楷體" w:eastAsia="標楷體" w:hAnsi="標楷體" w:cs="標楷體" w:hint="eastAsia"/>
          <w:color w:val="343434"/>
          <w:kern w:val="0"/>
          <w:sz w:val="28"/>
          <w:szCs w:val="28"/>
        </w:rPr>
        <w:t>本市地勢除東南方之犁頭山及西北方之鳳鼻尾山有山坡地外，其餘均屬平坦的新竹平原，頭前溪自東向西在本市交界流入大海，鳳山溪自東向西貫穿本市西北部流入臺灣海峽，地形像似竹筍頭大尾尖、地勢狹長。土壤地質屬於第四紀沖積土質地，主要為砂質、坌土、壤質砂土等。</w:t>
      </w:r>
    </w:p>
    <w:p w14:paraId="567CDA3D" w14:textId="77777777" w:rsidR="00830EE9" w:rsidRPr="00CD6261" w:rsidRDefault="00830EE9" w:rsidP="00CD6261">
      <w:pPr>
        <w:pStyle w:val="ListParagraph"/>
        <w:spacing w:line="440" w:lineRule="exact"/>
        <w:ind w:leftChars="0" w:left="456"/>
        <w:rPr>
          <w:rFonts w:ascii="標楷體" w:eastAsia="標楷體" w:hAnsi="標楷體"/>
        </w:rPr>
      </w:pPr>
    </w:p>
    <w:sectPr w:rsidR="00830EE9" w:rsidRPr="00CD6261" w:rsidSect="00AF20DB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D8076" w14:textId="77777777" w:rsidR="00F84014" w:rsidRDefault="00F84014" w:rsidP="00CD6261">
      <w:r>
        <w:separator/>
      </w:r>
    </w:p>
  </w:endnote>
  <w:endnote w:type="continuationSeparator" w:id="0">
    <w:p w14:paraId="43D14320" w14:textId="77777777" w:rsidR="00F84014" w:rsidRDefault="00F84014" w:rsidP="00CD6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27FC1" w14:textId="77777777" w:rsidR="00830EE9" w:rsidRDefault="00830EE9" w:rsidP="002D5A84">
    <w:pPr>
      <w:pStyle w:val="a5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5786A">
      <w:rPr>
        <w:rStyle w:val="a8"/>
        <w:noProof/>
      </w:rPr>
      <w:t>2</w:t>
    </w:r>
    <w:r>
      <w:rPr>
        <w:rStyle w:val="a8"/>
      </w:rPr>
      <w:fldChar w:fldCharType="end"/>
    </w:r>
  </w:p>
  <w:p w14:paraId="511BFAEF" w14:textId="77777777" w:rsidR="00830EE9" w:rsidRDefault="00830EE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1EFC4" w14:textId="77777777" w:rsidR="00F84014" w:rsidRDefault="00F84014" w:rsidP="00CD6261">
      <w:r>
        <w:separator/>
      </w:r>
    </w:p>
  </w:footnote>
  <w:footnote w:type="continuationSeparator" w:id="0">
    <w:p w14:paraId="46F19ED9" w14:textId="77777777" w:rsidR="00F84014" w:rsidRDefault="00F84014" w:rsidP="00CD62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24FB6"/>
    <w:multiLevelType w:val="hybridMultilevel"/>
    <w:tmpl w:val="3924A56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01C5F3A"/>
    <w:multiLevelType w:val="hybridMultilevel"/>
    <w:tmpl w:val="0F9C1054"/>
    <w:lvl w:ilvl="0" w:tplc="CA549622">
      <w:start w:val="1"/>
      <w:numFmt w:val="taiwaneseCountingThousand"/>
      <w:lvlText w:val="%1、"/>
      <w:lvlJc w:val="left"/>
      <w:pPr>
        <w:ind w:left="456" w:hanging="456"/>
      </w:pPr>
      <w:rPr>
        <w:rFonts w:cs="Times New Roman"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53676513"/>
    <w:multiLevelType w:val="hybridMultilevel"/>
    <w:tmpl w:val="236C5E7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2C6"/>
    <w:rsid w:val="00066219"/>
    <w:rsid w:val="000E6FFA"/>
    <w:rsid w:val="00163A31"/>
    <w:rsid w:val="00176D27"/>
    <w:rsid w:val="001C2601"/>
    <w:rsid w:val="00251990"/>
    <w:rsid w:val="00292850"/>
    <w:rsid w:val="002D5A84"/>
    <w:rsid w:val="002F4638"/>
    <w:rsid w:val="003469B0"/>
    <w:rsid w:val="004842C6"/>
    <w:rsid w:val="00486B61"/>
    <w:rsid w:val="0053028B"/>
    <w:rsid w:val="00534929"/>
    <w:rsid w:val="00541CCD"/>
    <w:rsid w:val="00570AC3"/>
    <w:rsid w:val="005B4823"/>
    <w:rsid w:val="005C0512"/>
    <w:rsid w:val="00680F29"/>
    <w:rsid w:val="00681401"/>
    <w:rsid w:val="006A6336"/>
    <w:rsid w:val="006B37AC"/>
    <w:rsid w:val="006B7DE5"/>
    <w:rsid w:val="006D7898"/>
    <w:rsid w:val="006E0F28"/>
    <w:rsid w:val="007813B8"/>
    <w:rsid w:val="007B7444"/>
    <w:rsid w:val="00830EE9"/>
    <w:rsid w:val="008D0D91"/>
    <w:rsid w:val="00935CCF"/>
    <w:rsid w:val="009547B0"/>
    <w:rsid w:val="009B5D80"/>
    <w:rsid w:val="009B7DD9"/>
    <w:rsid w:val="009D319D"/>
    <w:rsid w:val="009D576A"/>
    <w:rsid w:val="009E30CE"/>
    <w:rsid w:val="009E591D"/>
    <w:rsid w:val="00A36F46"/>
    <w:rsid w:val="00A607F8"/>
    <w:rsid w:val="00AC0DBD"/>
    <w:rsid w:val="00AF20DB"/>
    <w:rsid w:val="00AF7995"/>
    <w:rsid w:val="00B41703"/>
    <w:rsid w:val="00B52498"/>
    <w:rsid w:val="00B60977"/>
    <w:rsid w:val="00B96BE9"/>
    <w:rsid w:val="00BA1D12"/>
    <w:rsid w:val="00C4194E"/>
    <w:rsid w:val="00C541E9"/>
    <w:rsid w:val="00CD6261"/>
    <w:rsid w:val="00D438F8"/>
    <w:rsid w:val="00E56FD0"/>
    <w:rsid w:val="00EA3A5A"/>
    <w:rsid w:val="00F24A9B"/>
    <w:rsid w:val="00F5786A"/>
    <w:rsid w:val="00F84014"/>
    <w:rsid w:val="00FB41CF"/>
    <w:rsid w:val="00FD16A6"/>
    <w:rsid w:val="00FD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56DE2AA"/>
  <w15:chartTrackingRefBased/>
  <w15:docId w15:val="{3AF384FB-E348-42E8-AA39-6898E7061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F20D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842C6"/>
    <w:pPr>
      <w:ind w:leftChars="200" w:left="480"/>
    </w:pPr>
  </w:style>
  <w:style w:type="paragraph" w:styleId="a3">
    <w:name w:val="header"/>
    <w:basedOn w:val="a"/>
    <w:link w:val="a4"/>
    <w:rsid w:val="00CD62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locked/>
    <w:rsid w:val="00CD6261"/>
    <w:rPr>
      <w:rFonts w:cs="Times New Roman"/>
      <w:kern w:val="2"/>
    </w:rPr>
  </w:style>
  <w:style w:type="paragraph" w:styleId="a5">
    <w:name w:val="footer"/>
    <w:basedOn w:val="a"/>
    <w:link w:val="a6"/>
    <w:rsid w:val="00CD62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locked/>
    <w:rsid w:val="00CD6261"/>
    <w:rPr>
      <w:rFonts w:cs="Times New Roman"/>
      <w:kern w:val="2"/>
    </w:rPr>
  </w:style>
  <w:style w:type="paragraph" w:customStyle="1" w:styleId="a7">
    <w:name w:val="字元"/>
    <w:basedOn w:val="a"/>
    <w:rsid w:val="00FD16A6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character" w:styleId="a8">
    <w:name w:val="page number"/>
    <w:basedOn w:val="a0"/>
    <w:rsid w:val="007B744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513</Words>
  <Characters>2928</Characters>
  <Application>Microsoft Office Word</Application>
  <DocSecurity>0</DocSecurity>
  <Lines>24</Lines>
  <Paragraphs>6</Paragraphs>
  <ScaleCrop>false</ScaleCrop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2014農產品特展</dc:title>
  <dc:subject/>
  <dc:creator>廖婉均</dc:creator>
  <cp:keywords/>
  <dc:description/>
  <cp:lastModifiedBy>Emma</cp:lastModifiedBy>
  <cp:revision>2</cp:revision>
  <cp:lastPrinted>2014-09-25T04:30:00Z</cp:lastPrinted>
  <dcterms:created xsi:type="dcterms:W3CDTF">2021-06-20T11:55:00Z</dcterms:created>
  <dcterms:modified xsi:type="dcterms:W3CDTF">2021-06-20T11:55:00Z</dcterms:modified>
</cp:coreProperties>
</file>