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D38A1" w14:textId="77777777" w:rsidR="004B458A" w:rsidRDefault="004B458A" w:rsidP="004B458A">
      <w:pPr>
        <w:spacing w:line="560" w:lineRule="exact"/>
        <w:rPr>
          <w:rFonts w:ascii="標楷體" w:eastAsia="標楷體" w:hAnsi="標楷體" w:cs="Arial" w:hint="eastAsia"/>
          <w:sz w:val="32"/>
          <w:szCs w:val="32"/>
        </w:rPr>
      </w:pPr>
      <w:r>
        <w:rPr>
          <w:rFonts w:ascii="標楷體" w:eastAsia="標楷體" w:hAnsi="標楷體" w:cs="Arial" w:hint="eastAsia"/>
          <w:sz w:val="32"/>
          <w:szCs w:val="32"/>
        </w:rPr>
        <w:t>附表</w:t>
      </w:r>
      <w:r w:rsidR="00BC6DC5">
        <w:rPr>
          <w:rFonts w:ascii="標楷體" w:eastAsia="標楷體" w:hAnsi="標楷體" w:cs="Arial" w:hint="eastAsia"/>
          <w:sz w:val="32"/>
          <w:szCs w:val="32"/>
        </w:rPr>
        <w:t xml:space="preserve">  2015</w:t>
      </w:r>
      <w:r>
        <w:rPr>
          <w:rFonts w:ascii="標楷體" w:eastAsia="標楷體" w:hAnsi="標楷體" w:cs="Arial" w:hint="eastAsia"/>
          <w:sz w:val="32"/>
          <w:szCs w:val="32"/>
        </w:rPr>
        <w:t>臺灣農漁會百大精品展好康活動</w:t>
      </w:r>
    </w:p>
    <w:tbl>
      <w:tblPr>
        <w:tblW w:w="994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8"/>
        <w:gridCol w:w="6627"/>
        <w:gridCol w:w="1745"/>
      </w:tblGrid>
      <w:tr w:rsidR="004B458A" w:rsidRPr="0067201F" w14:paraId="3DC1D540" w14:textId="77777777" w:rsidTr="00E772A7">
        <w:trPr>
          <w:trHeight w:val="670"/>
          <w:tblHeader/>
        </w:trPr>
        <w:tc>
          <w:tcPr>
            <w:tcW w:w="1568" w:type="dxa"/>
          </w:tcPr>
          <w:p w14:paraId="4AD245BD" w14:textId="77777777" w:rsidR="004B458A" w:rsidRPr="0067201F" w:rsidRDefault="004B458A" w:rsidP="00565DE1">
            <w:pPr>
              <w:spacing w:line="560" w:lineRule="exact"/>
              <w:jc w:val="center"/>
              <w:rPr>
                <w:rFonts w:ascii="標楷體" w:eastAsia="標楷體" w:hAnsi="標楷體" w:cs="Arial" w:hint="eastAsia"/>
                <w:sz w:val="32"/>
                <w:szCs w:val="32"/>
              </w:rPr>
            </w:pPr>
            <w:r w:rsidRPr="0067201F">
              <w:rPr>
                <w:rFonts w:ascii="標楷體" w:eastAsia="標楷體" w:hAnsi="標楷體" w:cs="Arial" w:hint="eastAsia"/>
                <w:sz w:val="32"/>
                <w:szCs w:val="32"/>
              </w:rPr>
              <w:t>活動名稱</w:t>
            </w:r>
          </w:p>
        </w:tc>
        <w:tc>
          <w:tcPr>
            <w:tcW w:w="6627" w:type="dxa"/>
          </w:tcPr>
          <w:p w14:paraId="7FCA47E9" w14:textId="77777777" w:rsidR="004B458A" w:rsidRPr="0067201F" w:rsidRDefault="004B458A" w:rsidP="00565DE1">
            <w:pPr>
              <w:spacing w:line="560" w:lineRule="exact"/>
              <w:jc w:val="center"/>
              <w:rPr>
                <w:rFonts w:ascii="標楷體" w:eastAsia="標楷體" w:hAnsi="標楷體" w:cs="Arial" w:hint="eastAsia"/>
                <w:sz w:val="32"/>
                <w:szCs w:val="32"/>
              </w:rPr>
            </w:pPr>
            <w:r w:rsidRPr="0067201F">
              <w:rPr>
                <w:rFonts w:ascii="標楷體" w:eastAsia="標楷體" w:hAnsi="標楷體" w:cs="Arial" w:hint="eastAsia"/>
                <w:sz w:val="32"/>
                <w:szCs w:val="32"/>
              </w:rPr>
              <w:t>活動內容</w:t>
            </w:r>
          </w:p>
        </w:tc>
        <w:tc>
          <w:tcPr>
            <w:tcW w:w="1745" w:type="dxa"/>
          </w:tcPr>
          <w:p w14:paraId="0E35B733" w14:textId="77777777" w:rsidR="004B458A" w:rsidRPr="0067201F" w:rsidRDefault="004B458A" w:rsidP="00565DE1">
            <w:pPr>
              <w:spacing w:line="560" w:lineRule="exact"/>
              <w:jc w:val="center"/>
              <w:rPr>
                <w:rFonts w:ascii="標楷體" w:eastAsia="標楷體" w:hAnsi="標楷體" w:cs="Arial" w:hint="eastAsia"/>
                <w:sz w:val="32"/>
                <w:szCs w:val="32"/>
              </w:rPr>
            </w:pPr>
            <w:r w:rsidRPr="0067201F">
              <w:rPr>
                <w:rFonts w:ascii="標楷體" w:eastAsia="標楷體" w:hAnsi="標楷體" w:cs="Arial" w:hint="eastAsia"/>
                <w:sz w:val="32"/>
                <w:szCs w:val="32"/>
              </w:rPr>
              <w:t>備註</w:t>
            </w:r>
          </w:p>
        </w:tc>
      </w:tr>
      <w:tr w:rsidR="004B458A" w:rsidRPr="0067201F" w14:paraId="086AE021" w14:textId="77777777" w:rsidTr="00E772A7">
        <w:trPr>
          <w:trHeight w:val="3389"/>
        </w:trPr>
        <w:tc>
          <w:tcPr>
            <w:tcW w:w="1568" w:type="dxa"/>
          </w:tcPr>
          <w:p w14:paraId="501EDB28" w14:textId="77777777" w:rsidR="004B458A" w:rsidRPr="0067201F" w:rsidRDefault="004B458A" w:rsidP="00565DE1">
            <w:pPr>
              <w:spacing w:line="560" w:lineRule="exact"/>
              <w:rPr>
                <w:rFonts w:ascii="標楷體" w:eastAsia="標楷體" w:hAnsi="標楷體" w:cs="Arial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精緻小禮物大方送</w:t>
            </w:r>
          </w:p>
        </w:tc>
        <w:tc>
          <w:tcPr>
            <w:tcW w:w="6627" w:type="dxa"/>
          </w:tcPr>
          <w:p w14:paraId="4ACA5E61" w14:textId="77777777" w:rsidR="004B458A" w:rsidRDefault="004B458A" w:rsidP="00565DE1">
            <w:pPr>
              <w:numPr>
                <w:ilvl w:val="0"/>
                <w:numId w:val="1"/>
              </w:numPr>
              <w:spacing w:line="56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活動期間舉辦打卡贈送小禮物活動，每日</w:t>
            </w:r>
            <w:r w:rsidRPr="00930756">
              <w:rPr>
                <w:rFonts w:ascii="標楷體" w:eastAsia="標楷體" w:hAnsi="標楷體" w:hint="eastAsia"/>
                <w:sz w:val="32"/>
                <w:szCs w:val="32"/>
              </w:rPr>
              <w:t>前100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名民眾於會場內打卡上傳，就可獲得限量打卡小禮物</w:t>
            </w:r>
            <w:r w:rsidRPr="00930756">
              <w:rPr>
                <w:rFonts w:ascii="標楷體" w:eastAsia="標楷體" w:hAnsi="標楷體" w:hint="eastAsia"/>
                <w:sz w:val="32"/>
                <w:szCs w:val="32"/>
              </w:rPr>
              <w:t>。</w:t>
            </w:r>
          </w:p>
          <w:p w14:paraId="509388B4" w14:textId="77777777" w:rsidR="004B458A" w:rsidRPr="0030731A" w:rsidRDefault="004B458A" w:rsidP="0030731A">
            <w:pPr>
              <w:spacing w:line="560" w:lineRule="exact"/>
              <w:ind w:left="360"/>
              <w:rPr>
                <w:rFonts w:ascii="標楷體" w:eastAsia="標楷體" w:hAnsi="標楷體" w:hint="eastAsia"/>
                <w:color w:val="FF0000"/>
                <w:sz w:val="32"/>
                <w:szCs w:val="32"/>
              </w:rPr>
            </w:pPr>
          </w:p>
        </w:tc>
        <w:tc>
          <w:tcPr>
            <w:tcW w:w="1745" w:type="dxa"/>
          </w:tcPr>
          <w:p w14:paraId="46F03696" w14:textId="77777777" w:rsidR="004B458A" w:rsidRPr="00BC6DC5" w:rsidRDefault="00E772A7" w:rsidP="0030731A">
            <w:pPr>
              <w:spacing w:line="560" w:lineRule="exact"/>
              <w:jc w:val="both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舞台區旁</w:t>
            </w:r>
            <w:r w:rsidR="004B458A" w:rsidRPr="00BC6DC5">
              <w:rPr>
                <w:rFonts w:ascii="標楷體" w:eastAsia="標楷體" w:hAnsi="標楷體" w:hint="eastAsia"/>
                <w:sz w:val="32"/>
                <w:szCs w:val="32"/>
              </w:rPr>
              <w:t>服務台兌換，打卡每日限量100名。</w:t>
            </w:r>
          </w:p>
        </w:tc>
      </w:tr>
      <w:tr w:rsidR="004B458A" w:rsidRPr="0067201F" w14:paraId="4409376E" w14:textId="77777777" w:rsidTr="00E772A7">
        <w:trPr>
          <w:trHeight w:val="2699"/>
        </w:trPr>
        <w:tc>
          <w:tcPr>
            <w:tcW w:w="1568" w:type="dxa"/>
          </w:tcPr>
          <w:p w14:paraId="0724F7FB" w14:textId="77777777" w:rsidR="0030731A" w:rsidRDefault="0030731A" w:rsidP="00565DE1">
            <w:pPr>
              <w:spacing w:line="56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名廚</w:t>
            </w:r>
          </w:p>
          <w:p w14:paraId="304A0F2F" w14:textId="77777777" w:rsidR="004B458A" w:rsidRPr="0067201F" w:rsidRDefault="0030731A" w:rsidP="00565DE1">
            <w:pPr>
              <w:spacing w:line="560" w:lineRule="exact"/>
              <w:rPr>
                <w:rFonts w:ascii="標楷體" w:eastAsia="標楷體" w:hAnsi="標楷體" w:cs="Arial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會客室</w:t>
            </w:r>
          </w:p>
        </w:tc>
        <w:tc>
          <w:tcPr>
            <w:tcW w:w="6627" w:type="dxa"/>
          </w:tcPr>
          <w:p w14:paraId="24353DFD" w14:textId="77777777" w:rsidR="004B458A" w:rsidRPr="00BC6DC5" w:rsidRDefault="004B458A" w:rsidP="00BC6DC5">
            <w:pPr>
              <w:spacing w:line="560" w:lineRule="exact"/>
              <w:jc w:val="both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BC6DC5">
              <w:rPr>
                <w:rFonts w:ascii="標楷體" w:eastAsia="標楷體" w:hAnsi="標楷體" w:hint="eastAsia"/>
                <w:sz w:val="32"/>
                <w:szCs w:val="32"/>
              </w:rPr>
              <w:t>活動現場特別邀請</w:t>
            </w:r>
            <w:r w:rsidR="0030731A" w:rsidRPr="00BC6DC5">
              <w:rPr>
                <w:rFonts w:ascii="標楷體" w:eastAsia="標楷體" w:hAnsi="標楷體" w:hint="eastAsia"/>
                <w:sz w:val="32"/>
                <w:szCs w:val="32"/>
              </w:rPr>
              <w:t>溫國智老師、</w:t>
            </w:r>
            <w:r w:rsidRPr="00BC6DC5">
              <w:rPr>
                <w:rFonts w:ascii="標楷體" w:eastAsia="標楷體" w:hAnsi="標楷體" w:hint="eastAsia"/>
                <w:sz w:val="32"/>
                <w:szCs w:val="32"/>
              </w:rPr>
              <w:t>蔡季芳老師</w:t>
            </w:r>
            <w:r w:rsidR="0030731A" w:rsidRPr="00BC6DC5">
              <w:rPr>
                <w:rFonts w:ascii="標楷體" w:eastAsia="標楷體" w:hAnsi="標楷體" w:hint="eastAsia"/>
                <w:sz w:val="32"/>
                <w:szCs w:val="32"/>
              </w:rPr>
              <w:t>及</w:t>
            </w:r>
            <w:r w:rsidRPr="00BC6DC5">
              <w:rPr>
                <w:rFonts w:ascii="標楷體" w:eastAsia="標楷體" w:hAnsi="標楷體" w:hint="eastAsia"/>
                <w:sz w:val="32"/>
                <w:szCs w:val="32"/>
              </w:rPr>
              <w:t>林美慧老師，為大家示範運用新出爐的百大精品食材煮出色香味俱全的美味料理，</w:t>
            </w:r>
            <w:r w:rsidR="0030731A" w:rsidRPr="00BC6DC5">
              <w:rPr>
                <w:rFonts w:ascii="標楷體" w:eastAsia="標楷體" w:hAnsi="標楷體" w:hint="eastAsia"/>
                <w:sz w:val="32"/>
                <w:szCs w:val="32"/>
              </w:rPr>
              <w:t>12/26~12/28</w:t>
            </w:r>
            <w:r w:rsidR="00D44C66">
              <w:rPr>
                <w:rFonts w:ascii="標楷體" w:eastAsia="標楷體" w:hAnsi="標楷體" w:hint="eastAsia"/>
                <w:sz w:val="32"/>
                <w:szCs w:val="32"/>
              </w:rPr>
              <w:t>每日下</w:t>
            </w:r>
            <w:r w:rsidR="0030731A" w:rsidRPr="00BC6DC5">
              <w:rPr>
                <w:rFonts w:ascii="標楷體" w:eastAsia="標楷體" w:hAnsi="標楷體" w:hint="eastAsia"/>
                <w:sz w:val="32"/>
                <w:szCs w:val="32"/>
              </w:rPr>
              <w:t>午為您上菜。</w:t>
            </w:r>
          </w:p>
        </w:tc>
        <w:tc>
          <w:tcPr>
            <w:tcW w:w="1745" w:type="dxa"/>
          </w:tcPr>
          <w:p w14:paraId="2997EA6E" w14:textId="77777777" w:rsidR="004B458A" w:rsidRPr="00BC6DC5" w:rsidRDefault="004B458A" w:rsidP="00565DE1">
            <w:pPr>
              <w:spacing w:line="56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BC6DC5">
              <w:rPr>
                <w:rFonts w:ascii="標楷體" w:eastAsia="標楷體" w:hAnsi="標楷體" w:hint="eastAsia"/>
                <w:sz w:val="32"/>
                <w:szCs w:val="32"/>
              </w:rPr>
              <w:t>舞台</w:t>
            </w:r>
            <w:r w:rsidR="0030731A" w:rsidRPr="00BC6DC5">
              <w:rPr>
                <w:rFonts w:ascii="標楷體" w:eastAsia="標楷體" w:hAnsi="標楷體" w:hint="eastAsia"/>
                <w:sz w:val="32"/>
                <w:szCs w:val="32"/>
              </w:rPr>
              <w:t>區</w:t>
            </w:r>
            <w:r w:rsidR="00BC6DC5" w:rsidRPr="00BC6DC5">
              <w:rPr>
                <w:rFonts w:ascii="標楷體" w:eastAsia="標楷體" w:hAnsi="標楷體" w:hint="eastAsia"/>
                <w:sz w:val="32"/>
                <w:szCs w:val="32"/>
              </w:rPr>
              <w:t>。</w:t>
            </w:r>
          </w:p>
        </w:tc>
      </w:tr>
      <w:tr w:rsidR="004B458A" w:rsidRPr="0030731A" w14:paraId="2E8FE88B" w14:textId="77777777" w:rsidTr="002469F8">
        <w:trPr>
          <w:trHeight w:val="3186"/>
        </w:trPr>
        <w:tc>
          <w:tcPr>
            <w:tcW w:w="1568" w:type="dxa"/>
          </w:tcPr>
          <w:p w14:paraId="30A05D04" w14:textId="77777777" w:rsidR="004B458A" w:rsidRDefault="004B458A" w:rsidP="00565DE1">
            <w:pPr>
              <w:spacing w:line="56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67201F">
              <w:rPr>
                <w:rFonts w:ascii="標楷體" w:eastAsia="標楷體" w:hAnsi="標楷體" w:hint="eastAsia"/>
                <w:sz w:val="32"/>
                <w:szCs w:val="32"/>
              </w:rPr>
              <w:t>刮</w:t>
            </w:r>
            <w:r w:rsidR="0030731A">
              <w:rPr>
                <w:rFonts w:ascii="標楷體" w:eastAsia="標楷體" w:hAnsi="標楷體" w:hint="eastAsia"/>
                <w:sz w:val="32"/>
                <w:szCs w:val="32"/>
              </w:rPr>
              <w:t>刮樂</w:t>
            </w:r>
          </w:p>
          <w:p w14:paraId="131D2511" w14:textId="77777777" w:rsidR="002002BC" w:rsidRPr="0067201F" w:rsidRDefault="002002BC" w:rsidP="00565DE1">
            <w:pPr>
              <w:spacing w:line="560" w:lineRule="exact"/>
              <w:rPr>
                <w:rFonts w:ascii="標楷體" w:eastAsia="標楷體" w:hAnsi="標楷體" w:cs="Arial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抽大獎</w:t>
            </w:r>
          </w:p>
        </w:tc>
        <w:tc>
          <w:tcPr>
            <w:tcW w:w="6627" w:type="dxa"/>
          </w:tcPr>
          <w:p w14:paraId="6023C302" w14:textId="77777777" w:rsidR="004B458A" w:rsidRPr="00BC6DC5" w:rsidRDefault="004B458A" w:rsidP="00BC6DC5">
            <w:pPr>
              <w:spacing w:line="560" w:lineRule="exact"/>
              <w:jc w:val="both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67201F">
              <w:rPr>
                <w:rFonts w:ascii="標楷體" w:eastAsia="標楷體" w:hAnsi="標楷體" w:hint="eastAsia"/>
                <w:sz w:val="32"/>
                <w:szCs w:val="32"/>
              </w:rPr>
              <w:t>現場採購滿500元送刮刮樂，</w:t>
            </w:r>
            <w:r w:rsidRPr="00930756">
              <w:rPr>
                <w:rFonts w:ascii="標楷體" w:eastAsia="標楷體" w:hAnsi="標楷體" w:hint="eastAsia"/>
                <w:sz w:val="32"/>
                <w:szCs w:val="32"/>
              </w:rPr>
              <w:t>獎品包括</w:t>
            </w:r>
            <w:r w:rsidR="0030731A">
              <w:rPr>
                <w:rFonts w:ascii="標楷體" w:eastAsia="標楷體" w:hAnsi="標楷體" w:hint="eastAsia"/>
                <w:sz w:val="32"/>
                <w:szCs w:val="32"/>
              </w:rPr>
              <w:t>平板電腦、</w:t>
            </w:r>
            <w:r w:rsidRPr="00930756">
              <w:rPr>
                <w:rFonts w:ascii="標楷體" w:eastAsia="標楷體" w:hAnsi="標楷體" w:hint="eastAsia"/>
                <w:sz w:val="32"/>
                <w:szCs w:val="32"/>
              </w:rPr>
              <w:t>休閒農場住宿券、精美的水果月曆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、</w:t>
            </w:r>
            <w:r w:rsidRPr="00BC6DC5">
              <w:rPr>
                <w:rFonts w:ascii="標楷體" w:eastAsia="標楷體" w:hAnsi="標楷體" w:hint="eastAsia"/>
                <w:sz w:val="32"/>
                <w:szCs w:val="32"/>
              </w:rPr>
              <w:t>國產在地好米</w:t>
            </w:r>
            <w:r w:rsidR="0030731A" w:rsidRPr="00BC6DC5">
              <w:rPr>
                <w:rFonts w:ascii="標楷體" w:eastAsia="標楷體" w:hAnsi="標楷體" w:hint="eastAsia"/>
                <w:sz w:val="32"/>
                <w:szCs w:val="32"/>
              </w:rPr>
              <w:t>、橄醋涼多、</w:t>
            </w:r>
            <w:r w:rsidRPr="00BC6DC5">
              <w:rPr>
                <w:rFonts w:ascii="標楷體" w:eastAsia="標楷體" w:hAnsi="標楷體" w:hint="eastAsia"/>
                <w:sz w:val="32"/>
                <w:szCs w:val="32"/>
              </w:rPr>
              <w:t>營養牛乳、紅豆湯及花生湯。</w:t>
            </w:r>
          </w:p>
          <w:p w14:paraId="56FD08A7" w14:textId="77777777" w:rsidR="004B458A" w:rsidRPr="00BC6DC5" w:rsidRDefault="004B458A" w:rsidP="00BC6DC5">
            <w:pPr>
              <w:spacing w:line="560" w:lineRule="exact"/>
              <w:jc w:val="both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1745" w:type="dxa"/>
          </w:tcPr>
          <w:p w14:paraId="4441E235" w14:textId="77777777" w:rsidR="004B458A" w:rsidRPr="00BC6DC5" w:rsidRDefault="004B458A" w:rsidP="0030731A">
            <w:pPr>
              <w:spacing w:line="560" w:lineRule="exact"/>
              <w:jc w:val="both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會場內兌獎區兌換，</w:t>
            </w:r>
            <w:r w:rsidRPr="0067201F">
              <w:rPr>
                <w:rFonts w:ascii="標楷體" w:eastAsia="標楷體" w:hAnsi="標楷體" w:hint="eastAsia"/>
                <w:sz w:val="32"/>
                <w:szCs w:val="32"/>
              </w:rPr>
              <w:t>贈品數量有限，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兌完為止</w:t>
            </w:r>
            <w:r w:rsidRPr="0067201F">
              <w:rPr>
                <w:rFonts w:ascii="標楷體" w:eastAsia="標楷體" w:hAnsi="標楷體" w:hint="eastAsia"/>
                <w:sz w:val="32"/>
                <w:szCs w:val="32"/>
              </w:rPr>
              <w:t>。</w:t>
            </w:r>
          </w:p>
        </w:tc>
      </w:tr>
      <w:tr w:rsidR="004B458A" w:rsidRPr="0067201F" w14:paraId="7580B1EB" w14:textId="77777777" w:rsidTr="00E772A7">
        <w:trPr>
          <w:trHeight w:val="1360"/>
        </w:trPr>
        <w:tc>
          <w:tcPr>
            <w:tcW w:w="1568" w:type="dxa"/>
          </w:tcPr>
          <w:p w14:paraId="61D8D571" w14:textId="77777777" w:rsidR="004B458A" w:rsidRPr="0067201F" w:rsidRDefault="0030731A" w:rsidP="00565DE1">
            <w:pPr>
              <w:spacing w:line="560" w:lineRule="exact"/>
              <w:rPr>
                <w:rFonts w:ascii="標楷體" w:eastAsia="標楷體" w:hAnsi="標楷體" w:cs="Arial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愛心義賣</w:t>
            </w:r>
            <w:r w:rsidR="004B458A" w:rsidRPr="0067201F">
              <w:rPr>
                <w:rFonts w:ascii="標楷體" w:eastAsia="標楷體" w:hAnsi="標楷體" w:hint="eastAsia"/>
                <w:sz w:val="32"/>
                <w:szCs w:val="32"/>
              </w:rPr>
              <w:t>做公益</w:t>
            </w:r>
          </w:p>
        </w:tc>
        <w:tc>
          <w:tcPr>
            <w:tcW w:w="6627" w:type="dxa"/>
          </w:tcPr>
          <w:p w14:paraId="56812BB0" w14:textId="77777777" w:rsidR="004B458A" w:rsidRPr="00BC6DC5" w:rsidRDefault="00A6592C" w:rsidP="00BC6DC5">
            <w:pPr>
              <w:spacing w:line="560" w:lineRule="exact"/>
              <w:jc w:val="both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每日安排不同</w:t>
            </w:r>
            <w:r w:rsidR="004B458A" w:rsidRPr="0067201F">
              <w:rPr>
                <w:rFonts w:ascii="標楷體" w:eastAsia="標楷體" w:hAnsi="標楷體" w:hint="eastAsia"/>
                <w:sz w:val="32"/>
                <w:szCs w:val="32"/>
              </w:rPr>
              <w:t>農會推薦自家商品進行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愛心義賣</w:t>
            </w:r>
            <w:r w:rsidR="004B458A" w:rsidRPr="0067201F">
              <w:rPr>
                <w:rFonts w:ascii="標楷體" w:eastAsia="標楷體" w:hAnsi="標楷體" w:hint="eastAsia"/>
                <w:sz w:val="32"/>
                <w:szCs w:val="32"/>
              </w:rPr>
              <w:t>，競標所得全數捐給公益團體。</w:t>
            </w:r>
          </w:p>
        </w:tc>
        <w:tc>
          <w:tcPr>
            <w:tcW w:w="1745" w:type="dxa"/>
          </w:tcPr>
          <w:p w14:paraId="3475DE66" w14:textId="77777777" w:rsidR="0030731A" w:rsidRPr="00BC6DC5" w:rsidRDefault="004B458A" w:rsidP="00565DE1">
            <w:pPr>
              <w:spacing w:line="56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BC6DC5">
              <w:rPr>
                <w:rFonts w:ascii="標楷體" w:eastAsia="標楷體" w:hAnsi="標楷體" w:hint="eastAsia"/>
                <w:sz w:val="32"/>
                <w:szCs w:val="32"/>
              </w:rPr>
              <w:t>舞台區</w:t>
            </w:r>
          </w:p>
          <w:p w14:paraId="28E1B244" w14:textId="77777777" w:rsidR="004B458A" w:rsidRPr="00BC6DC5" w:rsidRDefault="004B458A" w:rsidP="00565DE1">
            <w:pPr>
              <w:spacing w:line="56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BC6DC5">
              <w:rPr>
                <w:rFonts w:ascii="標楷體" w:eastAsia="標楷體" w:hAnsi="標楷體" w:hint="eastAsia"/>
                <w:sz w:val="32"/>
                <w:szCs w:val="32"/>
              </w:rPr>
              <w:t>進行</w:t>
            </w:r>
            <w:r w:rsidR="00BC6DC5" w:rsidRPr="00BC6DC5">
              <w:rPr>
                <w:rFonts w:ascii="標楷體" w:eastAsia="標楷體" w:hAnsi="標楷體" w:hint="eastAsia"/>
                <w:sz w:val="32"/>
                <w:szCs w:val="32"/>
              </w:rPr>
              <w:t>。</w:t>
            </w:r>
          </w:p>
        </w:tc>
      </w:tr>
    </w:tbl>
    <w:p w14:paraId="65366EB1" w14:textId="77777777" w:rsidR="0058403C" w:rsidRDefault="0058403C"/>
    <w:sectPr w:rsidR="0058403C" w:rsidSect="00565DE1">
      <w:headerReference w:type="default" r:id="rId7"/>
      <w:footerReference w:type="default" r:id="rId8"/>
      <w:pgSz w:w="11906" w:h="16838"/>
      <w:pgMar w:top="1418" w:right="1418" w:bottom="1135" w:left="1418" w:header="851" w:footer="559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759C5" w14:textId="77777777" w:rsidR="00C6496C" w:rsidRDefault="00C6496C">
      <w:r>
        <w:separator/>
      </w:r>
    </w:p>
  </w:endnote>
  <w:endnote w:type="continuationSeparator" w:id="0">
    <w:p w14:paraId="62C4BAE6" w14:textId="77777777" w:rsidR="00C6496C" w:rsidRDefault="00C64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84569" w14:textId="77777777" w:rsidR="00BC6DC5" w:rsidRDefault="00BC6DC5">
    <w:pPr>
      <w:pStyle w:val="a5"/>
      <w:jc w:val="center"/>
      <w:rPr>
        <w:rFonts w:ascii="標楷體" w:eastAsia="標楷體" w:hAnsi="標楷體" w:hint="eastAsia"/>
      </w:rPr>
    </w:pPr>
    <w:r>
      <w:rPr>
        <w:rFonts w:ascii="標楷體" w:eastAsia="標楷體" w:hAnsi="標楷體" w:hint="eastAsia"/>
      </w:rPr>
      <w:t>第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PAGE </w:instrText>
    </w:r>
    <w:r>
      <w:rPr>
        <w:rStyle w:val="a7"/>
        <w:rFonts w:ascii="標楷體" w:eastAsia="標楷體" w:hAnsi="標楷體"/>
      </w:rPr>
      <w:fldChar w:fldCharType="separate"/>
    </w:r>
    <w:r w:rsidR="00F2419B">
      <w:rPr>
        <w:rStyle w:val="a7"/>
        <w:rFonts w:ascii="標楷體" w:eastAsia="標楷體" w:hAnsi="標楷體"/>
        <w:noProof/>
      </w:rPr>
      <w:t>1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頁‧共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NUMPAGES </w:instrText>
    </w:r>
    <w:r>
      <w:rPr>
        <w:rStyle w:val="a7"/>
        <w:rFonts w:ascii="標楷體" w:eastAsia="標楷體" w:hAnsi="標楷體"/>
      </w:rPr>
      <w:fldChar w:fldCharType="separate"/>
    </w:r>
    <w:r w:rsidR="00F2419B">
      <w:rPr>
        <w:rStyle w:val="a7"/>
        <w:rFonts w:ascii="標楷體" w:eastAsia="標楷體" w:hAnsi="標楷體"/>
        <w:noProof/>
      </w:rPr>
      <w:t>1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7B2CB" w14:textId="77777777" w:rsidR="00C6496C" w:rsidRDefault="00C6496C">
      <w:r>
        <w:separator/>
      </w:r>
    </w:p>
  </w:footnote>
  <w:footnote w:type="continuationSeparator" w:id="0">
    <w:p w14:paraId="5F7555F1" w14:textId="77777777" w:rsidR="00C6496C" w:rsidRDefault="00C649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683BD" w14:textId="02285128" w:rsidR="00BC6DC5" w:rsidRDefault="00AD5944">
    <w:pPr>
      <w:pStyle w:val="a3"/>
      <w:ind w:firstLineChars="600" w:firstLine="1200"/>
      <w:rPr>
        <w:rFonts w:hint="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24978653" wp14:editId="620C04FD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0" r="0" b="0"/>
              <wp:wrapNone/>
              <wp:docPr id="2" name="群組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08EA6D" w14:textId="77777777" w:rsidR="00BC6DC5" w:rsidRDefault="00BC6DC5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4AEEB19" w14:textId="77777777" w:rsidR="00BC6DC5" w:rsidRDefault="00BC6DC5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14:paraId="457DCEDC" w14:textId="77777777" w:rsidR="00BC6DC5" w:rsidRDefault="00BC6DC5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4978653" id="群組 2" o:spid="_x0000_s1026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TdFwgAAANoAAAAPAAAAZHJzL2Rvd25yZXYueG1sRI/dagIx&#10;FITvC75DOIJ33awK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Ac+TdFwgAAANoAAAAPAAAA&#10;AAAAAAAAAAAAAAcCAABkcnMvZG93bnJldi54bWxQSwUGAAAAAAMAAwC3AAAA9gIAAAAA&#10;" filled="f" stroked="f">
                <v:textbox inset=",0,,0">
                  <w:txbxContent>
                    <w:p w14:paraId="6408EA6D" w14:textId="77777777" w:rsidR="00BC6DC5" w:rsidRDefault="00BC6DC5">
                      <w:pPr>
                        <w:jc w:val="center"/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K8xwgAAANoAAAAPAAAAZHJzL2Rvd25yZXYueG1sRI/dagIx&#10;FITvC75DOIJ33awi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CTEK8xwgAAANoAAAAPAAAA&#10;AAAAAAAAAAAAAAcCAABkcnMvZG93bnJldi54bWxQSwUGAAAAAAMAAwC3AAAA9gIAAAAA&#10;" filled="f" stroked="f">
                <v:textbox inset=",0,,0">
                  <w:txbxContent>
                    <w:p w14:paraId="04AEEB19" w14:textId="77777777" w:rsidR="00BC6DC5" w:rsidRDefault="00BC6DC5">
                      <w:pPr>
                        <w:jc w:val="center"/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14:paraId="457DCEDC" w14:textId="77777777" w:rsidR="00BC6DC5" w:rsidRDefault="00BC6DC5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BC6DC5">
      <w:rPr>
        <w:rFonts w:hint="eastAsia"/>
      </w:rPr>
      <w:t xml:space="preserve"> </w:t>
    </w:r>
    <w:r w:rsidRPr="009A129F">
      <w:rPr>
        <w:noProof/>
      </w:rPr>
      <w:drawing>
        <wp:inline distT="0" distB="0" distL="0" distR="0" wp14:anchorId="288C91D6" wp14:editId="5363F608">
          <wp:extent cx="1289050" cy="116840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116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F88D4A8" w14:textId="77777777" w:rsidR="00BC6DC5" w:rsidRDefault="00BC6DC5">
    <w:pPr>
      <w:pStyle w:val="a3"/>
      <w:ind w:firstLineChars="600" w:firstLine="1200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2860D6"/>
    <w:multiLevelType w:val="hybridMultilevel"/>
    <w:tmpl w:val="6038CCE4"/>
    <w:lvl w:ilvl="0" w:tplc="8A6859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58A"/>
    <w:rsid w:val="000B79B0"/>
    <w:rsid w:val="002002BC"/>
    <w:rsid w:val="00244DFD"/>
    <w:rsid w:val="002469F8"/>
    <w:rsid w:val="002A2194"/>
    <w:rsid w:val="0030731A"/>
    <w:rsid w:val="004B458A"/>
    <w:rsid w:val="00565DE1"/>
    <w:rsid w:val="0058403C"/>
    <w:rsid w:val="00594D3E"/>
    <w:rsid w:val="008504DA"/>
    <w:rsid w:val="008F6DEF"/>
    <w:rsid w:val="00932D2C"/>
    <w:rsid w:val="009D345C"/>
    <w:rsid w:val="00A04FAE"/>
    <w:rsid w:val="00A6592C"/>
    <w:rsid w:val="00A75687"/>
    <w:rsid w:val="00AD5944"/>
    <w:rsid w:val="00BC6DC5"/>
    <w:rsid w:val="00C6496C"/>
    <w:rsid w:val="00D44C66"/>
    <w:rsid w:val="00E772A7"/>
    <w:rsid w:val="00EA6470"/>
    <w:rsid w:val="00F2419B"/>
    <w:rsid w:val="00F44E39"/>
    <w:rsid w:val="00FF4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1EA428"/>
  <w15:chartTrackingRefBased/>
  <w15:docId w15:val="{D827C825-8E61-48C1-BC74-36CA40426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458A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B45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4B458A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rsid w:val="004B45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4B458A"/>
    <w:rPr>
      <w:rFonts w:ascii="Times New Roman" w:eastAsia="新細明體" w:hAnsi="Times New Roman" w:cs="Times New Roman"/>
      <w:sz w:val="20"/>
      <w:szCs w:val="20"/>
    </w:rPr>
  </w:style>
  <w:style w:type="character" w:styleId="a7">
    <w:name w:val="page number"/>
    <w:rsid w:val="004B458A"/>
  </w:style>
  <w:style w:type="character" w:styleId="a8">
    <w:name w:val="Hyperlink"/>
    <w:rsid w:val="004B458A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4B458A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4B458A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公關科李珮淳</dc:creator>
  <cp:keywords/>
  <cp:lastModifiedBy>Emma</cp:lastModifiedBy>
  <cp:revision>2</cp:revision>
  <cp:lastPrinted>2014-12-18T01:45:00Z</cp:lastPrinted>
  <dcterms:created xsi:type="dcterms:W3CDTF">2021-06-20T12:03:00Z</dcterms:created>
  <dcterms:modified xsi:type="dcterms:W3CDTF">2021-06-20T12:03:00Z</dcterms:modified>
</cp:coreProperties>
</file>